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FF" w:rsidRPr="00E322DF" w:rsidRDefault="006B3D54" w:rsidP="001E31FF">
      <w:pPr>
        <w:spacing w:after="200" w:line="276" w:lineRule="auto"/>
        <w:rPr>
          <w:rFonts w:eastAsiaTheme="majorEastAsia"/>
          <w:color w:val="000000" w:themeColor="text1"/>
          <w:lang w:val="kk-KZ"/>
        </w:rPr>
      </w:pPr>
      <w:r>
        <w:rPr>
          <w:rFonts w:eastAsiaTheme="majorEastAsia"/>
          <w:noProof/>
          <w:color w:val="000000" w:themeColor="text1"/>
        </w:rPr>
        <w:pict>
          <v:rect id="_x0000_s1026" style="position:absolute;margin-left:222.95pt;margin-top:21.1pt;width:279.65pt;height:93.8pt;z-index:251658240" stroked="f">
            <v:textbox>
              <w:txbxContent>
                <w:p w:rsidR="00262ECB" w:rsidRPr="00262ECB" w:rsidRDefault="00262ECB" w:rsidP="00262ECB">
                  <w:pPr>
                    <w:rPr>
                      <w:rFonts w:eastAsiaTheme="majorEastAsia"/>
                      <w:lang w:val="kk-KZ"/>
                    </w:rPr>
                  </w:pPr>
                  <w:r>
                    <w:rPr>
                      <w:rFonts w:eastAsiaTheme="majorEastAsia"/>
                      <w:lang w:val="kk-KZ"/>
                    </w:rPr>
                    <w:t>«КЕЛІСІЛДІ»</w:t>
                  </w:r>
                </w:p>
                <w:p w:rsidR="00262ECB" w:rsidRDefault="00262ECB" w:rsidP="00262ECB">
                  <w:pPr>
                    <w:rPr>
                      <w:rFonts w:eastAsiaTheme="majorEastAsia"/>
                      <w:lang w:val="kk-KZ"/>
                    </w:rPr>
                  </w:pPr>
                  <w:r>
                    <w:rPr>
                      <w:rFonts w:eastAsiaTheme="majorEastAsia"/>
                      <w:lang w:val="kk-KZ"/>
                    </w:rPr>
                    <w:t xml:space="preserve">Қамқоршылық кеңес төрағасы:               </w:t>
                  </w:r>
                </w:p>
                <w:p w:rsidR="00262ECB" w:rsidRPr="00F2112C" w:rsidRDefault="00262ECB" w:rsidP="00262ECB">
                  <w:pPr>
                    <w:rPr>
                      <w:rFonts w:eastAsiaTheme="majorEastAsia"/>
                      <w:lang w:val="kk-KZ"/>
                    </w:rPr>
                  </w:pPr>
                  <w:r>
                    <w:rPr>
                      <w:rFonts w:eastAsiaTheme="majorEastAsia"/>
                      <w:lang w:val="en-US"/>
                    </w:rPr>
                    <w:t>_______________</w:t>
                  </w:r>
                  <w:r w:rsidR="00F54E67">
                    <w:rPr>
                      <w:rFonts w:eastAsiaTheme="majorEastAsia"/>
                      <w:lang w:val="kk-KZ"/>
                    </w:rPr>
                    <w:t>Асилбеков Мухит</w:t>
                  </w:r>
                </w:p>
                <w:p w:rsidR="00262ECB" w:rsidRDefault="00262ECB"/>
              </w:txbxContent>
            </v:textbox>
          </v:rect>
        </w:pict>
      </w:r>
    </w:p>
    <w:tbl>
      <w:tblPr>
        <w:tblStyle w:val="a3"/>
        <w:tblW w:w="382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C00C80" w:rsidRPr="00E322DF" w:rsidTr="00C00C80">
        <w:tc>
          <w:tcPr>
            <w:tcW w:w="3828" w:type="dxa"/>
          </w:tcPr>
          <w:p w:rsidR="00C00C80" w:rsidRPr="00E322DF" w:rsidRDefault="00262ECB" w:rsidP="00262ECB">
            <w:pPr>
              <w:rPr>
                <w:rFonts w:eastAsiaTheme="majorEastAsia"/>
                <w:color w:val="000000" w:themeColor="text1"/>
                <w:sz w:val="24"/>
                <w:szCs w:val="24"/>
                <w:lang w:val="kk-KZ"/>
              </w:rPr>
            </w:pPr>
            <w:r w:rsidRPr="00E322DF">
              <w:rPr>
                <w:rFonts w:eastAsiaTheme="majorEastAsia"/>
                <w:color w:val="000000" w:themeColor="text1"/>
                <w:sz w:val="24"/>
                <w:szCs w:val="24"/>
                <w:lang w:val="kk-KZ"/>
              </w:rPr>
              <w:t xml:space="preserve">   «</w:t>
            </w:r>
            <w:r w:rsidR="00C00C80" w:rsidRPr="00E322DF">
              <w:rPr>
                <w:rFonts w:eastAsiaTheme="majorEastAsia"/>
                <w:color w:val="000000" w:themeColor="text1"/>
                <w:sz w:val="24"/>
                <w:szCs w:val="24"/>
                <w:lang w:val="kk-KZ"/>
              </w:rPr>
              <w:t>БЕКІТЕМІН</w:t>
            </w:r>
            <w:r w:rsidRPr="00E322DF">
              <w:rPr>
                <w:rFonts w:eastAsiaTheme="majorEastAsia"/>
                <w:color w:val="000000" w:themeColor="text1"/>
                <w:sz w:val="24"/>
                <w:szCs w:val="24"/>
                <w:lang w:val="kk-KZ"/>
              </w:rPr>
              <w:t>»</w:t>
            </w:r>
          </w:p>
          <w:p w:rsidR="00262ECB" w:rsidRPr="00E322DF" w:rsidRDefault="00262ECB" w:rsidP="00262ECB">
            <w:pPr>
              <w:rPr>
                <w:color w:val="000000" w:themeColor="text1"/>
                <w:sz w:val="24"/>
                <w:szCs w:val="24"/>
                <w:lang w:val="kk-KZ"/>
              </w:rPr>
            </w:pPr>
            <w:r w:rsidRPr="00E322DF">
              <w:rPr>
                <w:color w:val="000000" w:themeColor="text1"/>
                <w:sz w:val="24"/>
                <w:szCs w:val="24"/>
                <w:lang w:val="kk-KZ"/>
              </w:rPr>
              <w:t xml:space="preserve">    01.09.2022 жыл</w:t>
            </w:r>
          </w:p>
          <w:p w:rsidR="00C00C80" w:rsidRPr="00E322DF" w:rsidRDefault="00262ECB" w:rsidP="00262ECB">
            <w:pPr>
              <w:rPr>
                <w:color w:val="000000" w:themeColor="text1"/>
                <w:sz w:val="24"/>
                <w:szCs w:val="24"/>
                <w:lang w:val="kk-KZ"/>
              </w:rPr>
            </w:pPr>
            <w:r w:rsidRPr="00E322DF">
              <w:rPr>
                <w:color w:val="000000" w:themeColor="text1"/>
                <w:sz w:val="24"/>
                <w:szCs w:val="24"/>
                <w:lang w:val="kk-KZ"/>
              </w:rPr>
              <w:t xml:space="preserve">    Мектеп директоры:</w:t>
            </w:r>
          </w:p>
          <w:p w:rsidR="00C00C80" w:rsidRPr="00E322DF" w:rsidRDefault="00262ECB" w:rsidP="00262ECB">
            <w:pPr>
              <w:rPr>
                <w:rFonts w:eastAsiaTheme="majorEastAsia"/>
                <w:color w:val="000000" w:themeColor="text1"/>
                <w:sz w:val="24"/>
                <w:szCs w:val="24"/>
                <w:lang w:val="kk-KZ"/>
              </w:rPr>
            </w:pPr>
            <w:r w:rsidRPr="00E322DF">
              <w:rPr>
                <w:color w:val="000000" w:themeColor="text1"/>
                <w:sz w:val="24"/>
                <w:szCs w:val="24"/>
                <w:lang w:val="kk-KZ"/>
              </w:rPr>
              <w:t xml:space="preserve">    </w:t>
            </w:r>
            <w:r w:rsidR="00C00C80" w:rsidRPr="00E322DF">
              <w:rPr>
                <w:color w:val="000000" w:themeColor="text1"/>
                <w:sz w:val="24"/>
                <w:szCs w:val="24"/>
              </w:rPr>
              <w:t>___________</w:t>
            </w:r>
            <w:r w:rsidR="00C00C80" w:rsidRPr="00E322DF">
              <w:rPr>
                <w:color w:val="000000" w:themeColor="text1"/>
                <w:sz w:val="24"/>
                <w:szCs w:val="24"/>
                <w:lang w:val="kk-KZ"/>
              </w:rPr>
              <w:t>А.Қадырбаев</w:t>
            </w:r>
          </w:p>
        </w:tc>
      </w:tr>
    </w:tbl>
    <w:p w:rsidR="00BA21A1" w:rsidRPr="00E322DF" w:rsidRDefault="00893711" w:rsidP="00893711">
      <w:pPr>
        <w:spacing w:after="200" w:line="276" w:lineRule="auto"/>
        <w:rPr>
          <w:rFonts w:eastAsiaTheme="majorEastAsia"/>
          <w:color w:val="000000" w:themeColor="text1"/>
          <w:lang w:val="kk-KZ"/>
        </w:rPr>
      </w:pPr>
      <w:r w:rsidRPr="00E322DF">
        <w:rPr>
          <w:rFonts w:eastAsiaTheme="majorEastAsia"/>
          <w:color w:val="000000" w:themeColor="text1"/>
          <w:lang w:val="kk-KZ"/>
        </w:rPr>
        <w:t xml:space="preserve">                                                             </w:t>
      </w:r>
    </w:p>
    <w:p w:rsidR="001E31FF" w:rsidRPr="00E322DF" w:rsidRDefault="001E31FF" w:rsidP="00893711">
      <w:pPr>
        <w:spacing w:after="200" w:line="276" w:lineRule="auto"/>
        <w:jc w:val="right"/>
        <w:rPr>
          <w:rFonts w:eastAsiaTheme="majorEastAsia"/>
          <w:color w:val="000000" w:themeColor="text1"/>
          <w:lang w:val="kk-KZ"/>
        </w:rPr>
      </w:pPr>
    </w:p>
    <w:p w:rsidR="001E31FF" w:rsidRPr="00E322DF" w:rsidRDefault="001E31FF" w:rsidP="001E31FF">
      <w:pPr>
        <w:spacing w:after="200" w:line="276" w:lineRule="auto"/>
        <w:rPr>
          <w:rFonts w:eastAsiaTheme="majorEastAsia"/>
          <w:color w:val="000000" w:themeColor="text1"/>
          <w:lang w:val="kk-KZ"/>
        </w:rPr>
      </w:pPr>
    </w:p>
    <w:p w:rsidR="000343FF" w:rsidRDefault="000343FF" w:rsidP="00C74E0E">
      <w:pPr>
        <w:jc w:val="center"/>
        <w:rPr>
          <w:b/>
          <w:color w:val="000000" w:themeColor="text1"/>
          <w:sz w:val="28"/>
          <w:szCs w:val="28"/>
          <w:lang w:val="kk-KZ"/>
        </w:rPr>
      </w:pPr>
    </w:p>
    <w:p w:rsidR="00B33D5A" w:rsidRDefault="00B33D5A" w:rsidP="00C74E0E">
      <w:pPr>
        <w:jc w:val="center"/>
        <w:rPr>
          <w:b/>
          <w:color w:val="000000" w:themeColor="text1"/>
          <w:sz w:val="28"/>
          <w:szCs w:val="28"/>
          <w:lang w:val="kk-KZ"/>
        </w:rPr>
      </w:pPr>
    </w:p>
    <w:p w:rsidR="00B33D5A" w:rsidRDefault="00B33D5A" w:rsidP="00C74E0E">
      <w:pPr>
        <w:jc w:val="center"/>
        <w:rPr>
          <w:b/>
          <w:color w:val="000000" w:themeColor="text1"/>
          <w:sz w:val="28"/>
          <w:szCs w:val="28"/>
          <w:lang w:val="kk-KZ"/>
        </w:rPr>
      </w:pPr>
    </w:p>
    <w:p w:rsidR="00B33D5A" w:rsidRPr="00E322DF" w:rsidRDefault="00B33D5A" w:rsidP="00C74E0E">
      <w:pPr>
        <w:jc w:val="center"/>
        <w:rPr>
          <w:b/>
          <w:color w:val="000000" w:themeColor="text1"/>
          <w:sz w:val="28"/>
          <w:szCs w:val="28"/>
          <w:lang w:val="kk-KZ"/>
        </w:rPr>
      </w:pPr>
    </w:p>
    <w:p w:rsidR="00B33D5A" w:rsidRPr="004942EC" w:rsidRDefault="00B33D5A" w:rsidP="00B33D5A">
      <w:pPr>
        <w:jc w:val="center"/>
        <w:rPr>
          <w:b/>
          <w:caps/>
          <w:sz w:val="28"/>
          <w:szCs w:val="28"/>
          <w:lang w:val="kk-KZ"/>
        </w:rPr>
      </w:pPr>
      <w:r>
        <w:rPr>
          <w:b/>
          <w:caps/>
          <w:sz w:val="28"/>
          <w:szCs w:val="28"/>
          <w:lang w:val="kk-KZ"/>
        </w:rPr>
        <w:t>Келес</w:t>
      </w:r>
      <w:r w:rsidRPr="004942EC">
        <w:rPr>
          <w:b/>
          <w:caps/>
          <w:sz w:val="28"/>
          <w:szCs w:val="28"/>
          <w:lang w:val="kk-KZ"/>
        </w:rPr>
        <w:t xml:space="preserve"> АУДАНЫ</w:t>
      </w:r>
    </w:p>
    <w:p w:rsidR="00B33D5A" w:rsidRDefault="00B33D5A" w:rsidP="00B33D5A">
      <w:pPr>
        <w:jc w:val="center"/>
        <w:rPr>
          <w:b/>
          <w:caps/>
          <w:sz w:val="28"/>
          <w:szCs w:val="28"/>
          <w:lang w:val="kk-KZ"/>
        </w:rPr>
      </w:pPr>
      <w:r>
        <w:rPr>
          <w:b/>
          <w:caps/>
          <w:sz w:val="28"/>
          <w:szCs w:val="28"/>
          <w:lang w:val="kk-KZ"/>
        </w:rPr>
        <w:t>№18 С.Қожанов</w:t>
      </w:r>
      <w:r w:rsidRPr="004942EC">
        <w:rPr>
          <w:b/>
          <w:caps/>
          <w:sz w:val="28"/>
          <w:szCs w:val="28"/>
          <w:lang w:val="kk-KZ"/>
        </w:rPr>
        <w:t xml:space="preserve"> атындағы жалпы </w:t>
      </w:r>
    </w:p>
    <w:p w:rsidR="00B33D5A" w:rsidRPr="004942EC" w:rsidRDefault="00B33D5A" w:rsidP="00B33D5A">
      <w:pPr>
        <w:jc w:val="center"/>
        <w:rPr>
          <w:b/>
          <w:caps/>
          <w:sz w:val="28"/>
          <w:szCs w:val="28"/>
          <w:lang w:val="kk-KZ"/>
        </w:rPr>
      </w:pPr>
      <w:r w:rsidRPr="004942EC">
        <w:rPr>
          <w:b/>
          <w:caps/>
          <w:sz w:val="28"/>
          <w:szCs w:val="28"/>
          <w:lang w:val="kk-KZ"/>
        </w:rPr>
        <w:t>БІЛІМ БЕРЕТІН мектеПТің</w:t>
      </w:r>
    </w:p>
    <w:p w:rsidR="00B33D5A" w:rsidRPr="004942EC" w:rsidRDefault="00B33D5A" w:rsidP="00B33D5A">
      <w:pPr>
        <w:jc w:val="center"/>
        <w:rPr>
          <w:b/>
          <w:caps/>
          <w:sz w:val="28"/>
          <w:szCs w:val="28"/>
          <w:lang w:val="kk-KZ"/>
        </w:rPr>
      </w:pPr>
      <w:r w:rsidRPr="004942EC">
        <w:rPr>
          <w:b/>
          <w:caps/>
          <w:sz w:val="28"/>
          <w:szCs w:val="28"/>
          <w:lang w:val="kk-KZ"/>
        </w:rPr>
        <w:t>202</w:t>
      </w:r>
      <w:r>
        <w:rPr>
          <w:b/>
          <w:caps/>
          <w:sz w:val="28"/>
          <w:szCs w:val="28"/>
          <w:lang w:val="kk-KZ"/>
        </w:rPr>
        <w:t>2</w:t>
      </w:r>
      <w:r w:rsidRPr="004942EC">
        <w:rPr>
          <w:b/>
          <w:caps/>
          <w:sz w:val="28"/>
          <w:szCs w:val="28"/>
          <w:lang w:val="kk-KZ"/>
        </w:rPr>
        <w:t>-202</w:t>
      </w:r>
      <w:r>
        <w:rPr>
          <w:b/>
          <w:caps/>
          <w:sz w:val="28"/>
          <w:szCs w:val="28"/>
          <w:lang w:val="kk-KZ"/>
        </w:rPr>
        <w:t>7</w:t>
      </w:r>
      <w:r w:rsidRPr="004942EC">
        <w:rPr>
          <w:b/>
          <w:caps/>
          <w:sz w:val="28"/>
          <w:szCs w:val="28"/>
          <w:lang w:val="kk-KZ"/>
        </w:rPr>
        <w:t xml:space="preserve"> жылдарға арналған</w:t>
      </w:r>
    </w:p>
    <w:p w:rsidR="00B33D5A" w:rsidRPr="00A62C7E" w:rsidRDefault="00B33D5A" w:rsidP="00B33D5A">
      <w:pPr>
        <w:jc w:val="center"/>
        <w:rPr>
          <w:caps/>
          <w:sz w:val="28"/>
          <w:szCs w:val="28"/>
          <w:lang w:val="kk-KZ"/>
        </w:rPr>
      </w:pPr>
      <w:r>
        <w:rPr>
          <w:b/>
          <w:caps/>
          <w:sz w:val="28"/>
          <w:szCs w:val="28"/>
          <w:lang w:val="kk-KZ"/>
        </w:rPr>
        <w:t>МЕКТЕПТІҢ</w:t>
      </w:r>
      <w:r w:rsidRPr="00A62C7E">
        <w:rPr>
          <w:b/>
          <w:caps/>
          <w:sz w:val="28"/>
          <w:szCs w:val="28"/>
          <w:lang w:val="kk-KZ"/>
        </w:rPr>
        <w:t xml:space="preserve"> даму</w:t>
      </w:r>
      <w:r>
        <w:rPr>
          <w:b/>
          <w:caps/>
          <w:sz w:val="28"/>
          <w:szCs w:val="28"/>
          <w:lang w:val="kk-KZ"/>
        </w:rPr>
        <w:t xml:space="preserve"> </w:t>
      </w:r>
      <w:r w:rsidRPr="00107A84">
        <w:rPr>
          <w:b/>
          <w:caps/>
          <w:sz w:val="28"/>
          <w:szCs w:val="28"/>
          <w:lang w:val="kk-KZ"/>
        </w:rPr>
        <w:t>бағдарламасы</w:t>
      </w:r>
    </w:p>
    <w:p w:rsidR="00B33D5A" w:rsidRPr="003A7603" w:rsidRDefault="00B33D5A" w:rsidP="00B33D5A">
      <w:pPr>
        <w:jc w:val="center"/>
        <w:rPr>
          <w:sz w:val="28"/>
          <w:szCs w:val="28"/>
          <w:lang w:val="kk-KZ"/>
        </w:rPr>
      </w:pPr>
    </w:p>
    <w:p w:rsidR="000343FF" w:rsidRPr="00E322DF" w:rsidRDefault="000343FF" w:rsidP="00C74E0E">
      <w:pPr>
        <w:jc w:val="center"/>
        <w:rPr>
          <w:b/>
          <w:color w:val="000000" w:themeColor="text1"/>
          <w:sz w:val="28"/>
          <w:szCs w:val="28"/>
          <w:lang w:val="kk-KZ"/>
        </w:rPr>
      </w:pPr>
    </w:p>
    <w:p w:rsidR="000343FF" w:rsidRPr="00E322DF" w:rsidRDefault="000343FF" w:rsidP="00C74E0E">
      <w:pPr>
        <w:jc w:val="center"/>
        <w:rPr>
          <w:b/>
          <w:color w:val="000000" w:themeColor="text1"/>
          <w:sz w:val="28"/>
          <w:szCs w:val="28"/>
          <w:lang w:val="kk-KZ"/>
        </w:rPr>
      </w:pPr>
    </w:p>
    <w:p w:rsidR="001E31FF" w:rsidRPr="00B33D5A" w:rsidRDefault="001E31FF" w:rsidP="00B33D5A">
      <w:pPr>
        <w:jc w:val="center"/>
        <w:rPr>
          <w:b/>
          <w:color w:val="000000" w:themeColor="text1"/>
          <w:sz w:val="28"/>
          <w:szCs w:val="28"/>
          <w:lang w:val="kk-KZ"/>
        </w:rPr>
      </w:pPr>
    </w:p>
    <w:p w:rsidR="001E31FF" w:rsidRPr="00E322DF" w:rsidRDefault="001E31FF" w:rsidP="001E31FF">
      <w:pPr>
        <w:spacing w:after="200" w:line="276" w:lineRule="auto"/>
        <w:rPr>
          <w:rFonts w:eastAsiaTheme="majorEastAsia"/>
          <w:color w:val="000000" w:themeColor="text1"/>
          <w:lang w:val="kk-KZ"/>
        </w:rPr>
      </w:pPr>
    </w:p>
    <w:p w:rsidR="001E31FF" w:rsidRPr="00E322DF" w:rsidRDefault="001E31FF" w:rsidP="001E31FF">
      <w:pPr>
        <w:spacing w:after="200" w:line="276" w:lineRule="auto"/>
        <w:rPr>
          <w:rFonts w:eastAsiaTheme="majorEastAsia"/>
          <w:color w:val="000000" w:themeColor="text1"/>
          <w:lang w:val="kk-KZ"/>
        </w:rPr>
      </w:pPr>
    </w:p>
    <w:p w:rsidR="001E31FF" w:rsidRPr="00E322DF" w:rsidRDefault="001E31FF" w:rsidP="001E31FF">
      <w:pPr>
        <w:spacing w:after="200" w:line="276" w:lineRule="auto"/>
        <w:rPr>
          <w:rFonts w:eastAsiaTheme="majorEastAsia"/>
          <w:color w:val="000000" w:themeColor="text1"/>
          <w:lang w:val="kk-KZ"/>
        </w:rPr>
      </w:pPr>
    </w:p>
    <w:p w:rsidR="001E31FF" w:rsidRPr="00E322DF" w:rsidRDefault="001E31FF" w:rsidP="001E31FF">
      <w:pPr>
        <w:spacing w:after="200" w:line="276" w:lineRule="auto"/>
        <w:rPr>
          <w:rFonts w:eastAsiaTheme="majorEastAsia"/>
          <w:color w:val="000000" w:themeColor="text1"/>
          <w:lang w:val="kk-KZ"/>
        </w:rPr>
      </w:pPr>
    </w:p>
    <w:p w:rsidR="001E31FF" w:rsidRPr="00E322DF" w:rsidRDefault="001E31FF" w:rsidP="001E31FF">
      <w:pPr>
        <w:spacing w:after="200" w:line="276" w:lineRule="auto"/>
        <w:rPr>
          <w:rFonts w:eastAsiaTheme="majorEastAsia"/>
          <w:color w:val="000000" w:themeColor="text1"/>
          <w:lang w:val="kk-KZ"/>
        </w:rPr>
      </w:pPr>
    </w:p>
    <w:p w:rsidR="00C74E0E" w:rsidRPr="00E322DF" w:rsidRDefault="00C74E0E" w:rsidP="001E31FF">
      <w:pPr>
        <w:spacing w:after="200" w:line="276" w:lineRule="auto"/>
        <w:rPr>
          <w:rFonts w:eastAsiaTheme="majorEastAsia"/>
          <w:color w:val="000000" w:themeColor="text1"/>
          <w:lang w:val="kk-KZ"/>
        </w:rPr>
      </w:pPr>
    </w:p>
    <w:p w:rsidR="00C74E0E" w:rsidRPr="00E322DF" w:rsidRDefault="00C74E0E" w:rsidP="001E31FF">
      <w:pPr>
        <w:spacing w:after="200" w:line="276" w:lineRule="auto"/>
        <w:rPr>
          <w:rFonts w:eastAsiaTheme="majorEastAsia"/>
          <w:color w:val="000000" w:themeColor="text1"/>
          <w:lang w:val="kk-KZ"/>
        </w:rPr>
      </w:pPr>
    </w:p>
    <w:p w:rsidR="00C74E0E" w:rsidRPr="00E322DF" w:rsidRDefault="00C74E0E" w:rsidP="001E31FF">
      <w:pPr>
        <w:spacing w:after="200" w:line="276" w:lineRule="auto"/>
        <w:rPr>
          <w:rFonts w:eastAsiaTheme="majorEastAsia"/>
          <w:color w:val="000000" w:themeColor="text1"/>
          <w:lang w:val="kk-KZ"/>
        </w:rPr>
      </w:pPr>
    </w:p>
    <w:p w:rsidR="00C74E0E" w:rsidRPr="00E322DF" w:rsidRDefault="00C74E0E" w:rsidP="001E31FF">
      <w:pPr>
        <w:spacing w:after="200" w:line="276" w:lineRule="auto"/>
        <w:rPr>
          <w:rFonts w:eastAsiaTheme="majorEastAsia"/>
          <w:color w:val="000000" w:themeColor="text1"/>
          <w:lang w:val="kk-KZ"/>
        </w:rPr>
      </w:pPr>
    </w:p>
    <w:p w:rsidR="00262ECB" w:rsidRPr="00E322DF" w:rsidRDefault="008A1634" w:rsidP="001E31FF">
      <w:pPr>
        <w:spacing w:after="200" w:line="276" w:lineRule="auto"/>
        <w:rPr>
          <w:rFonts w:eastAsiaTheme="majorEastAsia"/>
          <w:color w:val="000000" w:themeColor="text1"/>
          <w:lang w:val="kk-KZ"/>
        </w:rPr>
      </w:pPr>
      <w:r w:rsidRPr="00E322DF">
        <w:rPr>
          <w:rFonts w:eastAsiaTheme="majorEastAsia"/>
          <w:color w:val="000000" w:themeColor="text1"/>
          <w:lang w:val="kk-KZ"/>
        </w:rPr>
        <w:t xml:space="preserve">                                                             </w:t>
      </w:r>
    </w:p>
    <w:p w:rsidR="00262ECB" w:rsidRPr="00E322DF" w:rsidRDefault="00262ECB" w:rsidP="001E31FF">
      <w:pPr>
        <w:spacing w:after="200" w:line="276" w:lineRule="auto"/>
        <w:rPr>
          <w:rFonts w:eastAsiaTheme="majorEastAsia"/>
          <w:color w:val="000000" w:themeColor="text1"/>
          <w:lang w:val="kk-KZ"/>
        </w:rPr>
      </w:pPr>
    </w:p>
    <w:p w:rsidR="00262ECB" w:rsidRPr="00E322DF" w:rsidRDefault="00262ECB" w:rsidP="001E31FF">
      <w:pPr>
        <w:spacing w:after="200" w:line="276" w:lineRule="auto"/>
        <w:rPr>
          <w:rFonts w:eastAsiaTheme="majorEastAsia"/>
          <w:color w:val="000000" w:themeColor="text1"/>
          <w:lang w:val="kk-KZ"/>
        </w:rPr>
      </w:pPr>
    </w:p>
    <w:p w:rsidR="00262ECB" w:rsidRPr="00E322DF" w:rsidRDefault="00262ECB" w:rsidP="001E31FF">
      <w:pPr>
        <w:spacing w:after="200" w:line="276" w:lineRule="auto"/>
        <w:rPr>
          <w:rFonts w:eastAsiaTheme="majorEastAsia"/>
          <w:color w:val="000000" w:themeColor="text1"/>
          <w:lang w:val="kk-KZ"/>
        </w:rPr>
      </w:pPr>
    </w:p>
    <w:p w:rsidR="00C74E0E" w:rsidRPr="00E322DF" w:rsidRDefault="00C74E0E" w:rsidP="00262ECB">
      <w:pPr>
        <w:spacing w:after="200" w:line="276" w:lineRule="auto"/>
        <w:jc w:val="center"/>
        <w:rPr>
          <w:rFonts w:eastAsiaTheme="majorEastAsia"/>
          <w:color w:val="000000" w:themeColor="text1"/>
          <w:lang w:val="kk-KZ"/>
        </w:rPr>
      </w:pPr>
    </w:p>
    <w:p w:rsidR="00C74E0E" w:rsidRPr="00E322DF" w:rsidRDefault="00B33D5A" w:rsidP="001E31FF">
      <w:pPr>
        <w:spacing w:after="200" w:line="276" w:lineRule="auto"/>
        <w:rPr>
          <w:rFonts w:eastAsiaTheme="majorEastAsia"/>
          <w:color w:val="000000" w:themeColor="text1"/>
          <w:lang w:val="kk-KZ"/>
        </w:rPr>
      </w:pPr>
      <w:r>
        <w:rPr>
          <w:rFonts w:eastAsiaTheme="majorEastAsia"/>
          <w:color w:val="000000" w:themeColor="text1"/>
          <w:lang w:val="kk-KZ"/>
        </w:rPr>
        <w:t xml:space="preserve">                                                   Алпамыс батыр ауылы, 2022жыл</w:t>
      </w:r>
    </w:p>
    <w:p w:rsidR="001E31FF" w:rsidRPr="00E322DF" w:rsidRDefault="001E31FF" w:rsidP="00DC5900">
      <w:pPr>
        <w:jc w:val="center"/>
        <w:rPr>
          <w:b/>
          <w:color w:val="000000" w:themeColor="text1"/>
          <w:lang w:val="kk-KZ"/>
        </w:rPr>
      </w:pPr>
    </w:p>
    <w:p w:rsidR="000343FF" w:rsidRPr="00E322DF" w:rsidRDefault="000343FF" w:rsidP="00DC5900">
      <w:pPr>
        <w:jc w:val="center"/>
        <w:rPr>
          <w:b/>
          <w:color w:val="000000" w:themeColor="text1"/>
          <w:lang w:val="kk-KZ"/>
        </w:rPr>
      </w:pPr>
    </w:p>
    <w:p w:rsidR="00DC5900" w:rsidRPr="00E322DF" w:rsidRDefault="005977B2" w:rsidP="009E1F2E">
      <w:pPr>
        <w:spacing w:after="200" w:line="276" w:lineRule="auto"/>
        <w:jc w:val="center"/>
        <w:rPr>
          <w:b/>
          <w:color w:val="000000" w:themeColor="text1"/>
          <w:lang w:val="kk-KZ"/>
        </w:rPr>
      </w:pPr>
      <w:r w:rsidRPr="00E322DF">
        <w:rPr>
          <w:b/>
          <w:color w:val="000000" w:themeColor="text1"/>
          <w:lang w:val="kk-KZ"/>
        </w:rPr>
        <w:t>Түркістан облысының Адами әлеуетті дамыту</w:t>
      </w:r>
      <w:r w:rsidR="006A578A" w:rsidRPr="00E322DF">
        <w:rPr>
          <w:b/>
          <w:color w:val="000000" w:themeColor="text1"/>
          <w:lang w:val="kk-KZ"/>
        </w:rPr>
        <w:t xml:space="preserve"> басқармасы </w:t>
      </w:r>
      <w:r w:rsidRPr="00E322DF">
        <w:rPr>
          <w:b/>
          <w:color w:val="000000" w:themeColor="text1"/>
          <w:lang w:val="kk-KZ"/>
        </w:rPr>
        <w:t>Келес ауданының Адам</w:t>
      </w:r>
      <w:r w:rsidR="005D2CAA" w:rsidRPr="00E322DF">
        <w:rPr>
          <w:b/>
          <w:color w:val="000000" w:themeColor="text1"/>
          <w:lang w:val="kk-KZ"/>
        </w:rPr>
        <w:t>и әлеуетті дамыту бөлімінің «№18 С. Қожа</w:t>
      </w:r>
      <w:r w:rsidRPr="00E322DF">
        <w:rPr>
          <w:b/>
          <w:color w:val="000000" w:themeColor="text1"/>
          <w:lang w:val="kk-KZ"/>
        </w:rPr>
        <w:t>нов атындағы жалпы орта білім беретін мектебі</w:t>
      </w:r>
      <w:r w:rsidR="006A578A" w:rsidRPr="00E322DF">
        <w:rPr>
          <w:b/>
          <w:color w:val="000000" w:themeColor="text1"/>
          <w:lang w:val="kk-KZ"/>
        </w:rPr>
        <w:t>» коммуналдық мемлекеттік мекемесі</w:t>
      </w:r>
      <w:r w:rsidR="002C134E" w:rsidRPr="00E322DF">
        <w:rPr>
          <w:b/>
          <w:color w:val="000000" w:themeColor="text1"/>
          <w:lang w:val="kk-KZ"/>
        </w:rPr>
        <w:t xml:space="preserve">  20</w:t>
      </w:r>
      <w:r w:rsidR="000438C1" w:rsidRPr="00E322DF">
        <w:rPr>
          <w:b/>
          <w:color w:val="000000" w:themeColor="text1"/>
          <w:lang w:val="kk-KZ"/>
        </w:rPr>
        <w:t>2</w:t>
      </w:r>
      <w:r w:rsidR="0020791F" w:rsidRPr="00E322DF">
        <w:rPr>
          <w:b/>
          <w:color w:val="000000" w:themeColor="text1"/>
          <w:lang w:val="kk-KZ"/>
        </w:rPr>
        <w:t>2</w:t>
      </w:r>
      <w:r w:rsidR="006A578A" w:rsidRPr="00E322DF">
        <w:rPr>
          <w:b/>
          <w:color w:val="000000" w:themeColor="text1"/>
          <w:lang w:val="kk-KZ"/>
        </w:rPr>
        <w:t>-202</w:t>
      </w:r>
      <w:r w:rsidR="0020791F" w:rsidRPr="00E322DF">
        <w:rPr>
          <w:b/>
          <w:color w:val="000000" w:themeColor="text1"/>
          <w:lang w:val="kk-KZ"/>
        </w:rPr>
        <w:t>7</w:t>
      </w:r>
      <w:r w:rsidR="00DC5900" w:rsidRPr="00E322DF">
        <w:rPr>
          <w:b/>
          <w:color w:val="000000" w:themeColor="text1"/>
          <w:lang w:val="kk-KZ"/>
        </w:rPr>
        <w:t xml:space="preserve"> жылдарға арналған даму бағдарламасы</w:t>
      </w:r>
    </w:p>
    <w:p w:rsidR="00DC5900" w:rsidRPr="00E322DF" w:rsidRDefault="00DC5900" w:rsidP="00DC5900">
      <w:pPr>
        <w:pStyle w:val="toctitle"/>
        <w:spacing w:before="0" w:beforeAutospacing="0" w:after="0" w:afterAutospacing="0"/>
        <w:jc w:val="center"/>
        <w:rPr>
          <w:b/>
          <w:color w:val="000000" w:themeColor="text1"/>
          <w:lang w:val="kk-KZ"/>
        </w:rPr>
      </w:pPr>
      <w:r w:rsidRPr="00E322DF">
        <w:rPr>
          <w:b/>
          <w:color w:val="000000" w:themeColor="text1"/>
          <w:lang w:val="kk-KZ"/>
        </w:rPr>
        <w:t xml:space="preserve">Бағдарлама </w:t>
      </w:r>
      <w:r w:rsidR="00DD4D43" w:rsidRPr="00E322DF">
        <w:rPr>
          <w:b/>
          <w:color w:val="000000" w:themeColor="text1"/>
          <w:lang w:val="kk-KZ"/>
        </w:rPr>
        <w:t>паспорты</w:t>
      </w:r>
    </w:p>
    <w:p w:rsidR="00DC5900" w:rsidRPr="00E322DF" w:rsidRDefault="00DC5900" w:rsidP="00DC5900">
      <w:pPr>
        <w:jc w:val="center"/>
        <w:rPr>
          <w:b/>
          <w:color w:val="000000" w:themeColor="text1"/>
          <w:lang w:val="kk-KZ"/>
        </w:rPr>
      </w:pPr>
      <w:r w:rsidRPr="00E322DF">
        <w:rPr>
          <w:b/>
          <w:color w:val="000000" w:themeColor="text1"/>
          <w:lang w:val="kk-KZ"/>
        </w:rPr>
        <w:t>(</w:t>
      </w:r>
      <w:r w:rsidR="00B4458F" w:rsidRPr="00E322DF">
        <w:rPr>
          <w:b/>
          <w:color w:val="000000" w:themeColor="text1"/>
          <w:lang w:val="kk-KZ"/>
        </w:rPr>
        <w:t>20</w:t>
      </w:r>
      <w:r w:rsidR="00F96DD9" w:rsidRPr="00E322DF">
        <w:rPr>
          <w:b/>
          <w:color w:val="000000" w:themeColor="text1"/>
          <w:lang w:val="kk-KZ"/>
        </w:rPr>
        <w:t>2</w:t>
      </w:r>
      <w:r w:rsidR="001D6A17" w:rsidRPr="00E322DF">
        <w:rPr>
          <w:b/>
          <w:color w:val="000000" w:themeColor="text1"/>
          <w:lang w:val="kk-KZ"/>
        </w:rPr>
        <w:t>2</w:t>
      </w:r>
      <w:r w:rsidR="002C134E" w:rsidRPr="00E322DF">
        <w:rPr>
          <w:b/>
          <w:color w:val="000000" w:themeColor="text1"/>
          <w:lang w:val="kk-KZ"/>
        </w:rPr>
        <w:t xml:space="preserve"> жыл</w:t>
      </w:r>
      <w:r w:rsidR="00B4458F" w:rsidRPr="00E322DF">
        <w:rPr>
          <w:b/>
          <w:color w:val="000000" w:themeColor="text1"/>
          <w:lang w:val="kk-KZ"/>
        </w:rPr>
        <w:t xml:space="preserve">ы </w:t>
      </w:r>
      <w:r w:rsidR="00C74E0E" w:rsidRPr="00E322DF">
        <w:rPr>
          <w:b/>
          <w:color w:val="000000" w:themeColor="text1"/>
          <w:lang w:val="kk-KZ"/>
        </w:rPr>
        <w:t>31</w:t>
      </w:r>
      <w:r w:rsidR="00B4458F" w:rsidRPr="00E322DF">
        <w:rPr>
          <w:b/>
          <w:color w:val="000000" w:themeColor="text1"/>
          <w:lang w:val="kk-KZ"/>
        </w:rPr>
        <w:t xml:space="preserve"> тамыз</w:t>
      </w:r>
      <w:r w:rsidRPr="00E322DF">
        <w:rPr>
          <w:b/>
          <w:color w:val="000000" w:themeColor="text1"/>
          <w:lang w:val="kk-KZ"/>
        </w:rPr>
        <w:t xml:space="preserve">№1 хаттама </w:t>
      </w:r>
      <w:r w:rsidR="002C134E" w:rsidRPr="00E322DF">
        <w:rPr>
          <w:b/>
          <w:color w:val="000000" w:themeColor="text1"/>
          <w:lang w:val="kk-KZ"/>
        </w:rPr>
        <w:t xml:space="preserve">бойынша </w:t>
      </w:r>
      <w:r w:rsidR="00B4458F" w:rsidRPr="00E322DF">
        <w:rPr>
          <w:b/>
          <w:color w:val="000000" w:themeColor="text1"/>
          <w:lang w:val="kk-KZ"/>
        </w:rPr>
        <w:t>енгізілді</w:t>
      </w:r>
      <w:r w:rsidRPr="00E322DF">
        <w:rPr>
          <w:b/>
          <w:color w:val="000000" w:themeColor="text1"/>
          <w:lang w:val="kk-KZ"/>
        </w:rPr>
        <w:t>)</w:t>
      </w:r>
    </w:p>
    <w:p w:rsidR="00C74E0E" w:rsidRPr="00E322DF" w:rsidRDefault="00C74E0E" w:rsidP="00DC5900">
      <w:pPr>
        <w:jc w:val="center"/>
        <w:rPr>
          <w:b/>
          <w:color w:val="000000" w:themeColor="text1"/>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7407"/>
      </w:tblGrid>
      <w:tr w:rsidR="00DC5900" w:rsidRPr="00E322DF" w:rsidTr="00A30214">
        <w:trPr>
          <w:trHeight w:val="595"/>
        </w:trPr>
        <w:tc>
          <w:tcPr>
            <w:tcW w:w="1241" w:type="pct"/>
            <w:tcBorders>
              <w:top w:val="single" w:sz="4" w:space="0" w:color="auto"/>
              <w:left w:val="single" w:sz="4" w:space="0" w:color="auto"/>
              <w:bottom w:val="single" w:sz="4" w:space="0" w:color="auto"/>
              <w:right w:val="single" w:sz="4" w:space="0" w:color="auto"/>
            </w:tcBorders>
          </w:tcPr>
          <w:p w:rsidR="00DC5900" w:rsidRPr="00E322DF" w:rsidRDefault="00AE3D4E" w:rsidP="00F37130">
            <w:pPr>
              <w:rPr>
                <w:b/>
                <w:color w:val="000000" w:themeColor="text1"/>
                <w:lang w:val="kk-KZ"/>
              </w:rPr>
            </w:pPr>
            <w:r w:rsidRPr="00E322DF">
              <w:rPr>
                <w:b/>
                <w:color w:val="000000" w:themeColor="text1"/>
                <w:lang w:val="kk-KZ"/>
              </w:rPr>
              <w:t>А</w:t>
            </w:r>
            <w:r w:rsidR="00DC5900" w:rsidRPr="00E322DF">
              <w:rPr>
                <w:b/>
                <w:color w:val="000000" w:themeColor="text1"/>
                <w:lang w:val="kk-KZ"/>
              </w:rPr>
              <w:t>тауы</w:t>
            </w:r>
          </w:p>
        </w:tc>
        <w:tc>
          <w:tcPr>
            <w:tcW w:w="3759" w:type="pct"/>
            <w:tcBorders>
              <w:top w:val="single" w:sz="4" w:space="0" w:color="auto"/>
              <w:left w:val="single" w:sz="4" w:space="0" w:color="auto"/>
              <w:bottom w:val="single" w:sz="4" w:space="0" w:color="auto"/>
              <w:right w:val="single" w:sz="4" w:space="0" w:color="auto"/>
            </w:tcBorders>
          </w:tcPr>
          <w:p w:rsidR="00AE3D4E" w:rsidRPr="00E322DF" w:rsidRDefault="005977B2" w:rsidP="00D75AA6">
            <w:pPr>
              <w:widowControl w:val="0"/>
              <w:rPr>
                <w:color w:val="000000" w:themeColor="text1"/>
                <w:lang w:val="kk-KZ"/>
              </w:rPr>
            </w:pPr>
            <w:r w:rsidRPr="00E322DF">
              <w:rPr>
                <w:color w:val="000000" w:themeColor="text1"/>
                <w:lang w:val="kk-KZ"/>
              </w:rPr>
              <w:t xml:space="preserve">Түркістан облысының Адами әлеуетті дамыту басқармасы Келес ауданының Адами әлеуетті </w:t>
            </w:r>
            <w:r w:rsidR="005D2CAA" w:rsidRPr="00E322DF">
              <w:rPr>
                <w:color w:val="000000" w:themeColor="text1"/>
                <w:lang w:val="kk-KZ"/>
              </w:rPr>
              <w:t>дамыту бөлімінің «№18 С.Қожа</w:t>
            </w:r>
            <w:r w:rsidRPr="00E322DF">
              <w:rPr>
                <w:color w:val="000000" w:themeColor="text1"/>
                <w:lang w:val="kk-KZ"/>
              </w:rPr>
              <w:t>нов атындағы жалпы орта білім беретін мектебі» коммуналдық мемлекеттік мекемесі</w:t>
            </w:r>
          </w:p>
          <w:p w:rsidR="00DC5900" w:rsidRPr="00E322DF" w:rsidRDefault="00DC5900" w:rsidP="00D75AA6">
            <w:pPr>
              <w:widowControl w:val="0"/>
              <w:rPr>
                <w:color w:val="000000" w:themeColor="text1"/>
                <w:lang w:val="kk-KZ"/>
              </w:rPr>
            </w:pPr>
            <w:r w:rsidRPr="00E322DF">
              <w:rPr>
                <w:color w:val="000000" w:themeColor="text1"/>
                <w:lang w:val="kk-KZ"/>
              </w:rPr>
              <w:t>«20</w:t>
            </w:r>
            <w:r w:rsidR="000438C1" w:rsidRPr="00E322DF">
              <w:rPr>
                <w:color w:val="000000" w:themeColor="text1"/>
                <w:lang w:val="kk-KZ"/>
              </w:rPr>
              <w:t>2</w:t>
            </w:r>
            <w:r w:rsidR="001D6A17" w:rsidRPr="00E322DF">
              <w:rPr>
                <w:color w:val="000000" w:themeColor="text1"/>
                <w:lang w:val="kk-KZ"/>
              </w:rPr>
              <w:t>2</w:t>
            </w:r>
            <w:r w:rsidRPr="00E322DF">
              <w:rPr>
                <w:color w:val="000000" w:themeColor="text1"/>
                <w:lang w:val="kk-KZ"/>
              </w:rPr>
              <w:t>-202</w:t>
            </w:r>
            <w:r w:rsidR="0020791F" w:rsidRPr="00E322DF">
              <w:rPr>
                <w:color w:val="000000" w:themeColor="text1"/>
                <w:lang w:val="kk-KZ"/>
              </w:rPr>
              <w:t>7</w:t>
            </w:r>
            <w:r w:rsidRPr="00E322DF">
              <w:rPr>
                <w:color w:val="000000" w:themeColor="text1"/>
                <w:lang w:val="kk-KZ"/>
              </w:rPr>
              <w:t xml:space="preserve"> жылдарға арналған даму бағдарламасы»</w:t>
            </w:r>
          </w:p>
        </w:tc>
      </w:tr>
      <w:tr w:rsidR="00002DA7" w:rsidRPr="00855ABF" w:rsidTr="00AB459B">
        <w:trPr>
          <w:trHeight w:val="2542"/>
        </w:trPr>
        <w:tc>
          <w:tcPr>
            <w:tcW w:w="1241" w:type="pct"/>
            <w:tcBorders>
              <w:top w:val="single" w:sz="4" w:space="0" w:color="auto"/>
              <w:left w:val="single" w:sz="4" w:space="0" w:color="auto"/>
              <w:bottom w:val="single" w:sz="4" w:space="0" w:color="auto"/>
              <w:right w:val="single" w:sz="4" w:space="0" w:color="auto"/>
            </w:tcBorders>
          </w:tcPr>
          <w:p w:rsidR="00002DA7" w:rsidRPr="00E322DF" w:rsidRDefault="00002DA7" w:rsidP="00A30214">
            <w:pPr>
              <w:pStyle w:val="toctitle"/>
              <w:spacing w:before="0" w:beforeAutospacing="0" w:after="0" w:afterAutospacing="0"/>
              <w:rPr>
                <w:b/>
                <w:color w:val="000000" w:themeColor="text1"/>
                <w:lang w:val="kk-KZ"/>
              </w:rPr>
            </w:pPr>
            <w:r w:rsidRPr="00E322DF">
              <w:rPr>
                <w:b/>
                <w:color w:val="000000" w:themeColor="text1"/>
                <w:lang w:val="kk-KZ"/>
              </w:rPr>
              <w:t>Әзірлеу үшін негіздемесі</w:t>
            </w:r>
          </w:p>
        </w:tc>
        <w:tc>
          <w:tcPr>
            <w:tcW w:w="3759" w:type="pct"/>
            <w:tcBorders>
              <w:top w:val="single" w:sz="4" w:space="0" w:color="auto"/>
              <w:left w:val="single" w:sz="4" w:space="0" w:color="auto"/>
              <w:bottom w:val="single" w:sz="4" w:space="0" w:color="auto"/>
              <w:right w:val="single" w:sz="4" w:space="0" w:color="auto"/>
            </w:tcBorders>
          </w:tcPr>
          <w:p w:rsidR="00002DA7" w:rsidRPr="00E322DF" w:rsidRDefault="00002DA7" w:rsidP="00E748F4">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1.«Білім туралы» заң 2007 жылғы 27 шілдедегі № 319 Заңы </w:t>
            </w:r>
          </w:p>
          <w:p w:rsidR="00002DA7" w:rsidRPr="00E322DF" w:rsidRDefault="00002DA7" w:rsidP="00E748F4">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2. «Педагог мәртебесі туралы» Заңы 2019 жылғы 27 желтоқсандағы № 293-VІ ҚРЗ </w:t>
            </w:r>
          </w:p>
          <w:p w:rsidR="00002DA7" w:rsidRPr="00E322DF" w:rsidRDefault="00002DA7" w:rsidP="00E748F4">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3. ҚР мектепке дейінгі, орта, техникалық және кәсіптік білім беруді дамытудың 2023 – 2029 жылдарға арналған тұжырымдамасын бекіту туралы ҚР Үкіметінің 2023 жылғы 28 наурыздағы № 249 қаулысы </w:t>
            </w:r>
          </w:p>
          <w:p w:rsidR="00002DA7" w:rsidRPr="00E322DF" w:rsidRDefault="00002DA7" w:rsidP="00E748F4">
            <w:pPr>
              <w:tabs>
                <w:tab w:val="left" w:pos="389"/>
              </w:tabs>
              <w:jc w:val="both"/>
              <w:rPr>
                <w:bCs/>
                <w:color w:val="000000" w:themeColor="text1"/>
                <w:lang w:val="kk-KZ"/>
              </w:rPr>
            </w:pPr>
            <w:r w:rsidRPr="00E322DF">
              <w:rPr>
                <w:bCs/>
                <w:color w:val="000000" w:themeColor="text1"/>
                <w:lang w:val="kk-KZ"/>
              </w:rPr>
              <w:t>4.Мектепке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бекіту туралы</w:t>
            </w:r>
          </w:p>
          <w:p w:rsidR="00002DA7" w:rsidRPr="00E322DF" w:rsidRDefault="00002DA7" w:rsidP="00002DA7">
            <w:pPr>
              <w:pStyle w:val="af"/>
              <w:tabs>
                <w:tab w:val="left" w:pos="389"/>
              </w:tabs>
              <w:ind w:left="0"/>
              <w:jc w:val="both"/>
              <w:rPr>
                <w:rFonts w:ascii="Times New Roman" w:hAnsi="Times New Roman"/>
                <w:bCs/>
                <w:color w:val="000000" w:themeColor="text1"/>
                <w:sz w:val="24"/>
                <w:szCs w:val="24"/>
                <w:lang w:val="kk-KZ"/>
              </w:rPr>
            </w:pPr>
            <w:r w:rsidRPr="00E322DF">
              <w:rPr>
                <w:rFonts w:ascii="Times New Roman" w:hAnsi="Times New Roman"/>
                <w:bCs/>
                <w:color w:val="000000" w:themeColor="text1"/>
                <w:sz w:val="24"/>
                <w:szCs w:val="24"/>
                <w:lang w:val="kk-KZ"/>
              </w:rPr>
              <w:t>Қазақстан Республикасы Оқу-ағарту министрінің 2023 жылғы 28 тамыздағы № 273 бұйрығы.</w:t>
            </w:r>
          </w:p>
          <w:p w:rsidR="00002DA7" w:rsidRPr="00E322DF" w:rsidRDefault="00002DA7" w:rsidP="00002DA7">
            <w:pPr>
              <w:pStyle w:val="af"/>
              <w:tabs>
                <w:tab w:val="left" w:pos="389"/>
              </w:tabs>
              <w:ind w:left="0"/>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5. Өңірлік бағдарламалар, білім беруді дамыту жөніндегі жол карталары және т. б</w:t>
            </w:r>
          </w:p>
        </w:tc>
      </w:tr>
      <w:tr w:rsidR="00002DA7" w:rsidRPr="00E322DF" w:rsidTr="00002DA7">
        <w:trPr>
          <w:trHeight w:val="465"/>
        </w:trPr>
        <w:tc>
          <w:tcPr>
            <w:tcW w:w="1241" w:type="pct"/>
            <w:tcBorders>
              <w:top w:val="single" w:sz="4" w:space="0" w:color="auto"/>
              <w:left w:val="single" w:sz="4" w:space="0" w:color="auto"/>
              <w:bottom w:val="single" w:sz="4" w:space="0" w:color="auto"/>
              <w:right w:val="single" w:sz="4" w:space="0" w:color="auto"/>
            </w:tcBorders>
          </w:tcPr>
          <w:p w:rsidR="00002DA7" w:rsidRPr="00E322DF" w:rsidRDefault="00002DA7" w:rsidP="00A30214">
            <w:pPr>
              <w:rPr>
                <w:b/>
                <w:color w:val="000000" w:themeColor="text1"/>
                <w:lang w:val="kk-KZ"/>
              </w:rPr>
            </w:pPr>
            <w:r w:rsidRPr="00E322DF">
              <w:rPr>
                <w:b/>
                <w:color w:val="000000" w:themeColor="text1"/>
                <w:lang w:val="kk-KZ"/>
              </w:rPr>
              <w:t>Негізгі әзірлеуші</w:t>
            </w:r>
          </w:p>
        </w:tc>
        <w:tc>
          <w:tcPr>
            <w:tcW w:w="3759" w:type="pct"/>
            <w:tcBorders>
              <w:top w:val="single" w:sz="4" w:space="0" w:color="auto"/>
              <w:left w:val="single" w:sz="4" w:space="0" w:color="auto"/>
              <w:bottom w:val="single" w:sz="4" w:space="0" w:color="auto"/>
              <w:right w:val="single" w:sz="4" w:space="0" w:color="auto"/>
            </w:tcBorders>
          </w:tcPr>
          <w:p w:rsidR="00002DA7" w:rsidRPr="00E322DF" w:rsidRDefault="00002DA7" w:rsidP="00E748F4">
            <w:pPr>
              <w:rPr>
                <w:color w:val="000000" w:themeColor="text1"/>
                <w:lang w:val="en-US"/>
              </w:rPr>
            </w:pPr>
            <w:r w:rsidRPr="00E322DF">
              <w:rPr>
                <w:color w:val="000000" w:themeColor="text1"/>
                <w:lang w:val="kk-KZ"/>
              </w:rPr>
              <w:t>Мектептің ғылыми – әдістемелік кеңесі</w:t>
            </w:r>
          </w:p>
        </w:tc>
      </w:tr>
      <w:tr w:rsidR="00002DA7" w:rsidRPr="00E322DF" w:rsidTr="00002DA7">
        <w:trPr>
          <w:trHeight w:val="840"/>
        </w:trPr>
        <w:tc>
          <w:tcPr>
            <w:tcW w:w="1241" w:type="pct"/>
            <w:tcBorders>
              <w:top w:val="single" w:sz="4" w:space="0" w:color="auto"/>
              <w:left w:val="single" w:sz="4" w:space="0" w:color="auto"/>
              <w:bottom w:val="single" w:sz="4" w:space="0" w:color="auto"/>
              <w:right w:val="single" w:sz="4" w:space="0" w:color="auto"/>
            </w:tcBorders>
          </w:tcPr>
          <w:p w:rsidR="00002DA7" w:rsidRPr="00E322DF" w:rsidRDefault="00002DA7" w:rsidP="00A30214">
            <w:pPr>
              <w:rPr>
                <w:b/>
                <w:color w:val="000000" w:themeColor="text1"/>
                <w:lang w:val="kk-KZ"/>
              </w:rPr>
            </w:pPr>
            <w:r w:rsidRPr="00E322DF">
              <w:rPr>
                <w:b/>
                <w:color w:val="000000" w:themeColor="text1"/>
                <w:lang w:val="kk-KZ"/>
              </w:rPr>
              <w:t xml:space="preserve">Бағдарламаның негізгі мақсаты </w:t>
            </w:r>
          </w:p>
        </w:tc>
        <w:tc>
          <w:tcPr>
            <w:tcW w:w="3759" w:type="pct"/>
            <w:tcBorders>
              <w:top w:val="single" w:sz="4" w:space="0" w:color="auto"/>
              <w:left w:val="single" w:sz="4" w:space="0" w:color="auto"/>
              <w:bottom w:val="single" w:sz="4" w:space="0" w:color="auto"/>
              <w:right w:val="single" w:sz="4" w:space="0" w:color="auto"/>
            </w:tcBorders>
          </w:tcPr>
          <w:p w:rsidR="00002DA7" w:rsidRPr="00E322DF" w:rsidRDefault="00002DA7" w:rsidP="00E748F4">
            <w:pPr>
              <w:rPr>
                <w:color w:val="000000" w:themeColor="text1"/>
                <w:lang w:val="kk-KZ"/>
              </w:rPr>
            </w:pPr>
            <w:r w:rsidRPr="00E322DF">
              <w:rPr>
                <w:color w:val="000000" w:themeColor="text1"/>
                <w:spacing w:val="2"/>
                <w:shd w:val="clear" w:color="auto" w:fill="FFFFFF"/>
                <w:lang w:val="kk-KZ"/>
              </w:rPr>
              <w:t>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rsidRPr="00E322DF">
              <w:rPr>
                <w:color w:val="000000" w:themeColor="text1"/>
                <w:spacing w:val="2"/>
                <w:lang w:val="kk-KZ"/>
              </w:rPr>
              <w:br/>
            </w:r>
            <w:r w:rsidRPr="00E322DF">
              <w:rPr>
                <w:color w:val="000000" w:themeColor="text1"/>
                <w:spacing w:val="2"/>
                <w:shd w:val="clear" w:color="auto" w:fill="FFFFFF"/>
              </w:rPr>
              <w:t>2. Елдіңәлеуметтік-экономикалықдамуынағылымныңүлесінарттыру.</w:t>
            </w:r>
          </w:p>
        </w:tc>
      </w:tr>
      <w:tr w:rsidR="00002DA7" w:rsidRPr="00855ABF" w:rsidTr="00A30214">
        <w:trPr>
          <w:trHeight w:val="409"/>
        </w:trPr>
        <w:tc>
          <w:tcPr>
            <w:tcW w:w="1241" w:type="pct"/>
            <w:tcBorders>
              <w:top w:val="single" w:sz="4" w:space="0" w:color="auto"/>
              <w:left w:val="single" w:sz="4" w:space="0" w:color="auto"/>
              <w:bottom w:val="single" w:sz="4" w:space="0" w:color="auto"/>
              <w:right w:val="single" w:sz="4" w:space="0" w:color="auto"/>
            </w:tcBorders>
          </w:tcPr>
          <w:p w:rsidR="00002DA7" w:rsidRPr="00E322DF" w:rsidRDefault="00002DA7" w:rsidP="00A30214">
            <w:pPr>
              <w:rPr>
                <w:b/>
                <w:color w:val="000000" w:themeColor="text1"/>
                <w:lang w:val="kk-KZ"/>
              </w:rPr>
            </w:pPr>
            <w:r w:rsidRPr="00E322DF">
              <w:rPr>
                <w:b/>
                <w:color w:val="000000" w:themeColor="text1"/>
                <w:lang w:val="kk-KZ"/>
              </w:rPr>
              <w:t>Бағдарлама міндеті</w:t>
            </w:r>
          </w:p>
        </w:tc>
        <w:tc>
          <w:tcPr>
            <w:tcW w:w="3759" w:type="pct"/>
            <w:tcBorders>
              <w:top w:val="single" w:sz="4" w:space="0" w:color="auto"/>
              <w:left w:val="single" w:sz="4" w:space="0" w:color="auto"/>
              <w:bottom w:val="single" w:sz="4" w:space="0" w:color="auto"/>
              <w:right w:val="single" w:sz="4" w:space="0" w:color="auto"/>
            </w:tcBorders>
          </w:tcPr>
          <w:p w:rsidR="00002DA7" w:rsidRPr="00E322DF" w:rsidRDefault="00002DA7" w:rsidP="00E748F4">
            <w:pPr>
              <w:rPr>
                <w:color w:val="000000" w:themeColor="text1"/>
                <w:lang w:val="kk-KZ"/>
              </w:rPr>
            </w:pPr>
            <w:r w:rsidRPr="00E322DF">
              <w:rPr>
                <w:color w:val="000000" w:themeColor="text1"/>
                <w:spacing w:val="2"/>
                <w:shd w:val="clear" w:color="auto" w:fill="FFFFFF"/>
                <w:lang w:val="kk-KZ"/>
              </w:rPr>
              <w:t>1. Педагог кәсібінің жоғары мәртебесін қамтамасыз ету, педагогикалық білім беруді жаңғырту.</w:t>
            </w:r>
            <w:r w:rsidRPr="00E322DF">
              <w:rPr>
                <w:color w:val="000000" w:themeColor="text1"/>
                <w:spacing w:val="2"/>
                <w:lang w:val="kk-KZ"/>
              </w:rPr>
              <w:br/>
            </w:r>
            <w:r w:rsidRPr="00E322DF">
              <w:rPr>
                <w:color w:val="000000" w:themeColor="text1"/>
                <w:spacing w:val="2"/>
                <w:shd w:val="clear" w:color="auto" w:fill="FFFFFF"/>
                <w:lang w:val="kk-KZ"/>
              </w:rPr>
              <w:t>2. Аудандық және ауылдық мектептердің, өңірлердің, оқу орындарының, білім алушылардың арасындағы білім сапасындағы алшақтықты қысқарту.</w:t>
            </w:r>
            <w:r w:rsidRPr="00E322DF">
              <w:rPr>
                <w:color w:val="000000" w:themeColor="text1"/>
                <w:spacing w:val="2"/>
                <w:lang w:val="kk-KZ"/>
              </w:rPr>
              <w:br/>
            </w:r>
            <w:r w:rsidRPr="00E322DF">
              <w:rPr>
                <w:color w:val="000000" w:themeColor="text1"/>
                <w:spacing w:val="2"/>
                <w:shd w:val="clear" w:color="auto" w:fill="FFFFFF"/>
                <w:lang w:val="kk-KZ"/>
              </w:rPr>
              <w:t>3. Оқытудың қауіпсіз және жайлы ортасын қамтамасыз ету.</w:t>
            </w:r>
            <w:r w:rsidRPr="00E322DF">
              <w:rPr>
                <w:color w:val="000000" w:themeColor="text1"/>
                <w:spacing w:val="2"/>
                <w:lang w:val="kk-KZ"/>
              </w:rPr>
              <w:br/>
            </w:r>
            <w:r w:rsidRPr="00E322DF">
              <w:rPr>
                <w:color w:val="000000" w:themeColor="text1"/>
                <w:spacing w:val="2"/>
                <w:shd w:val="clear" w:color="auto" w:fill="FFFFFF"/>
                <w:lang w:val="kk-KZ"/>
              </w:rPr>
              <w:t>4. Үздік практикалар негізінде білім алушылардың, педагогтердің және білім беру ұйымдарының сапасын бағалаудың жаңартылған жүйесін енгізу.</w:t>
            </w:r>
            <w:r w:rsidRPr="00E322DF">
              <w:rPr>
                <w:color w:val="000000" w:themeColor="text1"/>
                <w:spacing w:val="2"/>
                <w:lang w:val="kk-KZ"/>
              </w:rPr>
              <w:br/>
            </w:r>
            <w:r w:rsidRPr="00E322DF">
              <w:rPr>
                <w:color w:val="000000" w:themeColor="text1"/>
                <w:spacing w:val="2"/>
                <w:shd w:val="clear" w:color="auto" w:fill="FFFFFF"/>
                <w:lang w:val="kk-KZ"/>
              </w:rPr>
              <w:t>5. Экономика қажеттіліктеріне және өңірлік ерекшеліктерге сәйкес оқытудың, кәсіптік даярлықтың сабақтастығы мен үздіксіздігін қамтамасыз ету.</w:t>
            </w:r>
            <w:r w:rsidRPr="00E322DF">
              <w:rPr>
                <w:color w:val="000000" w:themeColor="text1"/>
                <w:spacing w:val="2"/>
                <w:lang w:val="kk-KZ"/>
              </w:rPr>
              <w:br/>
            </w:r>
            <w:r w:rsidRPr="00E322DF">
              <w:rPr>
                <w:color w:val="000000" w:themeColor="text1"/>
                <w:spacing w:val="2"/>
                <w:shd w:val="clear" w:color="auto" w:fill="FFFFFF"/>
                <w:lang w:val="kk-KZ"/>
              </w:rPr>
              <w:t>6. Білім алушының зияткерлік, рухани-адамгершілік және физикалық дамуын қамтамасыз ету.</w:t>
            </w:r>
            <w:r w:rsidRPr="00E322DF">
              <w:rPr>
                <w:color w:val="000000" w:themeColor="text1"/>
                <w:spacing w:val="2"/>
                <w:lang w:val="kk-KZ"/>
              </w:rPr>
              <w:br/>
            </w:r>
            <w:r w:rsidRPr="00E322DF">
              <w:rPr>
                <w:color w:val="000000" w:themeColor="text1"/>
                <w:spacing w:val="2"/>
                <w:shd w:val="clear" w:color="auto" w:fill="FFFFFF"/>
                <w:lang w:val="kk-KZ"/>
              </w:rPr>
              <w:t>7. Білім беру ұйымдарын цифрлық инфрақұрылыммен және қазіргі заманғы материалдық-техникалық базамен жарақтандыру.</w:t>
            </w:r>
            <w:r w:rsidRPr="00E322DF">
              <w:rPr>
                <w:color w:val="000000" w:themeColor="text1"/>
                <w:spacing w:val="2"/>
                <w:lang w:val="kk-KZ"/>
              </w:rPr>
              <w:br/>
            </w:r>
            <w:r w:rsidRPr="00E322DF">
              <w:rPr>
                <w:color w:val="000000" w:themeColor="text1"/>
                <w:spacing w:val="2"/>
                <w:shd w:val="clear" w:color="auto" w:fill="FFFFFF"/>
                <w:lang w:val="kk-KZ"/>
              </w:rPr>
              <w:t>8. Білім беруді басқару және қаржыландыру жүйесінің вертикалін енгізу.</w:t>
            </w:r>
            <w:r w:rsidRPr="00E322DF">
              <w:rPr>
                <w:color w:val="000000" w:themeColor="text1"/>
                <w:spacing w:val="2"/>
                <w:lang w:val="kk-KZ"/>
              </w:rPr>
              <w:br/>
            </w:r>
            <w:r w:rsidRPr="00E322DF">
              <w:rPr>
                <w:color w:val="000000" w:themeColor="text1"/>
                <w:spacing w:val="2"/>
                <w:shd w:val="clear" w:color="auto" w:fill="FFFFFF"/>
                <w:lang w:val="kk-KZ"/>
              </w:rPr>
              <w:t>9. Ғылымның зияткерлік әлеуетін нығайту.</w:t>
            </w:r>
            <w:r w:rsidRPr="00E322DF">
              <w:rPr>
                <w:color w:val="000000" w:themeColor="text1"/>
                <w:spacing w:val="2"/>
                <w:lang w:val="kk-KZ"/>
              </w:rPr>
              <w:br/>
            </w:r>
            <w:r w:rsidRPr="00E322DF">
              <w:rPr>
                <w:color w:val="000000" w:themeColor="text1"/>
                <w:spacing w:val="2"/>
                <w:shd w:val="clear" w:color="auto" w:fill="FFFFFF"/>
                <w:lang w:val="kk-KZ"/>
              </w:rPr>
              <w:lastRenderedPageBreak/>
              <w:t>10. Ғылыми инфрақұрылымды жаңғырту және цифрландыру.</w:t>
            </w:r>
            <w:r w:rsidRPr="00E322DF">
              <w:rPr>
                <w:color w:val="000000" w:themeColor="text1"/>
                <w:spacing w:val="2"/>
                <w:lang w:val="kk-KZ"/>
              </w:rPr>
              <w:br/>
            </w:r>
            <w:r w:rsidRPr="00E322DF">
              <w:rPr>
                <w:color w:val="000000" w:themeColor="text1"/>
                <w:spacing w:val="2"/>
                <w:shd w:val="clear" w:color="auto" w:fill="FFFFFF"/>
                <w:lang w:val="kk-KZ"/>
              </w:rPr>
              <w:t>11. Ғылыми әзірлемелердің нәтижелілігін арттыру және әлемдік ғылыми кеңістікке интеграциялануын қамтамасыз ету.</w:t>
            </w:r>
          </w:p>
        </w:tc>
      </w:tr>
      <w:tr w:rsidR="00002DA7" w:rsidRPr="00E322DF" w:rsidTr="001F041A">
        <w:trPr>
          <w:trHeight w:val="550"/>
        </w:trPr>
        <w:tc>
          <w:tcPr>
            <w:tcW w:w="1241" w:type="pct"/>
            <w:tcBorders>
              <w:top w:val="single" w:sz="4" w:space="0" w:color="auto"/>
              <w:left w:val="single" w:sz="4" w:space="0" w:color="auto"/>
              <w:bottom w:val="single" w:sz="4" w:space="0" w:color="auto"/>
              <w:right w:val="single" w:sz="4" w:space="0" w:color="auto"/>
            </w:tcBorders>
            <w:vAlign w:val="center"/>
          </w:tcPr>
          <w:p w:rsidR="00002DA7" w:rsidRPr="00E322DF" w:rsidRDefault="00002DA7" w:rsidP="00ED7C50">
            <w:pPr>
              <w:spacing w:after="20"/>
              <w:ind w:left="20"/>
              <w:jc w:val="both"/>
              <w:rPr>
                <w:b/>
                <w:color w:val="000000" w:themeColor="text1"/>
              </w:rPr>
            </w:pPr>
            <w:r w:rsidRPr="00E322DF">
              <w:rPr>
                <w:b/>
                <w:color w:val="000000" w:themeColor="text1"/>
              </w:rPr>
              <w:lastRenderedPageBreak/>
              <w:t>Күтілетін</w:t>
            </w:r>
            <w:r w:rsidRPr="00E322DF">
              <w:rPr>
                <w:b/>
                <w:color w:val="000000" w:themeColor="text1"/>
                <w:lang w:val="kk-KZ"/>
              </w:rPr>
              <w:t xml:space="preserve"> </w:t>
            </w:r>
            <w:r w:rsidRPr="00E322DF">
              <w:rPr>
                <w:b/>
                <w:color w:val="000000" w:themeColor="text1"/>
              </w:rPr>
              <w:t>нәтижелер</w:t>
            </w:r>
          </w:p>
        </w:tc>
        <w:tc>
          <w:tcPr>
            <w:tcW w:w="3759" w:type="pct"/>
            <w:tcBorders>
              <w:top w:val="single" w:sz="4" w:space="0" w:color="auto"/>
              <w:left w:val="single" w:sz="4" w:space="0" w:color="auto"/>
              <w:bottom w:val="single" w:sz="4" w:space="0" w:color="auto"/>
              <w:right w:val="single" w:sz="4" w:space="0" w:color="auto"/>
            </w:tcBorders>
            <w:vAlign w:val="center"/>
          </w:tcPr>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  оқушылары мен қызметкерлерге жұмыс жасау үшін қолайлы жағдай қалыптастырады;</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Білім сапасы артады;</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Интернет желісі арқылы жедел әрі жаңа ақпарат алу мүмкіншілігі туады;</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Ғылыми жоба, олимпиада байқауларының жеңімпаздары көбейеді;</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Жас мамандар мектебін нығайту барысында тәжірибелі маман педагогтер тәрбиеленеді;</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Бастауыш мектебінің жан-жақты білім беретін гимназияға апарар алғашқы білім баспалдағына айналу;</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Білім беру мазмұны білім үстемділігі деңгейінен нәтижеге бағдарланған «құзіретті»білімге өзгереді;</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Пед.қызметкерлердің әлеуметтік мәртебесі артады;</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Материалдық –техникалық база нығаяды;</w:t>
            </w:r>
          </w:p>
          <w:p w:rsidR="00002DA7" w:rsidRPr="00E322DF" w:rsidRDefault="00002DA7" w:rsidP="00267E46">
            <w:pPr>
              <w:pStyle w:val="af"/>
              <w:numPr>
                <w:ilvl w:val="0"/>
                <w:numId w:val="4"/>
              </w:numPr>
              <w:ind w:left="389"/>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Оқушылардың тілдік,ақпараттық, экономикалық деңгейі мен эстетикалық дағдысы қалыптасады;</w:t>
            </w:r>
          </w:p>
          <w:p w:rsidR="00002DA7" w:rsidRPr="00E322DF" w:rsidRDefault="00002DA7" w:rsidP="00267E46">
            <w:pPr>
              <w:pStyle w:val="af"/>
              <w:numPr>
                <w:ilvl w:val="0"/>
                <w:numId w:val="4"/>
              </w:numPr>
              <w:ind w:left="389"/>
              <w:rPr>
                <w:rFonts w:ascii="Times New Roman" w:hAnsi="Times New Roman"/>
                <w:b/>
                <w:color w:val="000000" w:themeColor="text1"/>
                <w:sz w:val="24"/>
                <w:szCs w:val="24"/>
                <w:lang w:val="kk-KZ"/>
              </w:rPr>
            </w:pPr>
            <w:r w:rsidRPr="00E322DF">
              <w:rPr>
                <w:rFonts w:ascii="Times New Roman" w:hAnsi="Times New Roman"/>
                <w:color w:val="000000" w:themeColor="text1"/>
                <w:sz w:val="24"/>
                <w:szCs w:val="24"/>
                <w:lang w:val="kk-KZ"/>
              </w:rPr>
              <w:t>Барлық салада толеранттылық сақталады.</w:t>
            </w:r>
          </w:p>
        </w:tc>
      </w:tr>
      <w:tr w:rsidR="00002DA7" w:rsidRPr="00855ABF" w:rsidTr="00925621">
        <w:trPr>
          <w:trHeight w:val="628"/>
        </w:trPr>
        <w:tc>
          <w:tcPr>
            <w:tcW w:w="1241" w:type="pct"/>
            <w:tcBorders>
              <w:top w:val="single" w:sz="4" w:space="0" w:color="auto"/>
              <w:left w:val="single" w:sz="4" w:space="0" w:color="auto"/>
              <w:bottom w:val="single" w:sz="4" w:space="0" w:color="auto"/>
              <w:right w:val="single" w:sz="4" w:space="0" w:color="auto"/>
            </w:tcBorders>
            <w:vAlign w:val="center"/>
          </w:tcPr>
          <w:p w:rsidR="00002DA7" w:rsidRPr="00E322DF" w:rsidRDefault="00002DA7" w:rsidP="004C34C5">
            <w:pPr>
              <w:spacing w:after="20"/>
              <w:ind w:left="20"/>
              <w:rPr>
                <w:b/>
                <w:color w:val="000000" w:themeColor="text1"/>
              </w:rPr>
            </w:pPr>
            <w:r w:rsidRPr="00E322DF">
              <w:rPr>
                <w:b/>
                <w:color w:val="000000" w:themeColor="text1"/>
              </w:rPr>
              <w:t>Іске</w:t>
            </w:r>
            <w:r w:rsidRPr="00E322DF">
              <w:rPr>
                <w:b/>
                <w:color w:val="000000" w:themeColor="text1"/>
                <w:lang w:val="kk-KZ"/>
              </w:rPr>
              <w:t xml:space="preserve"> </w:t>
            </w:r>
            <w:r w:rsidRPr="00E322DF">
              <w:rPr>
                <w:b/>
                <w:color w:val="000000" w:themeColor="text1"/>
              </w:rPr>
              <w:t>асыру</w:t>
            </w:r>
            <w:r w:rsidRPr="00E322DF">
              <w:rPr>
                <w:b/>
                <w:color w:val="000000" w:themeColor="text1"/>
                <w:lang w:val="kk-KZ"/>
              </w:rPr>
              <w:t xml:space="preserve"> </w:t>
            </w:r>
            <w:r w:rsidRPr="00E322DF">
              <w:rPr>
                <w:b/>
                <w:color w:val="000000" w:themeColor="text1"/>
              </w:rPr>
              <w:t>мерзімдері</w:t>
            </w:r>
          </w:p>
        </w:tc>
        <w:tc>
          <w:tcPr>
            <w:tcW w:w="3759" w:type="pct"/>
            <w:tcBorders>
              <w:top w:val="single" w:sz="4" w:space="0" w:color="auto"/>
              <w:left w:val="single" w:sz="4" w:space="0" w:color="auto"/>
              <w:bottom w:val="single" w:sz="4" w:space="0" w:color="auto"/>
              <w:right w:val="single" w:sz="4" w:space="0" w:color="auto"/>
            </w:tcBorders>
            <w:vAlign w:val="center"/>
          </w:tcPr>
          <w:p w:rsidR="00002DA7" w:rsidRPr="00E322DF" w:rsidRDefault="00002DA7" w:rsidP="00AE3D4E">
            <w:pPr>
              <w:spacing w:after="20"/>
              <w:ind w:left="20"/>
              <w:jc w:val="center"/>
              <w:rPr>
                <w:b/>
                <w:color w:val="000000" w:themeColor="text1"/>
                <w:lang w:val="kk-KZ"/>
              </w:rPr>
            </w:pPr>
            <w:r w:rsidRPr="00E322DF">
              <w:rPr>
                <w:b/>
                <w:color w:val="000000" w:themeColor="text1"/>
              </w:rPr>
              <w:t>20</w:t>
            </w:r>
            <w:r w:rsidRPr="00E322DF">
              <w:rPr>
                <w:b/>
                <w:color w:val="000000" w:themeColor="text1"/>
                <w:lang w:val="kk-KZ"/>
              </w:rPr>
              <w:t>22</w:t>
            </w:r>
            <w:r w:rsidRPr="00E322DF">
              <w:rPr>
                <w:b/>
                <w:color w:val="000000" w:themeColor="text1"/>
              </w:rPr>
              <w:t>-20</w:t>
            </w:r>
            <w:r w:rsidRPr="00E322DF">
              <w:rPr>
                <w:b/>
                <w:color w:val="000000" w:themeColor="text1"/>
                <w:lang w:val="kk-KZ"/>
              </w:rPr>
              <w:t xml:space="preserve">27оқу </w:t>
            </w:r>
            <w:r w:rsidRPr="00E322DF">
              <w:rPr>
                <w:b/>
                <w:color w:val="000000" w:themeColor="text1"/>
              </w:rPr>
              <w:t>жылдар</w:t>
            </w:r>
            <w:r w:rsidRPr="00E322DF">
              <w:rPr>
                <w:b/>
                <w:color w:val="000000" w:themeColor="text1"/>
                <w:lang w:val="kk-KZ"/>
              </w:rPr>
              <w:t>ы:</w:t>
            </w:r>
          </w:p>
          <w:p w:rsidR="00002DA7" w:rsidRPr="00E322DF" w:rsidRDefault="00002DA7" w:rsidP="00AE3D4E">
            <w:pPr>
              <w:ind w:left="142"/>
              <w:rPr>
                <w:color w:val="000000" w:themeColor="text1"/>
                <w:lang w:val="kk-KZ"/>
              </w:rPr>
            </w:pPr>
            <w:r w:rsidRPr="00E322DF">
              <w:rPr>
                <w:b/>
                <w:color w:val="000000" w:themeColor="text1"/>
                <w:lang w:val="kk-KZ"/>
              </w:rPr>
              <w:t>I кезең. 2022-2024 ж.ж:</w:t>
            </w:r>
          </w:p>
          <w:p w:rsidR="00002DA7" w:rsidRPr="00E322DF" w:rsidRDefault="00002DA7" w:rsidP="00267E46">
            <w:pPr>
              <w:pStyle w:val="af"/>
              <w:numPr>
                <w:ilvl w:val="0"/>
                <w:numId w:val="6"/>
              </w:numPr>
              <w:spacing w:after="0"/>
              <w:ind w:left="142"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Білікті маманмен қамтамасыз ету</w:t>
            </w:r>
          </w:p>
          <w:p w:rsidR="00002DA7" w:rsidRPr="00E322DF" w:rsidRDefault="00002DA7" w:rsidP="00267E46">
            <w:pPr>
              <w:pStyle w:val="af"/>
              <w:numPr>
                <w:ilvl w:val="0"/>
                <w:numId w:val="6"/>
              </w:numPr>
              <w:spacing w:after="0"/>
              <w:ind w:left="142"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Білім беруді дамытудың жекелеген бағыттары бойынша білім беруді дамыту моделін құру </w:t>
            </w:r>
          </w:p>
          <w:p w:rsidR="00002DA7" w:rsidRPr="00E322DF" w:rsidRDefault="00002DA7" w:rsidP="00267E46">
            <w:pPr>
              <w:pStyle w:val="af"/>
              <w:numPr>
                <w:ilvl w:val="0"/>
                <w:numId w:val="6"/>
              </w:numPr>
              <w:spacing w:after="0"/>
              <w:ind w:left="142"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Дайындық-ұйымдастыру жұмысы, мұғалімдерді дайындау және жоспарды ақпараттандыруды қамтамасыз ету;  </w:t>
            </w:r>
          </w:p>
          <w:p w:rsidR="00002DA7" w:rsidRPr="00E322DF" w:rsidRDefault="00002DA7" w:rsidP="00267E46">
            <w:pPr>
              <w:pStyle w:val="a4"/>
              <w:numPr>
                <w:ilvl w:val="0"/>
                <w:numId w:val="6"/>
              </w:numPr>
              <w:ind w:left="142" w:firstLine="0"/>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Мектептің ішкі құрылымын, білім мазмұнын жаңарту, жоспарды әдістемелік жағынан қамтамасыз ету; </w:t>
            </w:r>
          </w:p>
          <w:p w:rsidR="00002DA7" w:rsidRPr="00E322DF" w:rsidRDefault="00002DA7" w:rsidP="00AE3D4E">
            <w:pPr>
              <w:ind w:left="142"/>
              <w:rPr>
                <w:color w:val="000000" w:themeColor="text1"/>
                <w:lang w:val="kk-KZ"/>
              </w:rPr>
            </w:pPr>
            <w:r w:rsidRPr="00E322DF">
              <w:rPr>
                <w:b/>
                <w:color w:val="000000" w:themeColor="text1"/>
                <w:lang w:val="kk-KZ"/>
              </w:rPr>
              <w:t>II кезең. 2024-2027 ж.ж</w:t>
            </w:r>
            <w:r w:rsidRPr="00E322DF">
              <w:rPr>
                <w:color w:val="000000" w:themeColor="text1"/>
                <w:lang w:val="kk-KZ"/>
              </w:rPr>
              <w:t xml:space="preserve">: </w:t>
            </w:r>
          </w:p>
          <w:p w:rsidR="00002DA7" w:rsidRPr="00E322DF" w:rsidRDefault="00002DA7" w:rsidP="00267E46">
            <w:pPr>
              <w:pStyle w:val="af"/>
              <w:numPr>
                <w:ilvl w:val="0"/>
                <w:numId w:val="7"/>
              </w:numPr>
              <w:spacing w:after="0"/>
              <w:ind w:left="142"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Материалдық модернизациялауды енгізу. Әдістемелік қамтамасыз ету.</w:t>
            </w:r>
          </w:p>
          <w:p w:rsidR="00002DA7" w:rsidRPr="00E322DF" w:rsidRDefault="00002DA7" w:rsidP="00267E46">
            <w:pPr>
              <w:pStyle w:val="af"/>
              <w:numPr>
                <w:ilvl w:val="0"/>
                <w:numId w:val="7"/>
              </w:numPr>
              <w:spacing w:after="0"/>
              <w:ind w:left="142"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Тәжірибе нәтижесін жинақтау және тәжірибе алмасу;</w:t>
            </w:r>
          </w:p>
          <w:p w:rsidR="00002DA7" w:rsidRPr="00E322DF" w:rsidRDefault="00002DA7" w:rsidP="00267E46">
            <w:pPr>
              <w:pStyle w:val="af"/>
              <w:numPr>
                <w:ilvl w:val="0"/>
                <w:numId w:val="7"/>
              </w:numPr>
              <w:spacing w:after="0"/>
              <w:ind w:left="709" w:hanging="567"/>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Жинақталған тәжірибе нәтижесін аудан, облыс, республика, халықаралық көлемде тарату.</w:t>
            </w:r>
          </w:p>
          <w:p w:rsidR="00002DA7" w:rsidRPr="00E322DF" w:rsidRDefault="00002DA7" w:rsidP="00267E46">
            <w:pPr>
              <w:pStyle w:val="af"/>
              <w:numPr>
                <w:ilvl w:val="0"/>
                <w:numId w:val="7"/>
              </w:numPr>
              <w:ind w:left="142" w:firstLine="0"/>
              <w:rPr>
                <w:rFonts w:ascii="Times New Roman" w:hAnsi="Times New Roman"/>
                <w:b/>
                <w:color w:val="000000" w:themeColor="text1"/>
                <w:sz w:val="24"/>
                <w:szCs w:val="24"/>
                <w:lang w:val="kk-KZ"/>
              </w:rPr>
            </w:pPr>
            <w:r w:rsidRPr="00E322DF">
              <w:rPr>
                <w:rFonts w:ascii="Times New Roman" w:hAnsi="Times New Roman"/>
                <w:color w:val="000000" w:themeColor="text1"/>
                <w:sz w:val="24"/>
                <w:szCs w:val="24"/>
                <w:lang w:val="kk-KZ"/>
              </w:rPr>
              <w:t>Цифрлық ақпараттық құралдарды толық пайдалану.</w:t>
            </w:r>
          </w:p>
        </w:tc>
      </w:tr>
    </w:tbl>
    <w:p w:rsidR="00002DA7" w:rsidRPr="00E322DF" w:rsidRDefault="00002DA7" w:rsidP="00EE1DD6">
      <w:pPr>
        <w:tabs>
          <w:tab w:val="left" w:pos="993"/>
        </w:tabs>
        <w:jc w:val="center"/>
        <w:rPr>
          <w:b/>
          <w:color w:val="000000" w:themeColor="text1"/>
          <w:lang w:val="kk-KZ"/>
        </w:rPr>
      </w:pPr>
    </w:p>
    <w:p w:rsidR="00002DA7" w:rsidRPr="00E322DF" w:rsidRDefault="00002DA7">
      <w:pPr>
        <w:spacing w:after="200" w:line="276" w:lineRule="auto"/>
        <w:rPr>
          <w:b/>
          <w:color w:val="000000" w:themeColor="text1"/>
          <w:lang w:val="kk-KZ"/>
        </w:rPr>
      </w:pPr>
      <w:r w:rsidRPr="00E322DF">
        <w:rPr>
          <w:b/>
          <w:color w:val="000000" w:themeColor="text1"/>
          <w:lang w:val="kk-KZ"/>
        </w:rPr>
        <w:br w:type="page"/>
      </w:r>
    </w:p>
    <w:p w:rsidR="003610CA" w:rsidRPr="00E322DF" w:rsidRDefault="003610CA" w:rsidP="00EE1DD6">
      <w:pPr>
        <w:tabs>
          <w:tab w:val="left" w:pos="993"/>
        </w:tabs>
        <w:jc w:val="center"/>
        <w:rPr>
          <w:b/>
          <w:color w:val="000000" w:themeColor="text1"/>
          <w:lang w:val="kk-KZ"/>
        </w:rPr>
      </w:pPr>
      <w:r w:rsidRPr="00E322DF">
        <w:rPr>
          <w:b/>
          <w:color w:val="000000" w:themeColor="text1"/>
          <w:lang w:val="kk-KZ"/>
        </w:rPr>
        <w:lastRenderedPageBreak/>
        <w:t>КІРІСПЕ</w:t>
      </w:r>
    </w:p>
    <w:p w:rsidR="00623FF3" w:rsidRPr="00E322DF" w:rsidRDefault="00623FF3" w:rsidP="00EE1DD6">
      <w:pPr>
        <w:ind w:left="142"/>
        <w:rPr>
          <w:b/>
          <w:color w:val="000000" w:themeColor="text1"/>
          <w:lang w:val="kk-KZ"/>
        </w:rPr>
      </w:pPr>
      <w:r w:rsidRPr="00E322DF">
        <w:rPr>
          <w:b/>
          <w:color w:val="000000" w:themeColor="text1"/>
          <w:lang w:val="kk-KZ"/>
        </w:rPr>
        <w:t>Бағдарламаның мақсаты</w:t>
      </w:r>
    </w:p>
    <w:p w:rsidR="00623FF3" w:rsidRPr="00E322DF" w:rsidRDefault="00623FF3" w:rsidP="00267E46">
      <w:pPr>
        <w:pStyle w:val="af"/>
        <w:numPr>
          <w:ilvl w:val="0"/>
          <w:numId w:val="5"/>
        </w:numPr>
        <w:spacing w:after="0"/>
        <w:ind w:left="142"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Педагог мамандардың жаңаша кәсіби ойлауын қалыптастыру.</w:t>
      </w:r>
    </w:p>
    <w:p w:rsidR="00623FF3" w:rsidRPr="00E322DF" w:rsidRDefault="00623FF3" w:rsidP="00267E46">
      <w:pPr>
        <w:pStyle w:val="af"/>
        <w:numPr>
          <w:ilvl w:val="0"/>
          <w:numId w:val="5"/>
        </w:numPr>
        <w:spacing w:after="0"/>
        <w:ind w:left="142"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Әлеуметтік ортада гимназияның білім сапасын арттыру және бәсекеге қабілеттілігін дамыту</w:t>
      </w:r>
    </w:p>
    <w:p w:rsidR="005D2CAA" w:rsidRPr="00E322DF" w:rsidRDefault="00623FF3" w:rsidP="00AE3D4E">
      <w:pPr>
        <w:ind w:left="142"/>
        <w:rPr>
          <w:color w:val="000000" w:themeColor="text1"/>
          <w:lang w:val="kk-KZ"/>
        </w:rPr>
      </w:pPr>
      <w:r w:rsidRPr="00E322DF">
        <w:rPr>
          <w:color w:val="000000" w:themeColor="text1"/>
          <w:lang w:val="kk-KZ"/>
        </w:rPr>
        <w:t>Қазіргі заман талабына сай әлеуметтік бейімделе алатын,үнемі білім алуға және алған білімін кеңейтуге ұмтылатын,дені сау,адамгершілігі мол ұрпақ тәрбиелеу үшін тәрбие-білім беру ортасын құру.</w:t>
      </w:r>
    </w:p>
    <w:p w:rsidR="00430500" w:rsidRPr="00E322DF" w:rsidRDefault="00430500" w:rsidP="00430500">
      <w:pPr>
        <w:ind w:left="142"/>
        <w:rPr>
          <w:color w:val="000000" w:themeColor="text1"/>
          <w:lang w:val="kk-KZ"/>
        </w:rPr>
      </w:pPr>
      <w:r w:rsidRPr="00E322DF">
        <w:rPr>
          <w:b/>
          <w:color w:val="000000" w:themeColor="text1"/>
          <w:lang w:val="kk-KZ"/>
        </w:rPr>
        <w:t>Мектептің өзекті тақырыбы:</w:t>
      </w:r>
    </w:p>
    <w:p w:rsidR="00430500" w:rsidRPr="00E322DF" w:rsidRDefault="00430500" w:rsidP="00430500">
      <w:pPr>
        <w:ind w:left="142"/>
        <w:rPr>
          <w:color w:val="000000" w:themeColor="text1"/>
          <w:lang w:val="kk-KZ"/>
        </w:rPr>
      </w:pPr>
      <w:r w:rsidRPr="00E322DF">
        <w:rPr>
          <w:color w:val="000000" w:themeColor="text1"/>
          <w:lang w:val="kk-KZ"/>
        </w:rPr>
        <w:t>Мектеп жүйесін жетілдіру үшін зерттеу тәсілдерін іске асыруда мұғалімдердің кәсіби қоғамдастығының әлеуетін кеңінен қолдану.</w:t>
      </w:r>
    </w:p>
    <w:p w:rsidR="00430500" w:rsidRPr="00E322DF" w:rsidRDefault="00430500" w:rsidP="00AE3D4E">
      <w:pPr>
        <w:ind w:left="142"/>
        <w:rPr>
          <w:color w:val="000000" w:themeColor="text1"/>
          <w:lang w:val="kk-KZ"/>
        </w:rPr>
      </w:pPr>
    </w:p>
    <w:p w:rsidR="005D2CAA" w:rsidRPr="00E322DF" w:rsidRDefault="005D2CAA" w:rsidP="00AE3D4E">
      <w:pPr>
        <w:ind w:left="142"/>
        <w:rPr>
          <w:color w:val="000000" w:themeColor="text1"/>
          <w:lang w:val="kk-KZ"/>
        </w:rPr>
      </w:pPr>
    </w:p>
    <w:p w:rsidR="005D2CAA" w:rsidRPr="00E322DF" w:rsidRDefault="005D2CAA" w:rsidP="005D2CAA">
      <w:pPr>
        <w:tabs>
          <w:tab w:val="center" w:pos="4677"/>
          <w:tab w:val="left" w:pos="7940"/>
        </w:tabs>
        <w:ind w:left="1276" w:right="863"/>
        <w:jc w:val="center"/>
        <w:rPr>
          <w:b/>
          <w:bCs/>
          <w:color w:val="000000" w:themeColor="text1"/>
          <w:lang w:val="kk-KZ"/>
        </w:rPr>
      </w:pPr>
      <w:r w:rsidRPr="00E322DF">
        <w:rPr>
          <w:b/>
          <w:bCs/>
          <w:color w:val="000000" w:themeColor="text1"/>
          <w:lang w:val="kk-KZ"/>
        </w:rPr>
        <w:t>Білім беру ұйымының жалпы сипаттамасы</w:t>
      </w:r>
    </w:p>
    <w:p w:rsidR="005D2CAA" w:rsidRPr="00E322DF" w:rsidRDefault="005D2CAA" w:rsidP="005D2CAA">
      <w:pPr>
        <w:tabs>
          <w:tab w:val="center" w:pos="4677"/>
          <w:tab w:val="left" w:pos="7940"/>
        </w:tabs>
        <w:ind w:left="1276" w:right="863"/>
        <w:jc w:val="center"/>
        <w:rPr>
          <w:b/>
          <w:bCs/>
          <w:color w:val="000000" w:themeColor="text1"/>
          <w:lang w:val="kk-KZ"/>
        </w:rPr>
      </w:pPr>
    </w:p>
    <w:p w:rsidR="005D2CAA" w:rsidRPr="00E322DF" w:rsidRDefault="00002DA7" w:rsidP="00002DA7">
      <w:pPr>
        <w:tabs>
          <w:tab w:val="center" w:pos="4677"/>
          <w:tab w:val="left" w:pos="9356"/>
        </w:tabs>
        <w:ind w:right="862"/>
        <w:jc w:val="both"/>
        <w:rPr>
          <w:color w:val="000000" w:themeColor="text1"/>
          <w:lang w:val="kk-KZ"/>
        </w:rPr>
      </w:pPr>
      <w:r w:rsidRPr="00E322DF">
        <w:rPr>
          <w:color w:val="000000" w:themeColor="text1"/>
          <w:lang w:val="kk-KZ"/>
        </w:rPr>
        <w:tab/>
      </w:r>
      <w:r w:rsidR="005D2CAA" w:rsidRPr="00E322DF">
        <w:rPr>
          <w:color w:val="000000" w:themeColor="text1"/>
          <w:lang w:val="kk-KZ"/>
        </w:rPr>
        <w:t xml:space="preserve"> </w:t>
      </w:r>
      <w:r w:rsidRPr="00E322DF">
        <w:rPr>
          <w:color w:val="000000" w:themeColor="text1"/>
          <w:lang w:val="kk-KZ"/>
        </w:rPr>
        <w:t xml:space="preserve">         </w:t>
      </w:r>
      <w:r w:rsidR="005D2CAA" w:rsidRPr="00E322DF">
        <w:rPr>
          <w:color w:val="000000" w:themeColor="text1"/>
          <w:lang w:val="kk-KZ"/>
        </w:rPr>
        <w:t>№18 С.Қожанов атындағы жалпы орта білім беретін мектебі 1976 жылы іргетасы қаланып, 1977 жылы білім беруді бастаған. Ол кезде мектептің атауы «Қазақстанның ССР - 40 жылдығы» атымен аталып мектеп орыс- қазақ тілінде білім берген. 1994 жылдан мектептің аты өзгеріп, ұлы қоғам қайраткері С.Қожановтың атымен аталып, 2007 жылға дейін орыс- қазақ мектебі болды. 2008 жылдан бастап толық қазақ тілінде сабақ бере бастады. Мектеп өз жұмысын ҚР Конституциясын, ҚР Азаматтық Кодексін. «Білім туралы» Заңын және Білім саласындағы басқа да нормативтік құқықтық актілерді, білім беру ұйымының жарғысын басшылыққа алады.</w:t>
      </w:r>
    </w:p>
    <w:p w:rsidR="005D2CAA" w:rsidRPr="00E322DF" w:rsidRDefault="005D2CAA" w:rsidP="00002DA7">
      <w:pPr>
        <w:tabs>
          <w:tab w:val="center" w:pos="4677"/>
          <w:tab w:val="left" w:pos="7940"/>
        </w:tabs>
        <w:ind w:left="142" w:right="862"/>
        <w:jc w:val="both"/>
        <w:rPr>
          <w:color w:val="000000" w:themeColor="text1"/>
          <w:lang w:val="kk-KZ"/>
        </w:rPr>
      </w:pPr>
      <w:r w:rsidRPr="00E322DF">
        <w:rPr>
          <w:color w:val="000000" w:themeColor="text1"/>
          <w:lang w:val="kk-KZ"/>
        </w:rPr>
        <w:t xml:space="preserve">             Мектеп Келес аудандық адами әлеуетті дамыту бөлімінің 2009 жылғы 22 қазан шектеусіз мерзімге берілген АБ сериялы 102 № 0138684 мемлекеттік лицензиясының негізінде жалпы орта білім беру бойынша негізгі білім беру бағдарламаларын іске асыратын білім беру қызметімен айналысады. Мектепте оқыту қазақ тілінде жүргізіледі. Мектепте мынадай құрылтайшылық құжаттар бар:</w:t>
      </w:r>
    </w:p>
    <w:p w:rsidR="005D2CAA" w:rsidRPr="00E322DF" w:rsidRDefault="005D2CAA" w:rsidP="00002DA7">
      <w:pPr>
        <w:tabs>
          <w:tab w:val="center" w:pos="4677"/>
          <w:tab w:val="left" w:pos="7940"/>
        </w:tabs>
        <w:ind w:left="142" w:right="862"/>
        <w:jc w:val="both"/>
        <w:rPr>
          <w:color w:val="000000" w:themeColor="text1"/>
          <w:lang w:val="kk-KZ"/>
        </w:rPr>
      </w:pPr>
      <w:r w:rsidRPr="00E322DF">
        <w:rPr>
          <w:color w:val="000000" w:themeColor="text1"/>
          <w:lang w:val="kk-KZ"/>
        </w:rPr>
        <w:t xml:space="preserve">      --ҚР әділет министрлігі, Түркістан облысының әділет департаменті Келес аудан аралық әділет басқармасы. Заңды тұлғаны мемлекеттік қайта тіркеу туралы анықтама </w:t>
      </w:r>
    </w:p>
    <w:p w:rsidR="005D2CAA" w:rsidRPr="00E322DF" w:rsidRDefault="005D2CAA" w:rsidP="00430500">
      <w:pPr>
        <w:tabs>
          <w:tab w:val="center" w:pos="4677"/>
          <w:tab w:val="left" w:pos="7940"/>
        </w:tabs>
        <w:ind w:left="142" w:right="862"/>
        <w:rPr>
          <w:color w:val="000000" w:themeColor="text1"/>
          <w:lang w:val="kk-KZ"/>
        </w:rPr>
      </w:pPr>
      <w:r w:rsidRPr="00E322DF">
        <w:rPr>
          <w:color w:val="000000" w:themeColor="text1"/>
          <w:lang w:val="kk-KZ"/>
        </w:rPr>
        <w:t>БСН 011140004129    29.01.2021жыл.</w:t>
      </w:r>
    </w:p>
    <w:p w:rsidR="005D2CAA" w:rsidRPr="00E322DF" w:rsidRDefault="005D2CAA" w:rsidP="00430500">
      <w:pPr>
        <w:tabs>
          <w:tab w:val="center" w:pos="4677"/>
          <w:tab w:val="left" w:pos="7940"/>
        </w:tabs>
        <w:ind w:left="142" w:right="862"/>
        <w:rPr>
          <w:color w:val="000000" w:themeColor="text1"/>
          <w:lang w:val="kk-KZ"/>
        </w:rPr>
      </w:pPr>
      <w:r w:rsidRPr="00E322DF">
        <w:rPr>
          <w:color w:val="000000" w:themeColor="text1"/>
          <w:lang w:val="kk-KZ"/>
        </w:rPr>
        <w:t xml:space="preserve">      --Лицензия № 0138684</w:t>
      </w:r>
    </w:p>
    <w:p w:rsidR="005D2CAA" w:rsidRPr="00E322DF" w:rsidRDefault="005D2CAA" w:rsidP="00430500">
      <w:pPr>
        <w:tabs>
          <w:tab w:val="center" w:pos="4677"/>
          <w:tab w:val="left" w:pos="7940"/>
        </w:tabs>
        <w:ind w:left="142" w:right="862"/>
        <w:rPr>
          <w:color w:val="000000" w:themeColor="text1"/>
          <w:lang w:val="kk-KZ"/>
        </w:rPr>
      </w:pPr>
      <w:r w:rsidRPr="00E322DF">
        <w:rPr>
          <w:color w:val="000000" w:themeColor="text1"/>
          <w:lang w:val="kk-KZ"/>
        </w:rPr>
        <w:t>Жарғы 676-1959-12-КММ</w:t>
      </w:r>
    </w:p>
    <w:p w:rsidR="005D2CAA" w:rsidRPr="00E322DF" w:rsidRDefault="005D2CAA" w:rsidP="00430500">
      <w:pPr>
        <w:tabs>
          <w:tab w:val="center" w:pos="4677"/>
          <w:tab w:val="left" w:pos="7940"/>
        </w:tabs>
        <w:ind w:left="142" w:right="862"/>
        <w:rPr>
          <w:color w:val="000000" w:themeColor="text1"/>
          <w:lang w:val="kk-KZ"/>
        </w:rPr>
      </w:pPr>
      <w:r w:rsidRPr="00E322DF">
        <w:rPr>
          <w:color w:val="000000" w:themeColor="text1"/>
          <w:lang w:val="kk-KZ"/>
        </w:rPr>
        <w:t xml:space="preserve">              Мектептің заңды мекен жайы Қазақстан Республикасы , Түркістан облысы, Келес ауданы, Алпамыс батыр ауылдық әкімдігіне қарасты, Ақжол ауылы, С.Қожанов көшесі №23, байланыс телефоны 8 725 3235131,  8(705)-375-12-26,</w:t>
      </w:r>
    </w:p>
    <w:p w:rsidR="005D2CAA" w:rsidRPr="00E322DF" w:rsidRDefault="005D2CAA" w:rsidP="00430500">
      <w:pPr>
        <w:tabs>
          <w:tab w:val="center" w:pos="4677"/>
          <w:tab w:val="left" w:pos="7940"/>
        </w:tabs>
        <w:ind w:left="142" w:right="862"/>
        <w:rPr>
          <w:color w:val="000000" w:themeColor="text1"/>
          <w:lang w:val="kk-KZ"/>
        </w:rPr>
      </w:pPr>
      <w:r w:rsidRPr="00E322DF">
        <w:rPr>
          <w:color w:val="000000" w:themeColor="text1"/>
          <w:lang w:val="kk-KZ"/>
        </w:rPr>
        <w:t xml:space="preserve"> </w:t>
      </w:r>
      <w:r w:rsidRPr="00E322DF">
        <w:rPr>
          <w:color w:val="000000" w:themeColor="text1"/>
        </w:rPr>
        <w:t xml:space="preserve">электронды почтасы </w:t>
      </w:r>
      <w:hyperlink r:id="rId5" w:history="1">
        <w:r w:rsidR="006C007A" w:rsidRPr="00E322DF">
          <w:rPr>
            <w:rStyle w:val="aa"/>
            <w:color w:val="000000" w:themeColor="text1"/>
          </w:rPr>
          <w:t>m125-kozhanov@mail.ru</w:t>
        </w:r>
      </w:hyperlink>
    </w:p>
    <w:p w:rsidR="006C007A" w:rsidRPr="00E322DF" w:rsidRDefault="006C007A" w:rsidP="00430500">
      <w:pPr>
        <w:tabs>
          <w:tab w:val="center" w:pos="4677"/>
          <w:tab w:val="left" w:pos="7940"/>
        </w:tabs>
        <w:ind w:left="142" w:right="862"/>
        <w:rPr>
          <w:color w:val="000000" w:themeColor="text1"/>
          <w:lang w:val="kk-KZ"/>
        </w:rPr>
      </w:pPr>
    </w:p>
    <w:tbl>
      <w:tblPr>
        <w:tblW w:w="100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5912"/>
        <w:gridCol w:w="2835"/>
      </w:tblGrid>
      <w:tr w:rsidR="00623FF3" w:rsidRPr="00E322DF" w:rsidTr="006C007A">
        <w:trPr>
          <w:trHeight w:val="30"/>
        </w:trPr>
        <w:tc>
          <w:tcPr>
            <w:tcW w:w="1318" w:type="dxa"/>
            <w:tcMar>
              <w:top w:w="15" w:type="dxa"/>
              <w:left w:w="15" w:type="dxa"/>
              <w:bottom w:w="15" w:type="dxa"/>
              <w:right w:w="15" w:type="dxa"/>
            </w:tcMar>
            <w:vAlign w:val="center"/>
          </w:tcPr>
          <w:p w:rsidR="00623FF3" w:rsidRPr="00E322DF" w:rsidRDefault="00623FF3" w:rsidP="00ED7C50">
            <w:pPr>
              <w:rPr>
                <w:b/>
                <w:color w:val="000000" w:themeColor="text1"/>
              </w:rPr>
            </w:pPr>
            <w:r w:rsidRPr="00E322DF">
              <w:rPr>
                <w:color w:val="000000" w:themeColor="text1"/>
                <w:lang w:val="kk-KZ"/>
              </w:rPr>
              <w:br/>
            </w:r>
            <w:r w:rsidRPr="00E322DF">
              <w:rPr>
                <w:b/>
                <w:color w:val="000000" w:themeColor="text1"/>
              </w:rPr>
              <w:t>Жылдар</w:t>
            </w:r>
          </w:p>
        </w:tc>
        <w:tc>
          <w:tcPr>
            <w:tcW w:w="5912" w:type="dxa"/>
            <w:tcMar>
              <w:top w:w="15" w:type="dxa"/>
              <w:left w:w="15" w:type="dxa"/>
              <w:bottom w:w="15" w:type="dxa"/>
              <w:right w:w="15" w:type="dxa"/>
            </w:tcMar>
            <w:vAlign w:val="center"/>
          </w:tcPr>
          <w:p w:rsidR="00623FF3" w:rsidRPr="00E322DF" w:rsidRDefault="00623FF3" w:rsidP="00F90F1E">
            <w:pPr>
              <w:jc w:val="center"/>
              <w:rPr>
                <w:b/>
                <w:color w:val="000000" w:themeColor="text1"/>
              </w:rPr>
            </w:pPr>
            <w:r w:rsidRPr="00E322DF">
              <w:rPr>
                <w:b/>
                <w:color w:val="000000" w:themeColor="text1"/>
              </w:rPr>
              <w:t>Іс-шаралар</w:t>
            </w:r>
          </w:p>
        </w:tc>
        <w:tc>
          <w:tcPr>
            <w:tcW w:w="2835" w:type="dxa"/>
            <w:tcMar>
              <w:top w:w="15" w:type="dxa"/>
              <w:left w:w="15" w:type="dxa"/>
              <w:bottom w:w="15" w:type="dxa"/>
              <w:right w:w="15" w:type="dxa"/>
            </w:tcMar>
            <w:vAlign w:val="center"/>
          </w:tcPr>
          <w:p w:rsidR="00623FF3" w:rsidRPr="00E322DF" w:rsidRDefault="00623FF3" w:rsidP="00ED7C50">
            <w:pPr>
              <w:rPr>
                <w:b/>
                <w:color w:val="000000" w:themeColor="text1"/>
              </w:rPr>
            </w:pPr>
            <w:r w:rsidRPr="00E322DF">
              <w:rPr>
                <w:b/>
                <w:color w:val="000000" w:themeColor="text1"/>
              </w:rPr>
              <w:t>Орындаушылар</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0438C1">
            <w:pPr>
              <w:rPr>
                <w:color w:val="000000" w:themeColor="text1"/>
              </w:rPr>
            </w:pPr>
            <w:r w:rsidRPr="00E322DF">
              <w:rPr>
                <w:color w:val="000000" w:themeColor="text1"/>
                <w:lang w:val="kk-KZ"/>
              </w:rPr>
              <w:t>202</w:t>
            </w:r>
            <w:r w:rsidR="001D6A17" w:rsidRPr="00E322DF">
              <w:rPr>
                <w:color w:val="000000" w:themeColor="text1"/>
                <w:lang w:val="kk-KZ"/>
              </w:rPr>
              <w:t>2</w:t>
            </w:r>
            <w:r w:rsidR="008415EA" w:rsidRPr="00E322DF">
              <w:rPr>
                <w:color w:val="000000" w:themeColor="text1"/>
                <w:lang w:val="kk-KZ"/>
              </w:rPr>
              <w:t>-202</w:t>
            </w:r>
            <w:r w:rsidR="00F55DA2" w:rsidRPr="00E322DF">
              <w:rPr>
                <w:color w:val="000000" w:themeColor="text1"/>
                <w:lang w:val="kk-KZ"/>
              </w:rPr>
              <w:t>7</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rPr>
            </w:pPr>
            <w:r w:rsidRPr="00E322DF">
              <w:rPr>
                <w:color w:val="000000" w:themeColor="text1"/>
                <w:lang w:val="kk-KZ"/>
              </w:rPr>
              <w:t>Мектепалды даярлық тобы мамандарының сәйкес педагогикалық білімінің болуы – 100%</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rPr>
            </w:pPr>
            <w:r w:rsidRPr="00E322DF">
              <w:rPr>
                <w:color w:val="000000" w:themeColor="text1"/>
                <w:lang w:val="kk-KZ"/>
              </w:rPr>
              <w:t xml:space="preserve">Мектеп әкімшілігі </w:t>
            </w:r>
            <w:r w:rsidRPr="00E322DF">
              <w:rPr>
                <w:color w:val="000000" w:themeColor="text1"/>
              </w:rPr>
              <w:br/>
            </w:r>
          </w:p>
        </w:tc>
      </w:tr>
      <w:tr w:rsidR="008415EA" w:rsidRPr="00E322DF" w:rsidTr="006C007A">
        <w:trPr>
          <w:trHeight w:val="484"/>
        </w:trPr>
        <w:tc>
          <w:tcPr>
            <w:tcW w:w="1318" w:type="dxa"/>
            <w:tcMar>
              <w:top w:w="15" w:type="dxa"/>
              <w:left w:w="15" w:type="dxa"/>
              <w:bottom w:w="15" w:type="dxa"/>
              <w:right w:w="15" w:type="dxa"/>
            </w:tcMar>
            <w:vAlign w:val="center"/>
          </w:tcPr>
          <w:p w:rsidR="008415EA" w:rsidRPr="00E322DF" w:rsidRDefault="000438C1" w:rsidP="00ED7C50">
            <w:pPr>
              <w:rPr>
                <w:color w:val="000000" w:themeColor="text1"/>
              </w:rPr>
            </w:pPr>
            <w:r w:rsidRPr="00E322DF">
              <w:rPr>
                <w:color w:val="000000" w:themeColor="text1"/>
                <w:lang w:val="kk-KZ"/>
              </w:rPr>
              <w:t>202</w:t>
            </w:r>
            <w:r w:rsidR="001D6A17" w:rsidRPr="00E322DF">
              <w:rPr>
                <w:color w:val="000000" w:themeColor="text1"/>
                <w:lang w:val="kk-KZ"/>
              </w:rPr>
              <w:t>2</w:t>
            </w:r>
            <w:r w:rsidRPr="00E322DF">
              <w:rPr>
                <w:color w:val="000000" w:themeColor="text1"/>
                <w:lang w:val="kk-KZ"/>
              </w:rPr>
              <w:t>-202</w:t>
            </w:r>
            <w:r w:rsidR="00F55DA2" w:rsidRPr="00E322DF">
              <w:rPr>
                <w:color w:val="000000" w:themeColor="text1"/>
                <w:lang w:val="kk-KZ"/>
              </w:rPr>
              <w:t>7</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Мектепке дейінгі білім беру деңгейін көтеру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әкімшілігі </w:t>
            </w:r>
          </w:p>
          <w:p w:rsidR="008415EA" w:rsidRPr="00E322DF" w:rsidRDefault="008415EA" w:rsidP="007E472D">
            <w:pPr>
              <w:rPr>
                <w:color w:val="000000" w:themeColor="text1"/>
                <w:lang w:val="kk-KZ"/>
              </w:rPr>
            </w:pPr>
            <w:r w:rsidRPr="00E322DF">
              <w:rPr>
                <w:color w:val="000000" w:themeColor="text1"/>
                <w:lang w:val="kk-KZ"/>
              </w:rPr>
              <w:t>Тәрбие</w:t>
            </w:r>
            <w:r w:rsidR="007E472D" w:rsidRPr="00E322DF">
              <w:rPr>
                <w:color w:val="000000" w:themeColor="text1"/>
                <w:lang w:val="kk-KZ"/>
              </w:rPr>
              <w:t>ш</w:t>
            </w:r>
            <w:r w:rsidRPr="00E322DF">
              <w:rPr>
                <w:color w:val="000000" w:themeColor="text1"/>
                <w:lang w:val="kk-KZ"/>
              </w:rPr>
              <w:t xml:space="preserve">ілер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2023</w:t>
            </w:r>
            <w:r w:rsidR="008415EA" w:rsidRPr="00E322DF">
              <w:rPr>
                <w:color w:val="000000" w:themeColor="text1"/>
                <w:lang w:val="kk-KZ"/>
              </w:rPr>
              <w:t xml:space="preserve"> жылы</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Оқытуда ағылшын тілін қолданатын мұғалімдердің үлесі-30%</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Пән мұғалімдері </w:t>
            </w:r>
            <w:r w:rsidRPr="00E322DF">
              <w:rPr>
                <w:color w:val="000000" w:themeColor="text1"/>
                <w:lang w:val="kk-KZ"/>
              </w:rPr>
              <w:br/>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rPr>
            </w:pPr>
            <w:r w:rsidRPr="00E322DF">
              <w:rPr>
                <w:color w:val="000000" w:themeColor="text1"/>
                <w:lang w:val="kk-KZ"/>
              </w:rPr>
              <w:t>202</w:t>
            </w:r>
            <w:r w:rsidR="001D6A17" w:rsidRPr="00E322DF">
              <w:rPr>
                <w:color w:val="000000" w:themeColor="text1"/>
                <w:lang w:val="kk-KZ"/>
              </w:rPr>
              <w:t>2</w:t>
            </w:r>
            <w:r w:rsidRPr="00E322DF">
              <w:rPr>
                <w:color w:val="000000" w:themeColor="text1"/>
                <w:lang w:val="kk-KZ"/>
              </w:rPr>
              <w:t>-202</w:t>
            </w:r>
            <w:r w:rsidR="00F55DA2" w:rsidRPr="00E322DF">
              <w:rPr>
                <w:color w:val="000000" w:themeColor="text1"/>
                <w:lang w:val="kk-KZ"/>
              </w:rPr>
              <w:t>7</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rPr>
            </w:pPr>
            <w:r w:rsidRPr="00E322DF">
              <w:rPr>
                <w:color w:val="000000" w:themeColor="text1"/>
                <w:lang w:val="kk-KZ"/>
              </w:rPr>
              <w:t>АББ – нен мұғалімдерді жетістігіне сай облыстық, республикалық деңгейде марапаттауға сұраныс жасау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әкімшілігі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Үнемі </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Жас мамандардың мұғалімдік қызметте тұрақтануына ықпал ету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әкімшілігі </w:t>
            </w:r>
          </w:p>
          <w:p w:rsidR="008415EA" w:rsidRPr="00E322DF" w:rsidRDefault="008415EA" w:rsidP="00ED7C50">
            <w:pPr>
              <w:rPr>
                <w:color w:val="000000" w:themeColor="text1"/>
                <w:lang w:val="kk-KZ"/>
              </w:rPr>
            </w:pPr>
            <w:r w:rsidRPr="00E322DF">
              <w:rPr>
                <w:color w:val="000000" w:themeColor="text1"/>
                <w:lang w:val="kk-KZ"/>
              </w:rPr>
              <w:t xml:space="preserve">Ұжым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w:t>
            </w:r>
            <w:r w:rsidR="001D6A17" w:rsidRPr="00E322DF">
              <w:rPr>
                <w:color w:val="000000" w:themeColor="text1"/>
                <w:lang w:val="kk-KZ"/>
              </w:rPr>
              <w:t>2</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«Мінсіз мектеп» моделін құру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қоғамдастығы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lastRenderedPageBreak/>
              <w:t>202</w:t>
            </w:r>
            <w:r w:rsidR="001D6A17" w:rsidRPr="00E322DF">
              <w:rPr>
                <w:color w:val="000000" w:themeColor="text1"/>
                <w:lang w:val="kk-KZ"/>
              </w:rPr>
              <w:t>2</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Сапаны бағалау қызметін құру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менеджері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w:t>
            </w:r>
            <w:r w:rsidR="001D6A17" w:rsidRPr="00E322DF">
              <w:rPr>
                <w:color w:val="000000" w:themeColor="text1"/>
                <w:lang w:val="kk-KZ"/>
              </w:rPr>
              <w:t>2</w:t>
            </w:r>
          </w:p>
        </w:tc>
        <w:tc>
          <w:tcPr>
            <w:tcW w:w="5912" w:type="dxa"/>
            <w:tcMar>
              <w:top w:w="15" w:type="dxa"/>
              <w:left w:w="15" w:type="dxa"/>
              <w:bottom w:w="15" w:type="dxa"/>
              <w:right w:w="15" w:type="dxa"/>
            </w:tcMar>
            <w:vAlign w:val="center"/>
          </w:tcPr>
          <w:p w:rsidR="008415EA" w:rsidRPr="00E322DF" w:rsidRDefault="008415EA" w:rsidP="004849E3">
            <w:pPr>
              <w:rPr>
                <w:color w:val="000000" w:themeColor="text1"/>
                <w:lang w:val="kk-KZ"/>
              </w:rPr>
            </w:pPr>
            <w:r w:rsidRPr="00E322DF">
              <w:rPr>
                <w:color w:val="000000" w:themeColor="text1"/>
                <w:lang w:val="kk-KZ"/>
              </w:rPr>
              <w:t>Статистикалық мәліметтердің электрондық базасын жетілдіру.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менеджері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w:t>
            </w:r>
            <w:r w:rsidR="001D6A17" w:rsidRPr="00E322DF">
              <w:rPr>
                <w:color w:val="000000" w:themeColor="text1"/>
                <w:lang w:val="kk-KZ"/>
              </w:rPr>
              <w:t>2</w:t>
            </w:r>
          </w:p>
          <w:p w:rsidR="008415EA" w:rsidRPr="00E322DF" w:rsidRDefault="008415EA" w:rsidP="00ED7C50">
            <w:pPr>
              <w:rPr>
                <w:color w:val="000000" w:themeColor="text1"/>
                <w:lang w:val="kk-KZ"/>
              </w:rPr>
            </w:pP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Электрондық жоспарлау; электрондық журналдар; электрондық кітапханалар; электрондық мұғалімдер бөлмесі; </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Менеджер </w:t>
            </w:r>
          </w:p>
          <w:p w:rsidR="008415EA" w:rsidRPr="00E322DF" w:rsidRDefault="008415EA" w:rsidP="00ED7C50">
            <w:pPr>
              <w:rPr>
                <w:color w:val="000000" w:themeColor="text1"/>
                <w:lang w:val="kk-KZ"/>
              </w:rPr>
            </w:pPr>
            <w:r w:rsidRPr="00E322DF">
              <w:rPr>
                <w:color w:val="000000" w:themeColor="text1"/>
                <w:lang w:val="kk-KZ"/>
              </w:rPr>
              <w:t>Пән мұғалімдері</w:t>
            </w:r>
          </w:p>
          <w:p w:rsidR="008415EA" w:rsidRPr="00E322DF" w:rsidRDefault="008415EA" w:rsidP="00ED7C50">
            <w:pPr>
              <w:rPr>
                <w:color w:val="000000" w:themeColor="text1"/>
                <w:lang w:val="kk-KZ"/>
              </w:rPr>
            </w:pPr>
            <w:r w:rsidRPr="00E322DF">
              <w:rPr>
                <w:color w:val="000000" w:themeColor="text1"/>
                <w:lang w:val="kk-KZ"/>
              </w:rPr>
              <w:t xml:space="preserve">Кітапханашы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w:t>
            </w:r>
            <w:r w:rsidR="001D6A17" w:rsidRPr="00E322DF">
              <w:rPr>
                <w:color w:val="000000" w:themeColor="text1"/>
                <w:lang w:val="kk-KZ"/>
              </w:rPr>
              <w:t>2</w:t>
            </w:r>
          </w:p>
        </w:tc>
        <w:tc>
          <w:tcPr>
            <w:tcW w:w="5912" w:type="dxa"/>
            <w:tcMar>
              <w:top w:w="15" w:type="dxa"/>
              <w:left w:w="15" w:type="dxa"/>
              <w:bottom w:w="15" w:type="dxa"/>
              <w:right w:w="15" w:type="dxa"/>
            </w:tcMar>
            <w:vAlign w:val="center"/>
          </w:tcPr>
          <w:p w:rsidR="008415EA" w:rsidRPr="00E322DF" w:rsidRDefault="008415EA" w:rsidP="004849E3">
            <w:pPr>
              <w:rPr>
                <w:color w:val="000000" w:themeColor="text1"/>
                <w:lang w:val="kk-KZ"/>
              </w:rPr>
            </w:pPr>
            <w:r w:rsidRPr="00E322DF">
              <w:rPr>
                <w:color w:val="000000" w:themeColor="text1"/>
                <w:lang w:val="kk-KZ"/>
              </w:rPr>
              <w:t xml:space="preserve">Интернет желісінің нүктелерін саны мен жылдамдығын көбейту </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директоры </w:t>
            </w:r>
          </w:p>
          <w:p w:rsidR="008415EA" w:rsidRPr="00E322DF" w:rsidRDefault="008415EA" w:rsidP="00ED7C50">
            <w:pPr>
              <w:rPr>
                <w:color w:val="000000" w:themeColor="text1"/>
                <w:lang w:val="kk-KZ"/>
              </w:rPr>
            </w:pPr>
            <w:r w:rsidRPr="00E322DF">
              <w:rPr>
                <w:color w:val="000000" w:themeColor="text1"/>
                <w:lang w:val="kk-KZ"/>
              </w:rPr>
              <w:t xml:space="preserve">Мектеп есепшісі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2023</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Онлайн білім платформалары мен АКТ ресурстарын пайдалануды жүзеге асыру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Информатика пәні мұғалімдері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2024</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1 компьютерге 5 бала үлесін қамтамасыз ету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директоры </w:t>
            </w:r>
          </w:p>
          <w:p w:rsidR="008415EA" w:rsidRPr="00E322DF" w:rsidRDefault="008415EA" w:rsidP="00ED7C50">
            <w:pPr>
              <w:rPr>
                <w:color w:val="000000" w:themeColor="text1"/>
                <w:lang w:val="kk-KZ"/>
              </w:rPr>
            </w:pPr>
            <w:r w:rsidRPr="00E322DF">
              <w:rPr>
                <w:color w:val="000000" w:themeColor="text1"/>
                <w:lang w:val="kk-KZ"/>
              </w:rPr>
              <w:t xml:space="preserve">Мектеп есепшісі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ED7C50">
            <w:pPr>
              <w:rPr>
                <w:color w:val="000000" w:themeColor="text1"/>
                <w:lang w:val="kk-KZ"/>
              </w:rPr>
            </w:pPr>
            <w:r w:rsidRPr="00E322DF">
              <w:rPr>
                <w:color w:val="000000" w:themeColor="text1"/>
                <w:lang w:val="kk-KZ"/>
              </w:rPr>
              <w:t>202</w:t>
            </w:r>
            <w:r w:rsidR="001D6A17" w:rsidRPr="00E322DF">
              <w:rPr>
                <w:color w:val="000000" w:themeColor="text1"/>
                <w:lang w:val="kk-KZ"/>
              </w:rPr>
              <w:t>2</w:t>
            </w:r>
            <w:r w:rsidRPr="00E322DF">
              <w:rPr>
                <w:color w:val="000000" w:themeColor="text1"/>
                <w:lang w:val="kk-KZ"/>
              </w:rPr>
              <w:t>-202</w:t>
            </w:r>
            <w:r w:rsidR="00F55DA2" w:rsidRPr="00E322DF">
              <w:rPr>
                <w:color w:val="000000" w:themeColor="text1"/>
                <w:lang w:val="kk-KZ"/>
              </w:rPr>
              <w:t>7</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Қосымша білім беру бағдарламалары бойынша үйірмелер жоспарлау PISA(15-16 жасар), TIMSS(математика – жарат. 4,8кл.) PIRLS(баст.), TIMSS</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Оқу ісінің меңгерушілері </w:t>
            </w:r>
          </w:p>
        </w:tc>
      </w:tr>
      <w:tr w:rsidR="008415EA" w:rsidRPr="00E322DF" w:rsidTr="006C007A">
        <w:trPr>
          <w:trHeight w:val="30"/>
        </w:trPr>
        <w:tc>
          <w:tcPr>
            <w:tcW w:w="1318" w:type="dxa"/>
            <w:tcMar>
              <w:top w:w="15" w:type="dxa"/>
              <w:left w:w="15" w:type="dxa"/>
              <w:bottom w:w="15" w:type="dxa"/>
              <w:right w:w="15" w:type="dxa"/>
            </w:tcMar>
            <w:vAlign w:val="center"/>
          </w:tcPr>
          <w:p w:rsidR="008415EA" w:rsidRPr="00E322DF" w:rsidRDefault="000438C1" w:rsidP="000438C1">
            <w:pPr>
              <w:rPr>
                <w:color w:val="000000" w:themeColor="text1"/>
                <w:lang w:val="kk-KZ"/>
              </w:rPr>
            </w:pPr>
            <w:r w:rsidRPr="00E322DF">
              <w:rPr>
                <w:color w:val="000000" w:themeColor="text1"/>
                <w:lang w:val="kk-KZ"/>
              </w:rPr>
              <w:t>202</w:t>
            </w:r>
            <w:r w:rsidR="001D6A17" w:rsidRPr="00E322DF">
              <w:rPr>
                <w:color w:val="000000" w:themeColor="text1"/>
                <w:lang w:val="kk-KZ"/>
              </w:rPr>
              <w:t>2</w:t>
            </w:r>
            <w:r w:rsidR="008415EA" w:rsidRPr="00E322DF">
              <w:rPr>
                <w:color w:val="000000" w:themeColor="text1"/>
                <w:lang w:val="kk-KZ"/>
              </w:rPr>
              <w:t>-202</w:t>
            </w:r>
            <w:r w:rsidR="00F55DA2" w:rsidRPr="00E322DF">
              <w:rPr>
                <w:color w:val="000000" w:themeColor="text1"/>
                <w:lang w:val="kk-KZ"/>
              </w:rPr>
              <w:t>7</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Талантты, дарынды жастарды қолдау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әкімшілігі </w:t>
            </w:r>
          </w:p>
        </w:tc>
      </w:tr>
      <w:tr w:rsidR="008415EA" w:rsidRPr="00E322DF" w:rsidTr="006C007A">
        <w:trPr>
          <w:trHeight w:val="30"/>
        </w:trPr>
        <w:tc>
          <w:tcPr>
            <w:tcW w:w="1318" w:type="dxa"/>
            <w:tcMar>
              <w:top w:w="15" w:type="dxa"/>
              <w:left w:w="15" w:type="dxa"/>
              <w:bottom w:w="15" w:type="dxa"/>
              <w:right w:w="15" w:type="dxa"/>
            </w:tcMar>
          </w:tcPr>
          <w:p w:rsidR="008415EA" w:rsidRPr="00E322DF" w:rsidRDefault="000438C1" w:rsidP="000438C1">
            <w:pPr>
              <w:rPr>
                <w:color w:val="000000" w:themeColor="text1"/>
              </w:rPr>
            </w:pPr>
            <w:r w:rsidRPr="00E322DF">
              <w:rPr>
                <w:color w:val="000000" w:themeColor="text1"/>
                <w:lang w:val="kk-KZ"/>
              </w:rPr>
              <w:t>202</w:t>
            </w:r>
            <w:r w:rsidR="001D6A17" w:rsidRPr="00E322DF">
              <w:rPr>
                <w:color w:val="000000" w:themeColor="text1"/>
                <w:lang w:val="kk-KZ"/>
              </w:rPr>
              <w:t>2</w:t>
            </w:r>
            <w:r w:rsidR="008415EA" w:rsidRPr="00E322DF">
              <w:rPr>
                <w:color w:val="000000" w:themeColor="text1"/>
                <w:lang w:val="kk-KZ"/>
              </w:rPr>
              <w:t>-202</w:t>
            </w:r>
            <w:r w:rsidR="00F55DA2" w:rsidRPr="00E322DF">
              <w:rPr>
                <w:color w:val="000000" w:themeColor="text1"/>
                <w:lang w:val="kk-KZ"/>
              </w:rPr>
              <w:t>7</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Бос уақытты тиімді пайдалануына жағдай жасау. Жеке және психологиялық ерекшеліктеріне сай қосымша пән таңдауын жүзеге асыру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Тәрбие бөлімі </w:t>
            </w:r>
          </w:p>
        </w:tc>
      </w:tr>
      <w:tr w:rsidR="008415EA" w:rsidRPr="00E322DF" w:rsidTr="006C007A">
        <w:trPr>
          <w:trHeight w:val="30"/>
        </w:trPr>
        <w:tc>
          <w:tcPr>
            <w:tcW w:w="1318" w:type="dxa"/>
            <w:tcMar>
              <w:top w:w="15" w:type="dxa"/>
              <w:left w:w="15" w:type="dxa"/>
              <w:bottom w:w="15" w:type="dxa"/>
              <w:right w:w="15" w:type="dxa"/>
            </w:tcMar>
          </w:tcPr>
          <w:p w:rsidR="008415EA" w:rsidRPr="00E322DF" w:rsidRDefault="000438C1" w:rsidP="000438C1">
            <w:pPr>
              <w:rPr>
                <w:color w:val="000000" w:themeColor="text1"/>
              </w:rPr>
            </w:pPr>
            <w:r w:rsidRPr="00E322DF">
              <w:rPr>
                <w:color w:val="000000" w:themeColor="text1"/>
                <w:lang w:val="kk-KZ"/>
              </w:rPr>
              <w:t>202</w:t>
            </w:r>
            <w:r w:rsidR="001D6A17" w:rsidRPr="00E322DF">
              <w:rPr>
                <w:color w:val="000000" w:themeColor="text1"/>
                <w:lang w:val="kk-KZ"/>
              </w:rPr>
              <w:t>2</w:t>
            </w:r>
            <w:r w:rsidR="008415EA" w:rsidRPr="00E322DF">
              <w:rPr>
                <w:color w:val="000000" w:themeColor="text1"/>
                <w:lang w:val="kk-KZ"/>
              </w:rPr>
              <w:t>-202</w:t>
            </w:r>
            <w:r w:rsidR="00F55DA2" w:rsidRPr="00E322DF">
              <w:rPr>
                <w:color w:val="000000" w:themeColor="text1"/>
                <w:lang w:val="kk-KZ"/>
              </w:rPr>
              <w:t>7</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Білім беруді техникалық жарақтандыру, жаңа модификациялық кабинеттермен қамтамасыз ету</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Мектеп директоры </w:t>
            </w:r>
          </w:p>
          <w:p w:rsidR="008415EA" w:rsidRPr="00E322DF" w:rsidRDefault="008415EA" w:rsidP="00ED7C50">
            <w:pPr>
              <w:rPr>
                <w:color w:val="000000" w:themeColor="text1"/>
                <w:lang w:val="kk-KZ"/>
              </w:rPr>
            </w:pPr>
            <w:r w:rsidRPr="00E322DF">
              <w:rPr>
                <w:color w:val="000000" w:themeColor="text1"/>
                <w:lang w:val="kk-KZ"/>
              </w:rPr>
              <w:t xml:space="preserve">Мектеп есепшісі </w:t>
            </w:r>
          </w:p>
          <w:p w:rsidR="008415EA" w:rsidRPr="00E322DF" w:rsidRDefault="008415EA" w:rsidP="00ED7C50">
            <w:pPr>
              <w:rPr>
                <w:color w:val="000000" w:themeColor="text1"/>
                <w:lang w:val="kk-KZ"/>
              </w:rPr>
            </w:pPr>
          </w:p>
        </w:tc>
      </w:tr>
      <w:tr w:rsidR="008415EA" w:rsidRPr="00E322DF" w:rsidTr="006C007A">
        <w:trPr>
          <w:trHeight w:val="30"/>
        </w:trPr>
        <w:tc>
          <w:tcPr>
            <w:tcW w:w="1318" w:type="dxa"/>
            <w:tcMar>
              <w:top w:w="15" w:type="dxa"/>
              <w:left w:w="15" w:type="dxa"/>
              <w:bottom w:w="15" w:type="dxa"/>
              <w:right w:w="15" w:type="dxa"/>
            </w:tcMar>
          </w:tcPr>
          <w:p w:rsidR="008415EA" w:rsidRPr="00E322DF" w:rsidRDefault="008415EA" w:rsidP="00ED7C50">
            <w:pPr>
              <w:rPr>
                <w:color w:val="000000" w:themeColor="text1"/>
                <w:lang w:val="kk-KZ"/>
              </w:rPr>
            </w:pPr>
            <w:r w:rsidRPr="00E322DF">
              <w:rPr>
                <w:color w:val="000000" w:themeColor="text1"/>
                <w:lang w:val="kk-KZ"/>
              </w:rPr>
              <w:t xml:space="preserve">Үнемі </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Қосымша білім беру курстарымен қамтамасыз ету-90%</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Оқу ісінің меңгерушілері</w:t>
            </w:r>
          </w:p>
        </w:tc>
      </w:tr>
      <w:tr w:rsidR="008415EA" w:rsidRPr="00E322DF" w:rsidTr="006C007A">
        <w:trPr>
          <w:trHeight w:val="30"/>
        </w:trPr>
        <w:tc>
          <w:tcPr>
            <w:tcW w:w="1318" w:type="dxa"/>
            <w:tcMar>
              <w:top w:w="15" w:type="dxa"/>
              <w:left w:w="15" w:type="dxa"/>
              <w:bottom w:w="15" w:type="dxa"/>
              <w:right w:w="15" w:type="dxa"/>
            </w:tcMar>
          </w:tcPr>
          <w:p w:rsidR="008415EA" w:rsidRPr="00E322DF" w:rsidRDefault="008415EA" w:rsidP="00ED7C50">
            <w:pPr>
              <w:rPr>
                <w:color w:val="000000" w:themeColor="text1"/>
                <w:lang w:val="kk-KZ"/>
              </w:rPr>
            </w:pPr>
            <w:r w:rsidRPr="00E322DF">
              <w:rPr>
                <w:color w:val="000000" w:themeColor="text1"/>
                <w:lang w:val="kk-KZ"/>
              </w:rPr>
              <w:t xml:space="preserve">Үнемі </w:t>
            </w:r>
          </w:p>
        </w:tc>
        <w:tc>
          <w:tcPr>
            <w:tcW w:w="5912"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Спорттық секциялар мен қызығушылығы бойынша үйірмелермен қамтамасыз ету – 90%</w:t>
            </w:r>
          </w:p>
        </w:tc>
        <w:tc>
          <w:tcPr>
            <w:tcW w:w="2835" w:type="dxa"/>
            <w:tcMar>
              <w:top w:w="15" w:type="dxa"/>
              <w:left w:w="15" w:type="dxa"/>
              <w:bottom w:w="15" w:type="dxa"/>
              <w:right w:w="15" w:type="dxa"/>
            </w:tcMar>
            <w:vAlign w:val="center"/>
          </w:tcPr>
          <w:p w:rsidR="008415EA" w:rsidRPr="00E322DF" w:rsidRDefault="008415EA" w:rsidP="00ED7C50">
            <w:pPr>
              <w:rPr>
                <w:color w:val="000000" w:themeColor="text1"/>
                <w:lang w:val="kk-KZ"/>
              </w:rPr>
            </w:pPr>
            <w:r w:rsidRPr="00E322DF">
              <w:rPr>
                <w:color w:val="000000" w:themeColor="text1"/>
                <w:lang w:val="kk-KZ"/>
              </w:rPr>
              <w:t xml:space="preserve">Спорт нұсқаушысы </w:t>
            </w:r>
          </w:p>
          <w:p w:rsidR="008415EA" w:rsidRPr="00E322DF" w:rsidRDefault="008415EA" w:rsidP="00ED7C50">
            <w:pPr>
              <w:rPr>
                <w:color w:val="000000" w:themeColor="text1"/>
                <w:lang w:val="kk-KZ"/>
              </w:rPr>
            </w:pPr>
            <w:r w:rsidRPr="00E322DF">
              <w:rPr>
                <w:color w:val="000000" w:themeColor="text1"/>
                <w:lang w:val="kk-KZ"/>
              </w:rPr>
              <w:t xml:space="preserve">Пән мұғалімдері </w:t>
            </w:r>
          </w:p>
        </w:tc>
      </w:tr>
    </w:tbl>
    <w:p w:rsidR="00623FF3" w:rsidRPr="00E322DF" w:rsidRDefault="00623FF3" w:rsidP="00623FF3">
      <w:pPr>
        <w:rPr>
          <w:b/>
          <w:color w:val="000000" w:themeColor="text1"/>
          <w:lang w:val="kk-KZ"/>
        </w:rPr>
      </w:pPr>
    </w:p>
    <w:p w:rsidR="00623FF3" w:rsidRPr="00E322DF" w:rsidRDefault="00623FF3" w:rsidP="00623FF3">
      <w:pPr>
        <w:rPr>
          <w:b/>
          <w:color w:val="000000" w:themeColor="text1"/>
          <w:lang w:val="kk-KZ"/>
        </w:rPr>
      </w:pPr>
    </w:p>
    <w:p w:rsidR="00AE3D4E" w:rsidRPr="00E322DF" w:rsidRDefault="00AE3D4E" w:rsidP="00817D84">
      <w:pPr>
        <w:jc w:val="center"/>
        <w:rPr>
          <w:b/>
          <w:color w:val="000000" w:themeColor="text1"/>
          <w:lang w:val="kk-KZ"/>
        </w:rPr>
      </w:pPr>
    </w:p>
    <w:p w:rsidR="00AE3D4E" w:rsidRPr="00E322DF" w:rsidRDefault="00AE3D4E" w:rsidP="00817D84">
      <w:pPr>
        <w:jc w:val="center"/>
        <w:rPr>
          <w:b/>
          <w:color w:val="000000" w:themeColor="text1"/>
          <w:lang w:val="kk-KZ"/>
        </w:rPr>
      </w:pPr>
    </w:p>
    <w:tbl>
      <w:tblPr>
        <w:tblStyle w:val="TableNormal"/>
        <w:tblW w:w="0" w:type="auto"/>
        <w:jc w:val="center"/>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77"/>
        <w:gridCol w:w="991"/>
        <w:gridCol w:w="809"/>
        <w:gridCol w:w="809"/>
        <w:gridCol w:w="991"/>
        <w:gridCol w:w="991"/>
        <w:gridCol w:w="1135"/>
        <w:gridCol w:w="705"/>
        <w:gridCol w:w="994"/>
        <w:gridCol w:w="949"/>
        <w:gridCol w:w="613"/>
      </w:tblGrid>
      <w:tr w:rsidR="00B123F7" w:rsidRPr="00E322DF" w:rsidTr="00F2112C">
        <w:trPr>
          <w:trHeight w:val="690"/>
          <w:jc w:val="center"/>
        </w:trPr>
        <w:tc>
          <w:tcPr>
            <w:tcW w:w="427" w:type="dxa"/>
            <w:vAlign w:val="center"/>
          </w:tcPr>
          <w:p w:rsidR="00B123F7" w:rsidRPr="00E322DF" w:rsidRDefault="00B123F7" w:rsidP="00F2112C">
            <w:pPr>
              <w:pStyle w:val="TableParagraph"/>
              <w:ind w:left="2"/>
              <w:rPr>
                <w:b/>
                <w:color w:val="000000" w:themeColor="text1"/>
                <w:sz w:val="24"/>
                <w:szCs w:val="24"/>
              </w:rPr>
            </w:pPr>
            <w:r w:rsidRPr="00E322DF">
              <w:rPr>
                <w:b/>
                <w:color w:val="000000" w:themeColor="text1"/>
                <w:w w:val="96"/>
                <w:sz w:val="24"/>
                <w:szCs w:val="24"/>
              </w:rPr>
              <w:t>№</w:t>
            </w:r>
          </w:p>
        </w:tc>
        <w:tc>
          <w:tcPr>
            <w:tcW w:w="1277" w:type="dxa"/>
            <w:vAlign w:val="center"/>
          </w:tcPr>
          <w:p w:rsidR="00B123F7" w:rsidRPr="00E322DF" w:rsidRDefault="00B123F7" w:rsidP="00F2112C">
            <w:pPr>
              <w:pStyle w:val="TableParagraph"/>
              <w:ind w:left="110" w:right="269"/>
              <w:rPr>
                <w:b/>
                <w:color w:val="000000" w:themeColor="text1"/>
                <w:sz w:val="24"/>
                <w:szCs w:val="24"/>
              </w:rPr>
            </w:pPr>
            <w:r w:rsidRPr="00E322DF">
              <w:rPr>
                <w:b/>
                <w:color w:val="000000" w:themeColor="text1"/>
                <w:spacing w:val="-4"/>
                <w:sz w:val="24"/>
                <w:szCs w:val="24"/>
              </w:rPr>
              <w:t xml:space="preserve">Оқу </w:t>
            </w:r>
            <w:r w:rsidRPr="00E322DF">
              <w:rPr>
                <w:b/>
                <w:color w:val="000000" w:themeColor="text1"/>
                <w:spacing w:val="-2"/>
                <w:sz w:val="24"/>
                <w:szCs w:val="24"/>
              </w:rPr>
              <w:t>жылдары</w:t>
            </w:r>
          </w:p>
        </w:tc>
        <w:tc>
          <w:tcPr>
            <w:tcW w:w="991" w:type="dxa"/>
            <w:vAlign w:val="center"/>
          </w:tcPr>
          <w:p w:rsidR="00B123F7" w:rsidRPr="00E322DF" w:rsidRDefault="00B123F7" w:rsidP="00F2112C">
            <w:pPr>
              <w:pStyle w:val="TableParagraph"/>
              <w:ind w:left="110" w:right="137"/>
              <w:rPr>
                <w:b/>
                <w:color w:val="000000" w:themeColor="text1"/>
                <w:sz w:val="24"/>
                <w:szCs w:val="24"/>
              </w:rPr>
            </w:pPr>
            <w:r w:rsidRPr="00E322DF">
              <w:rPr>
                <w:b/>
                <w:color w:val="000000" w:themeColor="text1"/>
                <w:spacing w:val="-2"/>
                <w:sz w:val="24"/>
                <w:szCs w:val="24"/>
              </w:rPr>
              <w:t xml:space="preserve">Педагог </w:t>
            </w:r>
            <w:r w:rsidRPr="00E322DF">
              <w:rPr>
                <w:b/>
                <w:color w:val="000000" w:themeColor="text1"/>
                <w:spacing w:val="-4"/>
                <w:sz w:val="24"/>
                <w:szCs w:val="24"/>
              </w:rPr>
              <w:t>тар</w:t>
            </w:r>
          </w:p>
          <w:p w:rsidR="00B123F7" w:rsidRPr="00E322DF" w:rsidRDefault="00B123F7" w:rsidP="00F2112C">
            <w:pPr>
              <w:pStyle w:val="TableParagraph"/>
              <w:spacing w:line="211" w:lineRule="exact"/>
              <w:ind w:left="110"/>
              <w:rPr>
                <w:b/>
                <w:color w:val="000000" w:themeColor="text1"/>
                <w:sz w:val="24"/>
                <w:szCs w:val="24"/>
              </w:rPr>
            </w:pPr>
            <w:r w:rsidRPr="00E322DF">
              <w:rPr>
                <w:b/>
                <w:color w:val="000000" w:themeColor="text1"/>
                <w:spacing w:val="-4"/>
                <w:sz w:val="24"/>
                <w:szCs w:val="24"/>
              </w:rPr>
              <w:t>саны</w:t>
            </w:r>
          </w:p>
        </w:tc>
        <w:tc>
          <w:tcPr>
            <w:tcW w:w="809" w:type="dxa"/>
            <w:vAlign w:val="center"/>
          </w:tcPr>
          <w:p w:rsidR="00B123F7" w:rsidRPr="00E322DF" w:rsidRDefault="00B123F7" w:rsidP="00F2112C">
            <w:pPr>
              <w:pStyle w:val="TableParagraph"/>
              <w:ind w:right="86"/>
              <w:rPr>
                <w:color w:val="000000" w:themeColor="text1"/>
                <w:spacing w:val="-2"/>
                <w:sz w:val="24"/>
                <w:szCs w:val="24"/>
              </w:rPr>
            </w:pPr>
            <w:r w:rsidRPr="00E322DF">
              <w:rPr>
                <w:color w:val="000000" w:themeColor="text1"/>
                <w:spacing w:val="-2"/>
                <w:sz w:val="24"/>
                <w:szCs w:val="24"/>
              </w:rPr>
              <w:t>Санат</w:t>
            </w:r>
          </w:p>
          <w:p w:rsidR="00B123F7" w:rsidRPr="00E322DF" w:rsidRDefault="00B123F7" w:rsidP="00F2112C">
            <w:pPr>
              <w:pStyle w:val="TableParagraph"/>
              <w:ind w:right="86"/>
              <w:rPr>
                <w:color w:val="000000" w:themeColor="text1"/>
                <w:spacing w:val="-2"/>
                <w:sz w:val="24"/>
                <w:szCs w:val="24"/>
              </w:rPr>
            </w:pPr>
            <w:r w:rsidRPr="00E322DF">
              <w:rPr>
                <w:color w:val="000000" w:themeColor="text1"/>
                <w:spacing w:val="-2"/>
                <w:sz w:val="24"/>
                <w:szCs w:val="24"/>
              </w:rPr>
              <w:t>сыз</w:t>
            </w:r>
          </w:p>
        </w:tc>
        <w:tc>
          <w:tcPr>
            <w:tcW w:w="809" w:type="dxa"/>
            <w:vAlign w:val="center"/>
          </w:tcPr>
          <w:p w:rsidR="00B123F7" w:rsidRPr="00E322DF" w:rsidRDefault="00B123F7" w:rsidP="00F2112C">
            <w:pPr>
              <w:pStyle w:val="TableParagraph"/>
              <w:ind w:left="113" w:right="86"/>
              <w:rPr>
                <w:color w:val="000000" w:themeColor="text1"/>
                <w:sz w:val="24"/>
                <w:szCs w:val="24"/>
              </w:rPr>
            </w:pPr>
            <w:r w:rsidRPr="00E322DF">
              <w:rPr>
                <w:color w:val="000000" w:themeColor="text1"/>
                <w:spacing w:val="-2"/>
                <w:sz w:val="24"/>
                <w:szCs w:val="24"/>
              </w:rPr>
              <w:t>Екінші санат</w:t>
            </w:r>
          </w:p>
        </w:tc>
        <w:tc>
          <w:tcPr>
            <w:tcW w:w="991" w:type="dxa"/>
            <w:vAlign w:val="center"/>
          </w:tcPr>
          <w:p w:rsidR="00B123F7" w:rsidRPr="00E322DF" w:rsidRDefault="00B123F7" w:rsidP="00F2112C">
            <w:pPr>
              <w:pStyle w:val="TableParagraph"/>
              <w:spacing w:line="230" w:lineRule="atLeast"/>
              <w:ind w:left="111" w:right="139"/>
              <w:rPr>
                <w:b/>
                <w:color w:val="000000" w:themeColor="text1"/>
                <w:sz w:val="24"/>
                <w:szCs w:val="24"/>
              </w:rPr>
            </w:pPr>
            <w:r w:rsidRPr="00E322DF">
              <w:rPr>
                <w:b/>
                <w:color w:val="000000" w:themeColor="text1"/>
                <w:spacing w:val="-2"/>
                <w:sz w:val="24"/>
                <w:szCs w:val="24"/>
              </w:rPr>
              <w:t xml:space="preserve">Педагог Модера </w:t>
            </w:r>
            <w:r w:rsidRPr="00E322DF">
              <w:rPr>
                <w:b/>
                <w:color w:val="000000" w:themeColor="text1"/>
                <w:spacing w:val="-4"/>
                <w:sz w:val="24"/>
                <w:szCs w:val="24"/>
              </w:rPr>
              <w:t>тор</w:t>
            </w:r>
          </w:p>
        </w:tc>
        <w:tc>
          <w:tcPr>
            <w:tcW w:w="991" w:type="dxa"/>
            <w:vAlign w:val="center"/>
          </w:tcPr>
          <w:p w:rsidR="00B123F7" w:rsidRPr="00E322DF" w:rsidRDefault="00B123F7" w:rsidP="00F2112C">
            <w:pPr>
              <w:pStyle w:val="TableParagraph"/>
              <w:ind w:left="113" w:right="219"/>
              <w:rPr>
                <w:color w:val="000000" w:themeColor="text1"/>
                <w:sz w:val="24"/>
                <w:szCs w:val="24"/>
              </w:rPr>
            </w:pPr>
            <w:r w:rsidRPr="00E322DF">
              <w:rPr>
                <w:color w:val="000000" w:themeColor="text1"/>
                <w:spacing w:val="-2"/>
                <w:sz w:val="24"/>
                <w:szCs w:val="24"/>
              </w:rPr>
              <w:t>Бірінші санат</w:t>
            </w:r>
          </w:p>
        </w:tc>
        <w:tc>
          <w:tcPr>
            <w:tcW w:w="1135" w:type="dxa"/>
            <w:vAlign w:val="center"/>
          </w:tcPr>
          <w:p w:rsidR="00B123F7" w:rsidRPr="00E322DF" w:rsidRDefault="00B123F7" w:rsidP="00F2112C">
            <w:pPr>
              <w:pStyle w:val="TableParagraph"/>
              <w:ind w:left="114" w:right="164"/>
              <w:rPr>
                <w:b/>
                <w:color w:val="000000" w:themeColor="text1"/>
                <w:sz w:val="24"/>
                <w:szCs w:val="24"/>
              </w:rPr>
            </w:pPr>
            <w:r w:rsidRPr="00E322DF">
              <w:rPr>
                <w:b/>
                <w:color w:val="000000" w:themeColor="text1"/>
                <w:spacing w:val="-2"/>
                <w:sz w:val="24"/>
                <w:szCs w:val="24"/>
              </w:rPr>
              <w:t>Педагог- сарапшы</w:t>
            </w:r>
          </w:p>
        </w:tc>
        <w:tc>
          <w:tcPr>
            <w:tcW w:w="705" w:type="dxa"/>
            <w:vAlign w:val="center"/>
          </w:tcPr>
          <w:p w:rsidR="00B123F7" w:rsidRPr="00E322DF" w:rsidRDefault="00B123F7" w:rsidP="00F2112C">
            <w:pPr>
              <w:pStyle w:val="TableParagraph"/>
              <w:ind w:left="6" w:right="139"/>
              <w:rPr>
                <w:color w:val="000000" w:themeColor="text1"/>
                <w:sz w:val="24"/>
                <w:szCs w:val="24"/>
              </w:rPr>
            </w:pPr>
            <w:r w:rsidRPr="00E322DF">
              <w:rPr>
                <w:color w:val="000000" w:themeColor="text1"/>
                <w:spacing w:val="-4"/>
                <w:sz w:val="24"/>
                <w:szCs w:val="24"/>
              </w:rPr>
              <w:t>Жоғар</w:t>
            </w:r>
            <w:r w:rsidRPr="00E322DF">
              <w:rPr>
                <w:color w:val="000000" w:themeColor="text1"/>
                <w:spacing w:val="-10"/>
                <w:sz w:val="24"/>
                <w:szCs w:val="24"/>
              </w:rPr>
              <w:t>ы</w:t>
            </w:r>
          </w:p>
        </w:tc>
        <w:tc>
          <w:tcPr>
            <w:tcW w:w="994" w:type="dxa"/>
            <w:vAlign w:val="center"/>
          </w:tcPr>
          <w:p w:rsidR="00B123F7" w:rsidRPr="00E322DF" w:rsidRDefault="00B123F7" w:rsidP="00F2112C">
            <w:pPr>
              <w:pStyle w:val="TableParagraph"/>
              <w:spacing w:line="230" w:lineRule="atLeast"/>
              <w:ind w:left="117" w:right="133"/>
              <w:rPr>
                <w:b/>
                <w:color w:val="000000" w:themeColor="text1"/>
                <w:sz w:val="24"/>
                <w:szCs w:val="24"/>
              </w:rPr>
            </w:pPr>
            <w:r w:rsidRPr="00E322DF">
              <w:rPr>
                <w:b/>
                <w:color w:val="000000" w:themeColor="text1"/>
                <w:spacing w:val="-2"/>
                <w:sz w:val="24"/>
                <w:szCs w:val="24"/>
              </w:rPr>
              <w:t xml:space="preserve">Педагог зерттеу </w:t>
            </w:r>
            <w:r w:rsidRPr="00E322DF">
              <w:rPr>
                <w:b/>
                <w:color w:val="000000" w:themeColor="text1"/>
                <w:spacing w:val="-6"/>
                <w:sz w:val="24"/>
                <w:szCs w:val="24"/>
              </w:rPr>
              <w:t>ші</w:t>
            </w:r>
          </w:p>
        </w:tc>
        <w:tc>
          <w:tcPr>
            <w:tcW w:w="949" w:type="dxa"/>
            <w:vAlign w:val="center"/>
          </w:tcPr>
          <w:p w:rsidR="00B123F7" w:rsidRPr="00E322DF" w:rsidRDefault="00B123F7" w:rsidP="00F2112C">
            <w:pPr>
              <w:pStyle w:val="TableParagraph"/>
              <w:ind w:left="117"/>
              <w:rPr>
                <w:b/>
                <w:color w:val="000000" w:themeColor="text1"/>
                <w:sz w:val="24"/>
                <w:szCs w:val="24"/>
              </w:rPr>
            </w:pPr>
            <w:r w:rsidRPr="00E322DF">
              <w:rPr>
                <w:b/>
                <w:color w:val="000000" w:themeColor="text1"/>
                <w:spacing w:val="-2"/>
                <w:sz w:val="24"/>
                <w:szCs w:val="24"/>
              </w:rPr>
              <w:t>Педагог</w:t>
            </w:r>
          </w:p>
          <w:p w:rsidR="00B123F7" w:rsidRPr="00E322DF" w:rsidRDefault="00B123F7" w:rsidP="00F2112C">
            <w:pPr>
              <w:pStyle w:val="TableParagraph"/>
              <w:ind w:left="117"/>
              <w:rPr>
                <w:b/>
                <w:color w:val="000000" w:themeColor="text1"/>
                <w:sz w:val="24"/>
                <w:szCs w:val="24"/>
              </w:rPr>
            </w:pPr>
            <w:r w:rsidRPr="00E322DF">
              <w:rPr>
                <w:b/>
                <w:color w:val="000000" w:themeColor="text1"/>
                <w:w w:val="95"/>
                <w:sz w:val="24"/>
                <w:szCs w:val="24"/>
              </w:rPr>
              <w:t>-</w:t>
            </w:r>
            <w:r w:rsidRPr="00E322DF">
              <w:rPr>
                <w:b/>
                <w:color w:val="000000" w:themeColor="text1"/>
                <w:spacing w:val="-4"/>
                <w:sz w:val="24"/>
                <w:szCs w:val="24"/>
              </w:rPr>
              <w:t>шебер</w:t>
            </w:r>
          </w:p>
        </w:tc>
        <w:tc>
          <w:tcPr>
            <w:tcW w:w="613" w:type="dxa"/>
            <w:vAlign w:val="center"/>
          </w:tcPr>
          <w:p w:rsidR="00B123F7" w:rsidRPr="00E322DF" w:rsidRDefault="00B123F7" w:rsidP="00F2112C">
            <w:pPr>
              <w:pStyle w:val="TableParagraph"/>
              <w:rPr>
                <w:color w:val="000000" w:themeColor="text1"/>
                <w:sz w:val="24"/>
                <w:szCs w:val="24"/>
              </w:rPr>
            </w:pPr>
          </w:p>
          <w:p w:rsidR="00B123F7" w:rsidRPr="00E322DF" w:rsidRDefault="00B123F7" w:rsidP="00F2112C">
            <w:pPr>
              <w:pStyle w:val="TableParagraph"/>
              <w:ind w:left="117"/>
              <w:rPr>
                <w:b/>
                <w:color w:val="000000" w:themeColor="text1"/>
                <w:sz w:val="24"/>
                <w:szCs w:val="24"/>
              </w:rPr>
            </w:pPr>
            <w:r w:rsidRPr="00E322DF">
              <w:rPr>
                <w:b/>
                <w:color w:val="000000" w:themeColor="text1"/>
                <w:w w:val="96"/>
                <w:sz w:val="24"/>
                <w:szCs w:val="24"/>
              </w:rPr>
              <w:t>%</w:t>
            </w:r>
          </w:p>
        </w:tc>
      </w:tr>
      <w:tr w:rsidR="00B123F7" w:rsidRPr="00E322DF" w:rsidTr="00F2112C">
        <w:trPr>
          <w:trHeight w:val="273"/>
          <w:jc w:val="center"/>
        </w:trPr>
        <w:tc>
          <w:tcPr>
            <w:tcW w:w="427" w:type="dxa"/>
            <w:vAlign w:val="center"/>
          </w:tcPr>
          <w:p w:rsidR="00B123F7" w:rsidRPr="00E322DF" w:rsidRDefault="00B123F7" w:rsidP="00F2112C">
            <w:pPr>
              <w:pStyle w:val="TableParagraph"/>
              <w:spacing w:line="253" w:lineRule="exact"/>
              <w:ind w:right="69"/>
              <w:rPr>
                <w:color w:val="000000" w:themeColor="text1"/>
                <w:sz w:val="24"/>
                <w:szCs w:val="24"/>
              </w:rPr>
            </w:pPr>
            <w:r w:rsidRPr="00E322DF">
              <w:rPr>
                <w:color w:val="000000" w:themeColor="text1"/>
                <w:sz w:val="24"/>
                <w:szCs w:val="24"/>
              </w:rPr>
              <w:t>1</w:t>
            </w:r>
          </w:p>
        </w:tc>
        <w:tc>
          <w:tcPr>
            <w:tcW w:w="1277" w:type="dxa"/>
            <w:vAlign w:val="center"/>
          </w:tcPr>
          <w:p w:rsidR="00B123F7" w:rsidRPr="00E322DF" w:rsidRDefault="00B123F7" w:rsidP="00F2112C">
            <w:pPr>
              <w:pStyle w:val="TableParagraph"/>
              <w:spacing w:line="253" w:lineRule="exact"/>
              <w:ind w:right="112"/>
              <w:rPr>
                <w:color w:val="000000" w:themeColor="text1"/>
                <w:sz w:val="24"/>
                <w:szCs w:val="24"/>
              </w:rPr>
            </w:pPr>
            <w:r w:rsidRPr="00E322DF">
              <w:rPr>
                <w:color w:val="000000" w:themeColor="text1"/>
                <w:spacing w:val="-2"/>
                <w:sz w:val="24"/>
                <w:szCs w:val="24"/>
              </w:rPr>
              <w:t>2017-</w:t>
            </w:r>
            <w:r w:rsidRPr="00E322DF">
              <w:rPr>
                <w:color w:val="000000" w:themeColor="text1"/>
                <w:spacing w:val="-4"/>
                <w:sz w:val="24"/>
                <w:szCs w:val="24"/>
              </w:rPr>
              <w:t>2018</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71</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9</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19</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3</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21</w:t>
            </w:r>
          </w:p>
        </w:tc>
        <w:tc>
          <w:tcPr>
            <w:tcW w:w="113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5</w:t>
            </w:r>
          </w:p>
        </w:tc>
        <w:tc>
          <w:tcPr>
            <w:tcW w:w="70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11</w:t>
            </w:r>
          </w:p>
        </w:tc>
        <w:tc>
          <w:tcPr>
            <w:tcW w:w="994"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3</w:t>
            </w:r>
          </w:p>
        </w:tc>
        <w:tc>
          <w:tcPr>
            <w:tcW w:w="94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B123F7" w:rsidRPr="00E322DF" w:rsidRDefault="00B123F7" w:rsidP="00F2112C">
            <w:pPr>
              <w:jc w:val="center"/>
              <w:rPr>
                <w:color w:val="000000" w:themeColor="text1"/>
                <w:sz w:val="24"/>
                <w:szCs w:val="24"/>
              </w:rPr>
            </w:pPr>
            <w:r w:rsidRPr="00E322DF">
              <w:rPr>
                <w:color w:val="000000" w:themeColor="text1"/>
                <w:spacing w:val="-5"/>
                <w:sz w:val="24"/>
                <w:szCs w:val="24"/>
              </w:rPr>
              <w:t>87,3</w:t>
            </w:r>
          </w:p>
        </w:tc>
      </w:tr>
      <w:tr w:rsidR="00B123F7" w:rsidRPr="00E322DF" w:rsidTr="00F2112C">
        <w:trPr>
          <w:trHeight w:val="275"/>
          <w:jc w:val="center"/>
        </w:trPr>
        <w:tc>
          <w:tcPr>
            <w:tcW w:w="427" w:type="dxa"/>
            <w:vAlign w:val="center"/>
          </w:tcPr>
          <w:p w:rsidR="00B123F7" w:rsidRPr="00E322DF" w:rsidRDefault="00B123F7" w:rsidP="00F2112C">
            <w:pPr>
              <w:pStyle w:val="TableParagraph"/>
              <w:spacing w:line="256" w:lineRule="exact"/>
              <w:ind w:right="69"/>
              <w:rPr>
                <w:color w:val="000000" w:themeColor="text1"/>
                <w:sz w:val="24"/>
                <w:szCs w:val="24"/>
              </w:rPr>
            </w:pPr>
            <w:r w:rsidRPr="00E322DF">
              <w:rPr>
                <w:color w:val="000000" w:themeColor="text1"/>
                <w:sz w:val="24"/>
                <w:szCs w:val="24"/>
              </w:rPr>
              <w:t>2</w:t>
            </w:r>
          </w:p>
        </w:tc>
        <w:tc>
          <w:tcPr>
            <w:tcW w:w="1277" w:type="dxa"/>
            <w:vAlign w:val="center"/>
          </w:tcPr>
          <w:p w:rsidR="00B123F7" w:rsidRPr="00E322DF" w:rsidRDefault="00B123F7" w:rsidP="00F2112C">
            <w:pPr>
              <w:pStyle w:val="TableParagraph"/>
              <w:spacing w:line="256" w:lineRule="exact"/>
              <w:ind w:right="112"/>
              <w:rPr>
                <w:color w:val="000000" w:themeColor="text1"/>
                <w:sz w:val="24"/>
                <w:szCs w:val="24"/>
              </w:rPr>
            </w:pPr>
            <w:r w:rsidRPr="00E322DF">
              <w:rPr>
                <w:color w:val="000000" w:themeColor="text1"/>
                <w:spacing w:val="-2"/>
                <w:sz w:val="24"/>
                <w:szCs w:val="24"/>
              </w:rPr>
              <w:t>2018-</w:t>
            </w:r>
            <w:r w:rsidRPr="00E322DF">
              <w:rPr>
                <w:color w:val="000000" w:themeColor="text1"/>
                <w:spacing w:val="-4"/>
                <w:sz w:val="24"/>
                <w:szCs w:val="24"/>
              </w:rPr>
              <w:t>2019</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74</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16</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9</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7</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17</w:t>
            </w:r>
          </w:p>
        </w:tc>
        <w:tc>
          <w:tcPr>
            <w:tcW w:w="113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9</w:t>
            </w:r>
          </w:p>
        </w:tc>
        <w:tc>
          <w:tcPr>
            <w:tcW w:w="70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5</w:t>
            </w:r>
          </w:p>
        </w:tc>
        <w:tc>
          <w:tcPr>
            <w:tcW w:w="994"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11</w:t>
            </w:r>
          </w:p>
        </w:tc>
        <w:tc>
          <w:tcPr>
            <w:tcW w:w="94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B123F7" w:rsidRPr="00E322DF" w:rsidRDefault="00B123F7" w:rsidP="00F2112C">
            <w:pPr>
              <w:jc w:val="center"/>
              <w:rPr>
                <w:color w:val="000000" w:themeColor="text1"/>
                <w:sz w:val="24"/>
                <w:szCs w:val="24"/>
              </w:rPr>
            </w:pPr>
            <w:r w:rsidRPr="00E322DF">
              <w:rPr>
                <w:color w:val="000000" w:themeColor="text1"/>
                <w:spacing w:val="-5"/>
                <w:sz w:val="24"/>
                <w:szCs w:val="24"/>
              </w:rPr>
              <w:t>78,4</w:t>
            </w:r>
          </w:p>
        </w:tc>
      </w:tr>
      <w:tr w:rsidR="00B123F7" w:rsidRPr="00E322DF" w:rsidTr="00F2112C">
        <w:trPr>
          <w:trHeight w:val="278"/>
          <w:jc w:val="center"/>
        </w:trPr>
        <w:tc>
          <w:tcPr>
            <w:tcW w:w="427" w:type="dxa"/>
            <w:vAlign w:val="center"/>
          </w:tcPr>
          <w:p w:rsidR="00B123F7" w:rsidRPr="00E322DF" w:rsidRDefault="00B123F7" w:rsidP="00F2112C">
            <w:pPr>
              <w:pStyle w:val="TableParagraph"/>
              <w:spacing w:line="258" w:lineRule="exact"/>
              <w:ind w:right="69"/>
              <w:rPr>
                <w:color w:val="000000" w:themeColor="text1"/>
                <w:sz w:val="24"/>
                <w:szCs w:val="24"/>
              </w:rPr>
            </w:pPr>
            <w:r w:rsidRPr="00E322DF">
              <w:rPr>
                <w:color w:val="000000" w:themeColor="text1"/>
                <w:sz w:val="24"/>
                <w:szCs w:val="24"/>
              </w:rPr>
              <w:t>3</w:t>
            </w:r>
          </w:p>
        </w:tc>
        <w:tc>
          <w:tcPr>
            <w:tcW w:w="1277" w:type="dxa"/>
            <w:vAlign w:val="center"/>
          </w:tcPr>
          <w:p w:rsidR="00B123F7" w:rsidRPr="00E322DF" w:rsidRDefault="00B123F7" w:rsidP="00F2112C">
            <w:pPr>
              <w:pStyle w:val="TableParagraph"/>
              <w:spacing w:line="258" w:lineRule="exact"/>
              <w:ind w:right="112"/>
              <w:rPr>
                <w:color w:val="000000" w:themeColor="text1"/>
                <w:sz w:val="24"/>
                <w:szCs w:val="24"/>
              </w:rPr>
            </w:pPr>
            <w:r w:rsidRPr="00E322DF">
              <w:rPr>
                <w:color w:val="000000" w:themeColor="text1"/>
                <w:spacing w:val="-2"/>
                <w:sz w:val="24"/>
                <w:szCs w:val="24"/>
              </w:rPr>
              <w:t>2019-</w:t>
            </w:r>
            <w:r w:rsidRPr="00E322DF">
              <w:rPr>
                <w:color w:val="000000" w:themeColor="text1"/>
                <w:spacing w:val="-4"/>
                <w:sz w:val="24"/>
                <w:szCs w:val="24"/>
              </w:rPr>
              <w:t>2020</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79</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24</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7</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6</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12</w:t>
            </w:r>
          </w:p>
        </w:tc>
        <w:tc>
          <w:tcPr>
            <w:tcW w:w="113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4</w:t>
            </w:r>
          </w:p>
        </w:tc>
        <w:tc>
          <w:tcPr>
            <w:tcW w:w="70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11</w:t>
            </w:r>
          </w:p>
        </w:tc>
        <w:tc>
          <w:tcPr>
            <w:tcW w:w="994"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15</w:t>
            </w:r>
          </w:p>
        </w:tc>
        <w:tc>
          <w:tcPr>
            <w:tcW w:w="94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B123F7" w:rsidRPr="00E322DF" w:rsidRDefault="00B123F7" w:rsidP="00F2112C">
            <w:pPr>
              <w:jc w:val="center"/>
              <w:rPr>
                <w:color w:val="000000" w:themeColor="text1"/>
                <w:sz w:val="24"/>
                <w:szCs w:val="24"/>
              </w:rPr>
            </w:pPr>
            <w:r w:rsidRPr="00E322DF">
              <w:rPr>
                <w:color w:val="000000" w:themeColor="text1"/>
                <w:spacing w:val="-5"/>
                <w:sz w:val="24"/>
                <w:szCs w:val="24"/>
              </w:rPr>
              <w:t>69,6</w:t>
            </w:r>
          </w:p>
        </w:tc>
      </w:tr>
      <w:tr w:rsidR="00B123F7" w:rsidRPr="00E322DF" w:rsidTr="00F2112C">
        <w:trPr>
          <w:trHeight w:val="276"/>
          <w:jc w:val="center"/>
        </w:trPr>
        <w:tc>
          <w:tcPr>
            <w:tcW w:w="427" w:type="dxa"/>
            <w:vAlign w:val="center"/>
          </w:tcPr>
          <w:p w:rsidR="00B123F7" w:rsidRPr="00E322DF" w:rsidRDefault="00B123F7" w:rsidP="00F2112C">
            <w:pPr>
              <w:pStyle w:val="TableParagraph"/>
              <w:spacing w:line="256" w:lineRule="exact"/>
              <w:ind w:right="69"/>
              <w:rPr>
                <w:color w:val="000000" w:themeColor="text1"/>
                <w:sz w:val="24"/>
                <w:szCs w:val="24"/>
              </w:rPr>
            </w:pPr>
            <w:r w:rsidRPr="00E322DF">
              <w:rPr>
                <w:color w:val="000000" w:themeColor="text1"/>
                <w:sz w:val="24"/>
                <w:szCs w:val="24"/>
              </w:rPr>
              <w:t>4</w:t>
            </w:r>
          </w:p>
        </w:tc>
        <w:tc>
          <w:tcPr>
            <w:tcW w:w="1277" w:type="dxa"/>
            <w:vAlign w:val="center"/>
          </w:tcPr>
          <w:p w:rsidR="00B123F7" w:rsidRPr="00E322DF" w:rsidRDefault="00B123F7" w:rsidP="00F2112C">
            <w:pPr>
              <w:pStyle w:val="TableParagraph"/>
              <w:spacing w:line="256" w:lineRule="exact"/>
              <w:ind w:right="112"/>
              <w:rPr>
                <w:color w:val="000000" w:themeColor="text1"/>
                <w:sz w:val="24"/>
                <w:szCs w:val="24"/>
              </w:rPr>
            </w:pPr>
            <w:r w:rsidRPr="00E322DF">
              <w:rPr>
                <w:color w:val="000000" w:themeColor="text1"/>
                <w:spacing w:val="-2"/>
                <w:sz w:val="24"/>
                <w:szCs w:val="24"/>
              </w:rPr>
              <w:t>2020-</w:t>
            </w:r>
            <w:r w:rsidRPr="00E322DF">
              <w:rPr>
                <w:color w:val="000000" w:themeColor="text1"/>
                <w:spacing w:val="-4"/>
                <w:sz w:val="24"/>
                <w:szCs w:val="24"/>
              </w:rPr>
              <w:t>2021</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83</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30</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7</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15</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8</w:t>
            </w:r>
          </w:p>
        </w:tc>
        <w:tc>
          <w:tcPr>
            <w:tcW w:w="113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5</w:t>
            </w:r>
          </w:p>
        </w:tc>
        <w:tc>
          <w:tcPr>
            <w:tcW w:w="70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0</w:t>
            </w:r>
          </w:p>
        </w:tc>
        <w:tc>
          <w:tcPr>
            <w:tcW w:w="994"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18</w:t>
            </w:r>
          </w:p>
        </w:tc>
        <w:tc>
          <w:tcPr>
            <w:tcW w:w="94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B123F7" w:rsidRPr="00E322DF" w:rsidRDefault="00B123F7" w:rsidP="00F2112C">
            <w:pPr>
              <w:jc w:val="center"/>
              <w:rPr>
                <w:color w:val="000000" w:themeColor="text1"/>
                <w:sz w:val="24"/>
                <w:szCs w:val="24"/>
              </w:rPr>
            </w:pPr>
            <w:r w:rsidRPr="00E322DF">
              <w:rPr>
                <w:color w:val="000000" w:themeColor="text1"/>
                <w:spacing w:val="-5"/>
                <w:sz w:val="24"/>
                <w:szCs w:val="24"/>
              </w:rPr>
              <w:t>63,9</w:t>
            </w:r>
          </w:p>
        </w:tc>
      </w:tr>
      <w:tr w:rsidR="00B123F7" w:rsidRPr="00E322DF" w:rsidTr="00F2112C">
        <w:trPr>
          <w:trHeight w:val="275"/>
          <w:jc w:val="center"/>
        </w:trPr>
        <w:tc>
          <w:tcPr>
            <w:tcW w:w="427" w:type="dxa"/>
            <w:vAlign w:val="center"/>
          </w:tcPr>
          <w:p w:rsidR="00B123F7" w:rsidRPr="00E322DF" w:rsidRDefault="00B123F7" w:rsidP="00F2112C">
            <w:pPr>
              <w:pStyle w:val="TableParagraph"/>
              <w:spacing w:line="256" w:lineRule="exact"/>
              <w:ind w:right="69"/>
              <w:rPr>
                <w:color w:val="000000" w:themeColor="text1"/>
                <w:sz w:val="24"/>
                <w:szCs w:val="24"/>
              </w:rPr>
            </w:pPr>
            <w:r w:rsidRPr="00E322DF">
              <w:rPr>
                <w:color w:val="000000" w:themeColor="text1"/>
                <w:sz w:val="24"/>
                <w:szCs w:val="24"/>
              </w:rPr>
              <w:t>5</w:t>
            </w:r>
          </w:p>
        </w:tc>
        <w:tc>
          <w:tcPr>
            <w:tcW w:w="1277" w:type="dxa"/>
            <w:vAlign w:val="center"/>
          </w:tcPr>
          <w:p w:rsidR="00B123F7" w:rsidRPr="00E322DF" w:rsidRDefault="00B123F7" w:rsidP="00F2112C">
            <w:pPr>
              <w:pStyle w:val="TableParagraph"/>
              <w:spacing w:line="256" w:lineRule="exact"/>
              <w:ind w:right="112"/>
              <w:rPr>
                <w:color w:val="000000" w:themeColor="text1"/>
                <w:sz w:val="24"/>
                <w:szCs w:val="24"/>
              </w:rPr>
            </w:pPr>
            <w:r w:rsidRPr="00E322DF">
              <w:rPr>
                <w:color w:val="000000" w:themeColor="text1"/>
                <w:spacing w:val="-2"/>
                <w:sz w:val="24"/>
                <w:szCs w:val="24"/>
              </w:rPr>
              <w:t>2021-</w:t>
            </w:r>
            <w:r w:rsidRPr="00E322DF">
              <w:rPr>
                <w:color w:val="000000" w:themeColor="text1"/>
                <w:spacing w:val="-4"/>
                <w:sz w:val="24"/>
                <w:szCs w:val="24"/>
              </w:rPr>
              <w:t>2022</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95</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16</w:t>
            </w:r>
          </w:p>
        </w:tc>
        <w:tc>
          <w:tcPr>
            <w:tcW w:w="80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8</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17</w:t>
            </w:r>
          </w:p>
        </w:tc>
        <w:tc>
          <w:tcPr>
            <w:tcW w:w="991"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7</w:t>
            </w:r>
          </w:p>
        </w:tc>
        <w:tc>
          <w:tcPr>
            <w:tcW w:w="113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26</w:t>
            </w:r>
          </w:p>
        </w:tc>
        <w:tc>
          <w:tcPr>
            <w:tcW w:w="705"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0</w:t>
            </w:r>
          </w:p>
        </w:tc>
        <w:tc>
          <w:tcPr>
            <w:tcW w:w="994"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21</w:t>
            </w:r>
          </w:p>
        </w:tc>
        <w:tc>
          <w:tcPr>
            <w:tcW w:w="949" w:type="dxa"/>
            <w:vAlign w:val="bottom"/>
          </w:tcPr>
          <w:p w:rsidR="00B123F7" w:rsidRPr="00E322DF" w:rsidRDefault="00B123F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B123F7" w:rsidRPr="00E322DF" w:rsidRDefault="00B123F7" w:rsidP="00F2112C">
            <w:pPr>
              <w:jc w:val="center"/>
              <w:rPr>
                <w:color w:val="000000" w:themeColor="text1"/>
                <w:sz w:val="24"/>
                <w:szCs w:val="24"/>
              </w:rPr>
            </w:pPr>
            <w:r w:rsidRPr="00E322DF">
              <w:rPr>
                <w:color w:val="000000" w:themeColor="text1"/>
                <w:spacing w:val="-5"/>
                <w:sz w:val="24"/>
                <w:szCs w:val="24"/>
              </w:rPr>
              <w:t>83,2</w:t>
            </w:r>
          </w:p>
        </w:tc>
      </w:tr>
    </w:tbl>
    <w:p w:rsidR="00AE3D4E" w:rsidRPr="00E322DF" w:rsidRDefault="00AE3D4E" w:rsidP="00817D84">
      <w:pPr>
        <w:jc w:val="center"/>
        <w:rPr>
          <w:b/>
          <w:color w:val="000000" w:themeColor="text1"/>
          <w:lang w:val="kk-KZ"/>
        </w:rPr>
      </w:pPr>
    </w:p>
    <w:p w:rsidR="00AE3D4E" w:rsidRPr="00E322DF" w:rsidRDefault="00B123F7" w:rsidP="00817D84">
      <w:pPr>
        <w:jc w:val="center"/>
        <w:rPr>
          <w:b/>
          <w:color w:val="000000" w:themeColor="text1"/>
          <w:lang w:val="kk-KZ"/>
        </w:rPr>
      </w:pPr>
      <w:r w:rsidRPr="00E322DF">
        <w:rPr>
          <w:b/>
          <w:noProof/>
          <w:color w:val="000000" w:themeColor="text1"/>
        </w:rPr>
        <w:drawing>
          <wp:inline distT="0" distB="0" distL="0" distR="0">
            <wp:extent cx="4626085" cy="1828800"/>
            <wp:effectExtent l="19050" t="0" r="22115"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1431" w:rsidRPr="00E322DF" w:rsidRDefault="00121431" w:rsidP="00817D84">
      <w:pPr>
        <w:jc w:val="center"/>
        <w:rPr>
          <w:b/>
          <w:color w:val="000000" w:themeColor="text1"/>
          <w:lang w:val="kk-KZ"/>
        </w:rPr>
      </w:pPr>
    </w:p>
    <w:p w:rsidR="00121431" w:rsidRPr="00E322DF" w:rsidRDefault="00121431" w:rsidP="00817D84">
      <w:pPr>
        <w:jc w:val="center"/>
        <w:rPr>
          <w:b/>
          <w:color w:val="000000" w:themeColor="text1"/>
          <w:lang w:val="kk-KZ"/>
        </w:rPr>
      </w:pPr>
    </w:p>
    <w:p w:rsidR="006C007A" w:rsidRPr="00E322DF" w:rsidRDefault="006C007A" w:rsidP="00121431">
      <w:pPr>
        <w:pStyle w:val="ad"/>
        <w:ind w:left="857" w:right="296"/>
        <w:jc w:val="center"/>
        <w:rPr>
          <w:rFonts w:ascii="Times New Roman" w:hAnsi="Times New Roman"/>
          <w:b/>
          <w:color w:val="000000" w:themeColor="text1"/>
          <w:sz w:val="24"/>
          <w:szCs w:val="24"/>
          <w:lang w:val="kk-KZ"/>
        </w:rPr>
      </w:pPr>
    </w:p>
    <w:p w:rsidR="00121431" w:rsidRPr="00E322DF" w:rsidRDefault="00121431" w:rsidP="00121431">
      <w:pPr>
        <w:pStyle w:val="ad"/>
        <w:ind w:left="857" w:right="296"/>
        <w:jc w:val="center"/>
        <w:rPr>
          <w:rFonts w:ascii="Times New Roman" w:hAnsi="Times New Roman"/>
          <w:b/>
          <w:color w:val="000000" w:themeColor="text1"/>
          <w:sz w:val="24"/>
          <w:szCs w:val="24"/>
          <w:lang w:val="kk-KZ"/>
        </w:rPr>
      </w:pPr>
      <w:r w:rsidRPr="00E322DF">
        <w:rPr>
          <w:rFonts w:ascii="Times New Roman" w:hAnsi="Times New Roman"/>
          <w:b/>
          <w:color w:val="000000" w:themeColor="text1"/>
          <w:sz w:val="24"/>
          <w:szCs w:val="24"/>
          <w:lang w:val="kk-KZ"/>
        </w:rPr>
        <w:lastRenderedPageBreak/>
        <w:t>Мектеп әкімшілігі құрамы</w:t>
      </w:r>
    </w:p>
    <w:p w:rsidR="00121431" w:rsidRPr="00E322DF" w:rsidRDefault="00121431" w:rsidP="00121431">
      <w:pPr>
        <w:pStyle w:val="ad"/>
        <w:ind w:left="857" w:right="296"/>
        <w:rPr>
          <w:rFonts w:ascii="Times New Roman" w:hAnsi="Times New Roman"/>
          <w:color w:val="000000" w:themeColor="text1"/>
          <w:sz w:val="24"/>
          <w:szCs w:val="24"/>
          <w:lang w:val="kk-KZ"/>
        </w:rPr>
      </w:pPr>
    </w:p>
    <w:p w:rsidR="00121431" w:rsidRPr="00E322DF" w:rsidRDefault="00121431" w:rsidP="00121431">
      <w:pPr>
        <w:ind w:left="993"/>
        <w:rPr>
          <w:color w:val="000000" w:themeColor="text1"/>
          <w:lang w:val="kk-KZ"/>
        </w:rPr>
      </w:pPr>
      <w:r w:rsidRPr="00E322DF">
        <w:rPr>
          <w:color w:val="000000" w:themeColor="text1"/>
          <w:lang w:val="kk-KZ"/>
        </w:rPr>
        <w:t>1. Кадырбаев Алибек Зайнабилович    1978-1982 жылдары Жетісай қаласы “Жетісай қазақ педагогикалық” училишесін бітірген. 2005 жылы қазақ-өзбек ИГУ дене шынықтыру және спорт мамандығы . 2019 жыл 13 қыркүйектен бастап директор қызметін атқарып  келеді.</w:t>
      </w:r>
    </w:p>
    <w:p w:rsidR="00121431" w:rsidRPr="00E322DF" w:rsidRDefault="00121431" w:rsidP="00121431">
      <w:pPr>
        <w:ind w:left="993"/>
        <w:rPr>
          <w:color w:val="000000" w:themeColor="text1"/>
          <w:lang w:val="kk-KZ"/>
        </w:rPr>
      </w:pPr>
    </w:p>
    <w:p w:rsidR="00121431" w:rsidRPr="00E322DF" w:rsidRDefault="00121431" w:rsidP="00121431">
      <w:pPr>
        <w:tabs>
          <w:tab w:val="left" w:pos="11482"/>
        </w:tabs>
        <w:ind w:left="993" w:right="296"/>
        <w:rPr>
          <w:color w:val="000000" w:themeColor="text1"/>
          <w:lang w:val="kk-KZ"/>
        </w:rPr>
      </w:pPr>
      <w:r w:rsidRPr="00E322DF">
        <w:rPr>
          <w:color w:val="000000" w:themeColor="text1"/>
          <w:lang w:val="kk-KZ"/>
        </w:rPr>
        <w:t>2. Ақбай Луиза Садуақасқызы 2002-2006 жылдары Шымкент қаласы Қ.А.Яссауи атындағы халық аралық  қазақ- түрік университеті, филология факультетін бітірді. Диплом бойынша мамандығы қазақ тілі мен әдебиеті. 2003 жылы №125 С.Қожанов атындағы  жалпы орта мектебінде қазақ тілі мен әдебиеті пәнінің мұғалімі болып жұмыс жасайды.2013 жылдан бастап,  директордың  оқу ісі жөніндегі орынбасары лауазымдық қызметін атқарып келеді.</w:t>
      </w:r>
    </w:p>
    <w:p w:rsidR="00121431" w:rsidRPr="00E322DF" w:rsidRDefault="00121431" w:rsidP="00121431">
      <w:pPr>
        <w:ind w:left="851"/>
        <w:rPr>
          <w:color w:val="000000" w:themeColor="text1"/>
          <w:lang w:val="kk-KZ"/>
        </w:rPr>
      </w:pPr>
    </w:p>
    <w:p w:rsidR="00121431" w:rsidRPr="00E322DF" w:rsidRDefault="00121431" w:rsidP="00121431">
      <w:pPr>
        <w:ind w:left="851"/>
        <w:rPr>
          <w:color w:val="000000" w:themeColor="text1"/>
          <w:lang w:val="kk-KZ"/>
        </w:rPr>
      </w:pPr>
      <w:r w:rsidRPr="00E322DF">
        <w:rPr>
          <w:color w:val="000000" w:themeColor="text1"/>
          <w:lang w:val="kk-KZ"/>
        </w:rPr>
        <w:t xml:space="preserve">3. Омарова Қарлығаш Еркинбаевна  Түркістан педагогикалық училищесіне түсіп 1985жылы бітірген. Диплом бойынша мамандығы  бастауыш сынып оқыту методикасы. 2002 жылы Оңтүстік Қазақстан педагогика университетіне түсіп, 2005 жылы қазақ тілі мен әдебиет пәнінің мұғалімі бойынша бітірді. </w:t>
      </w:r>
    </w:p>
    <w:p w:rsidR="00121431" w:rsidRPr="00E322DF" w:rsidRDefault="00121431" w:rsidP="00121431">
      <w:pPr>
        <w:ind w:left="851"/>
        <w:rPr>
          <w:color w:val="000000" w:themeColor="text1"/>
          <w:lang w:val="kk-KZ"/>
        </w:rPr>
      </w:pPr>
      <w:r w:rsidRPr="00E322DF">
        <w:rPr>
          <w:color w:val="000000" w:themeColor="text1"/>
          <w:lang w:val="kk-KZ"/>
        </w:rPr>
        <w:t>1988 жылдан бері №18 С.Қожанов атындағы жалпы орта мектебінде бастауыш сынып мұғалімі болып жұмыс жасап келеді. 2003 жылдан бастап директордың тәрбие жөніндегі орынбасары болып жұмыс жасады. 2010 жылдан директордың оқу ісі жөніндегі орынбасары қызметін атқарып келеді</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r w:rsidRPr="00E322DF">
        <w:rPr>
          <w:color w:val="000000" w:themeColor="text1"/>
          <w:lang w:val="kk-KZ"/>
        </w:rPr>
        <w:t xml:space="preserve">4. Бекенов Мусырманкул Такирович 1992-1997 жылдары Әбілхан Қастеев атындағы коледжін “Көркем сурет педагог” мамандығы бойынша бітірді. 2000 жылы №125 С. Қожанов атындағы жалпы орта мектебінде Сурет сызу пәнінің мұғалімі қызметін атқара бастады. 2010 жылы Шымкент Педагогикалық Әлеуметтік университетіне түсіп, 2012 жылы “Көркем сурет кәсіптік білім беру” мамандығын алды. </w:t>
      </w:r>
    </w:p>
    <w:p w:rsidR="00121431" w:rsidRPr="00E322DF" w:rsidRDefault="00121431" w:rsidP="00121431">
      <w:pPr>
        <w:ind w:left="993"/>
        <w:rPr>
          <w:color w:val="000000" w:themeColor="text1"/>
          <w:lang w:val="kk-KZ"/>
        </w:rPr>
      </w:pPr>
      <w:r w:rsidRPr="00E322DF">
        <w:rPr>
          <w:color w:val="000000" w:themeColor="text1"/>
          <w:lang w:val="kk-KZ"/>
        </w:rPr>
        <w:t>2021 жылдан мектеп диреторының тәрбие ісі жөніндегі орынбасары қызыметін атқарып келеді.</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r w:rsidRPr="00E322DF">
        <w:rPr>
          <w:color w:val="000000" w:themeColor="text1"/>
          <w:lang w:val="kk-KZ"/>
        </w:rPr>
        <w:t>5. Асилбекова Жамиля Аманжоловна 1990 жылы Гүлістан мемлекеттік университетіне түсіп, 1994 жылы бітірген. 1995 жылдан бастап №18 С. Қожанов атындағы жалпы орта мектебінде бастауыш мұғалімі қызметін атқарды. 2014 жылдан директордың бастауыш сыныптары бойынша тәрбие ісі жөніндегі орынбасары қызыметін атқарып келеді.</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r w:rsidRPr="00E322DF">
        <w:rPr>
          <w:color w:val="000000" w:themeColor="text1"/>
          <w:lang w:val="kk-KZ"/>
        </w:rPr>
        <w:t>6.Ерке Әлиакбар Иманқұлұлы   2015 жылы Қазақстан инжинерлі-педогогикалық Халықтар достығы университетіне түсіп, 2017 жылы Тарих мамандығын тәмамдап, 2019 жылдан бері №18 С. Қожанов атындағы жалпы орта мектебінде ұйымдастырушы педагог қызыметін атқарып келеді.</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r w:rsidRPr="00E322DF">
        <w:rPr>
          <w:color w:val="000000" w:themeColor="text1"/>
          <w:lang w:val="kk-KZ"/>
        </w:rPr>
        <w:t>7. Жумабекова Маржан Төленқызы 2015 жылы Ш. Уалиханов атындағы Кокшетау мемлекеттiк университетіне түсіп, 2018 жылы “Орыс тілі мен әдебиеті" мамандығы бойынша бітірді. 2021 жылдан бері №18 С.Қожанов атындағы жалпы орта мектебінде тәлімгер болып жұмыс атқарып келеді.</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p>
    <w:p w:rsidR="00121431" w:rsidRPr="00E322DF" w:rsidRDefault="00121431" w:rsidP="00121431">
      <w:pPr>
        <w:tabs>
          <w:tab w:val="left" w:pos="851"/>
        </w:tabs>
        <w:ind w:left="993"/>
        <w:rPr>
          <w:color w:val="000000" w:themeColor="text1"/>
          <w:lang w:val="kk-KZ"/>
        </w:rPr>
      </w:pPr>
      <w:r w:rsidRPr="00E322DF">
        <w:rPr>
          <w:color w:val="000000" w:themeColor="text1"/>
          <w:lang w:val="kk-KZ"/>
        </w:rPr>
        <w:t xml:space="preserve">8. Сариева Рыскул Дуйсеновна 1986-1990 жылдары Қазақ қыздар мемлекеттік педагогикалық – психологиялық мамандығын бітірді. 1990  жылы Алматы қаласы №131 Б.Момышұлы Қазақ – орыс жалпы орта мектебіне бастауыш сынып мұғалімі </w:t>
      </w:r>
      <w:r w:rsidRPr="00E322DF">
        <w:rPr>
          <w:color w:val="000000" w:themeColor="text1"/>
          <w:lang w:val="kk-KZ"/>
        </w:rPr>
        <w:lastRenderedPageBreak/>
        <w:t>болып жұмысқа орналасты. 1992 жылы тұрмыс құрып, Алпамыс батыр а/о жалпы орта мектебіне МАД тобының тәрбиешісі жұмысын атқарды. 2007 жылдан мектеп педагог – психолог қызметін атқарып келеді.</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r w:rsidRPr="00E322DF">
        <w:rPr>
          <w:color w:val="000000" w:themeColor="text1"/>
          <w:lang w:val="kk-KZ"/>
        </w:rPr>
        <w:t>9.Камалова Зария Журсиновна 1986-1989 жылдары Жетісай қазақ педагогикалық училищесін бітірген.  2008-2010 ж. Шымкент Әлеуметтік педагогикалык университетіне түсіп, педагог психолог мамандығын алып,  осы  мектепте педагог – психолог қызметін атқарып келеді.</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r w:rsidRPr="00E322DF">
        <w:rPr>
          <w:color w:val="000000" w:themeColor="text1"/>
          <w:lang w:val="kk-KZ"/>
        </w:rPr>
        <w:t xml:space="preserve"> </w:t>
      </w:r>
    </w:p>
    <w:p w:rsidR="00121431" w:rsidRPr="00E322DF" w:rsidRDefault="00121431" w:rsidP="00121431">
      <w:pPr>
        <w:ind w:left="993"/>
        <w:rPr>
          <w:color w:val="000000" w:themeColor="text1"/>
          <w:lang w:val="kk-KZ"/>
        </w:rPr>
      </w:pPr>
    </w:p>
    <w:p w:rsidR="00121431" w:rsidRPr="00E322DF" w:rsidRDefault="00121431" w:rsidP="00121431">
      <w:pPr>
        <w:ind w:left="993"/>
        <w:rPr>
          <w:color w:val="000000" w:themeColor="text1"/>
          <w:lang w:val="kk-KZ"/>
        </w:rPr>
      </w:pPr>
    </w:p>
    <w:p w:rsidR="00121431" w:rsidRPr="00E322DF" w:rsidRDefault="00121431" w:rsidP="00121431">
      <w:pPr>
        <w:spacing w:line="276" w:lineRule="auto"/>
        <w:ind w:left="884" w:right="739"/>
        <w:jc w:val="center"/>
        <w:rPr>
          <w:b/>
          <w:color w:val="000000" w:themeColor="text1"/>
          <w:lang w:val="kk-KZ"/>
        </w:rPr>
      </w:pPr>
      <w:r w:rsidRPr="00E322DF">
        <w:rPr>
          <w:b/>
          <w:color w:val="000000" w:themeColor="text1"/>
          <w:lang w:val="kk-KZ"/>
        </w:rPr>
        <w:t>Қазақстан</w:t>
      </w:r>
      <w:r w:rsidRPr="00E322DF">
        <w:rPr>
          <w:b/>
          <w:color w:val="000000" w:themeColor="text1"/>
          <w:spacing w:val="-4"/>
          <w:lang w:val="kk-KZ"/>
        </w:rPr>
        <w:t xml:space="preserve"> </w:t>
      </w:r>
      <w:r w:rsidRPr="00E322DF">
        <w:rPr>
          <w:b/>
          <w:color w:val="000000" w:themeColor="text1"/>
          <w:lang w:val="kk-KZ"/>
        </w:rPr>
        <w:t>Республикасы</w:t>
      </w:r>
      <w:r w:rsidRPr="00E322DF">
        <w:rPr>
          <w:b/>
          <w:color w:val="000000" w:themeColor="text1"/>
          <w:spacing w:val="-4"/>
          <w:lang w:val="kk-KZ"/>
        </w:rPr>
        <w:t xml:space="preserve"> </w:t>
      </w:r>
      <w:r w:rsidRPr="00E322DF">
        <w:rPr>
          <w:b/>
          <w:color w:val="000000" w:themeColor="text1"/>
          <w:lang w:val="kk-KZ"/>
        </w:rPr>
        <w:t>білім</w:t>
      </w:r>
      <w:r w:rsidRPr="00E322DF">
        <w:rPr>
          <w:b/>
          <w:color w:val="000000" w:themeColor="text1"/>
          <w:spacing w:val="-4"/>
          <w:lang w:val="kk-KZ"/>
        </w:rPr>
        <w:t xml:space="preserve"> </w:t>
      </w:r>
      <w:r w:rsidRPr="00E322DF">
        <w:rPr>
          <w:b/>
          <w:color w:val="000000" w:themeColor="text1"/>
          <w:lang w:val="kk-KZ"/>
        </w:rPr>
        <w:t>және</w:t>
      </w:r>
      <w:r w:rsidRPr="00E322DF">
        <w:rPr>
          <w:b/>
          <w:color w:val="000000" w:themeColor="text1"/>
          <w:spacing w:val="-3"/>
          <w:lang w:val="kk-KZ"/>
        </w:rPr>
        <w:t xml:space="preserve"> </w:t>
      </w:r>
      <w:r w:rsidRPr="00E322DF">
        <w:rPr>
          <w:b/>
          <w:color w:val="000000" w:themeColor="text1"/>
          <w:lang w:val="kk-KZ"/>
        </w:rPr>
        <w:t>ғылым</w:t>
      </w:r>
      <w:r w:rsidRPr="00E322DF">
        <w:rPr>
          <w:b/>
          <w:color w:val="000000" w:themeColor="text1"/>
          <w:spacing w:val="-3"/>
          <w:lang w:val="kk-KZ"/>
        </w:rPr>
        <w:t xml:space="preserve"> </w:t>
      </w:r>
      <w:r w:rsidRPr="00E322DF">
        <w:rPr>
          <w:b/>
          <w:color w:val="000000" w:themeColor="text1"/>
          <w:lang w:val="kk-KZ"/>
        </w:rPr>
        <w:t>министірлігінің</w:t>
      </w:r>
      <w:r w:rsidRPr="00E322DF">
        <w:rPr>
          <w:b/>
          <w:color w:val="000000" w:themeColor="text1"/>
          <w:spacing w:val="-3"/>
          <w:lang w:val="kk-KZ"/>
        </w:rPr>
        <w:t xml:space="preserve"> </w:t>
      </w:r>
      <w:r w:rsidRPr="00E322DF">
        <w:rPr>
          <w:b/>
          <w:color w:val="000000" w:themeColor="text1"/>
          <w:lang w:val="kk-KZ"/>
        </w:rPr>
        <w:t>2020</w:t>
      </w:r>
      <w:r w:rsidRPr="00E322DF">
        <w:rPr>
          <w:b/>
          <w:color w:val="000000" w:themeColor="text1"/>
          <w:spacing w:val="-6"/>
          <w:lang w:val="kk-KZ"/>
        </w:rPr>
        <w:t xml:space="preserve"> </w:t>
      </w:r>
      <w:r w:rsidRPr="00E322DF">
        <w:rPr>
          <w:b/>
          <w:color w:val="000000" w:themeColor="text1"/>
          <w:lang w:val="kk-KZ"/>
        </w:rPr>
        <w:t>жылғы</w:t>
      </w:r>
      <w:r w:rsidRPr="00E322DF">
        <w:rPr>
          <w:b/>
          <w:color w:val="000000" w:themeColor="text1"/>
          <w:spacing w:val="-4"/>
          <w:lang w:val="kk-KZ"/>
        </w:rPr>
        <w:t xml:space="preserve"> </w:t>
      </w:r>
      <w:r w:rsidRPr="00E322DF">
        <w:rPr>
          <w:b/>
          <w:color w:val="000000" w:themeColor="text1"/>
          <w:lang w:val="kk-KZ"/>
        </w:rPr>
        <w:t>11</w:t>
      </w:r>
      <w:r w:rsidRPr="00E322DF">
        <w:rPr>
          <w:b/>
          <w:color w:val="000000" w:themeColor="text1"/>
          <w:spacing w:val="-4"/>
          <w:lang w:val="kk-KZ"/>
        </w:rPr>
        <w:t xml:space="preserve"> </w:t>
      </w:r>
      <w:r w:rsidRPr="00E322DF">
        <w:rPr>
          <w:b/>
          <w:color w:val="000000" w:themeColor="text1"/>
          <w:lang w:val="kk-KZ"/>
        </w:rPr>
        <w:t>мамырдағы</w:t>
      </w:r>
      <w:r w:rsidRPr="00E322DF">
        <w:rPr>
          <w:b/>
          <w:color w:val="000000" w:themeColor="text1"/>
          <w:spacing w:val="-4"/>
          <w:lang w:val="kk-KZ"/>
        </w:rPr>
        <w:t xml:space="preserve"> </w:t>
      </w:r>
      <w:r w:rsidRPr="00E322DF">
        <w:rPr>
          <w:b/>
          <w:color w:val="000000" w:themeColor="text1"/>
          <w:lang w:val="kk-KZ"/>
        </w:rPr>
        <w:t>№192 бұйрығымен қосымша Педагогтерге біліктілік санаттарын беру қағидалары:</w:t>
      </w:r>
    </w:p>
    <w:p w:rsidR="00121431" w:rsidRPr="00E322DF" w:rsidRDefault="00121431" w:rsidP="00121431">
      <w:pPr>
        <w:pStyle w:val="ad"/>
        <w:spacing w:before="198"/>
        <w:ind w:left="880" w:right="739"/>
        <w:jc w:val="center"/>
        <w:rPr>
          <w:rFonts w:ascii="Times New Roman" w:hAnsi="Times New Roman"/>
          <w:b/>
          <w:color w:val="000000" w:themeColor="text1"/>
          <w:sz w:val="24"/>
          <w:szCs w:val="24"/>
        </w:rPr>
      </w:pPr>
      <w:r w:rsidRPr="00E322DF">
        <w:rPr>
          <w:rFonts w:ascii="Times New Roman" w:hAnsi="Times New Roman"/>
          <w:b/>
          <w:color w:val="000000" w:themeColor="text1"/>
          <w:sz w:val="24"/>
          <w:szCs w:val="24"/>
        </w:rPr>
        <w:t>I</w:t>
      </w:r>
      <w:r w:rsidRPr="00E322DF">
        <w:rPr>
          <w:rFonts w:ascii="Times New Roman" w:hAnsi="Times New Roman"/>
          <w:b/>
          <w:color w:val="000000" w:themeColor="text1"/>
          <w:spacing w:val="-14"/>
          <w:sz w:val="24"/>
          <w:szCs w:val="24"/>
        </w:rPr>
        <w:t xml:space="preserve"> </w:t>
      </w:r>
      <w:r w:rsidRPr="00E322DF">
        <w:rPr>
          <w:rFonts w:ascii="Times New Roman" w:hAnsi="Times New Roman"/>
          <w:b/>
          <w:color w:val="000000" w:themeColor="text1"/>
          <w:sz w:val="24"/>
          <w:szCs w:val="24"/>
        </w:rPr>
        <w:t>тарау. Жалпы</w:t>
      </w:r>
      <w:r w:rsidRPr="00E322DF">
        <w:rPr>
          <w:rFonts w:ascii="Times New Roman" w:hAnsi="Times New Roman"/>
          <w:b/>
          <w:color w:val="000000" w:themeColor="text1"/>
          <w:spacing w:val="-6"/>
          <w:sz w:val="24"/>
          <w:szCs w:val="24"/>
        </w:rPr>
        <w:t xml:space="preserve"> </w:t>
      </w:r>
      <w:r w:rsidRPr="00E322DF">
        <w:rPr>
          <w:rFonts w:ascii="Times New Roman" w:hAnsi="Times New Roman"/>
          <w:b/>
          <w:color w:val="000000" w:themeColor="text1"/>
          <w:spacing w:val="-2"/>
          <w:sz w:val="24"/>
          <w:szCs w:val="24"/>
        </w:rPr>
        <w:t>ережелер.</w:t>
      </w:r>
    </w:p>
    <w:p w:rsidR="00121431" w:rsidRPr="00E322DF" w:rsidRDefault="00121431" w:rsidP="00121431">
      <w:pPr>
        <w:pStyle w:val="ad"/>
        <w:spacing w:before="1"/>
        <w:rPr>
          <w:rFonts w:ascii="Times New Roman" w:hAnsi="Times New Roman"/>
          <w:color w:val="000000" w:themeColor="text1"/>
          <w:sz w:val="24"/>
          <w:szCs w:val="24"/>
        </w:rPr>
      </w:pPr>
    </w:p>
    <w:p w:rsidR="00121431" w:rsidRPr="00E322DF" w:rsidRDefault="00121431" w:rsidP="00267E46">
      <w:pPr>
        <w:pStyle w:val="af"/>
        <w:widowControl w:val="0"/>
        <w:numPr>
          <w:ilvl w:val="0"/>
          <w:numId w:val="9"/>
        </w:numPr>
        <w:tabs>
          <w:tab w:val="left" w:pos="2269"/>
        </w:tabs>
        <w:autoSpaceDE w:val="0"/>
        <w:autoSpaceDN w:val="0"/>
        <w:spacing w:after="0"/>
        <w:ind w:right="707" w:firstLine="708"/>
        <w:contextualSpacing w:val="0"/>
        <w:jc w:val="both"/>
        <w:rPr>
          <w:rFonts w:ascii="Times New Roman" w:hAnsi="Times New Roman"/>
          <w:color w:val="000000" w:themeColor="text1"/>
          <w:sz w:val="24"/>
          <w:szCs w:val="24"/>
        </w:rPr>
      </w:pPr>
      <w:r w:rsidRPr="00E322DF">
        <w:rPr>
          <w:rFonts w:ascii="Times New Roman" w:hAnsi="Times New Roman"/>
          <w:color w:val="000000" w:themeColor="text1"/>
          <w:sz w:val="24"/>
          <w:szCs w:val="24"/>
        </w:rPr>
        <w:t>Педагогтерге біліктіліктер санатынберу (растау) қағидалары «Педагог мәртебесі» туралы «ҚР Заңының 14 бабына сәйкес әзірленеді және педагогтерге біліктілік санаттарын беру (растау) тәртібін айқындайды.</w:t>
      </w:r>
    </w:p>
    <w:p w:rsidR="00121431" w:rsidRPr="00E322DF" w:rsidRDefault="00121431" w:rsidP="00267E46">
      <w:pPr>
        <w:pStyle w:val="af"/>
        <w:widowControl w:val="0"/>
        <w:numPr>
          <w:ilvl w:val="0"/>
          <w:numId w:val="9"/>
        </w:numPr>
        <w:tabs>
          <w:tab w:val="left" w:pos="2269"/>
        </w:tabs>
        <w:autoSpaceDE w:val="0"/>
        <w:autoSpaceDN w:val="0"/>
        <w:spacing w:before="1" w:after="0"/>
        <w:ind w:right="701" w:firstLine="708"/>
        <w:contextualSpacing w:val="0"/>
        <w:jc w:val="both"/>
        <w:rPr>
          <w:rFonts w:ascii="Times New Roman" w:hAnsi="Times New Roman"/>
          <w:color w:val="000000" w:themeColor="text1"/>
          <w:sz w:val="24"/>
          <w:szCs w:val="24"/>
        </w:rPr>
      </w:pPr>
      <w:r w:rsidRPr="00E322DF">
        <w:rPr>
          <w:rFonts w:ascii="Times New Roman" w:hAnsi="Times New Roman"/>
          <w:color w:val="000000" w:themeColor="text1"/>
          <w:sz w:val="24"/>
          <w:szCs w:val="24"/>
        </w:rPr>
        <w:t>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w:t>
      </w:r>
    </w:p>
    <w:p w:rsidR="00121431" w:rsidRPr="00E322DF" w:rsidRDefault="00121431" w:rsidP="00121431">
      <w:pPr>
        <w:pStyle w:val="ad"/>
        <w:spacing w:before="199" w:line="276" w:lineRule="auto"/>
        <w:ind w:left="852" w:right="699" w:firstLine="708"/>
        <w:jc w:val="both"/>
        <w:rPr>
          <w:rFonts w:ascii="Times New Roman" w:hAnsi="Times New Roman"/>
          <w:color w:val="000000" w:themeColor="text1"/>
          <w:sz w:val="24"/>
          <w:szCs w:val="24"/>
        </w:rPr>
      </w:pPr>
      <w:r w:rsidRPr="00E322DF">
        <w:rPr>
          <w:rFonts w:ascii="Times New Roman" w:hAnsi="Times New Roman"/>
          <w:color w:val="000000" w:themeColor="text1"/>
          <w:sz w:val="24"/>
          <w:szCs w:val="24"/>
        </w:rPr>
        <w:t>Педагогикалық кадрларды аттестациядан өткізу ережесіне сәйкес арнайы іс-шара жоспары түзіліп, оған жауапты мектеп директорының оқу ісі жөніндегі орынбасары Ақбай Луиза жауапты етіп бекітілді.</w:t>
      </w:r>
    </w:p>
    <w:p w:rsidR="00121431" w:rsidRPr="00E322DF" w:rsidRDefault="00121431" w:rsidP="00121431">
      <w:pPr>
        <w:pStyle w:val="ad"/>
        <w:spacing w:before="4"/>
        <w:rPr>
          <w:rFonts w:ascii="Times New Roman" w:hAnsi="Times New Roman"/>
          <w:color w:val="000000" w:themeColor="text1"/>
          <w:sz w:val="24"/>
          <w:szCs w:val="24"/>
        </w:rPr>
      </w:pPr>
    </w:p>
    <w:p w:rsidR="00121431" w:rsidRPr="00E322DF" w:rsidRDefault="00121431" w:rsidP="00121431">
      <w:pPr>
        <w:pStyle w:val="ad"/>
        <w:spacing w:before="90"/>
        <w:ind w:left="884" w:right="735"/>
        <w:jc w:val="center"/>
        <w:rPr>
          <w:rFonts w:ascii="Times New Roman" w:hAnsi="Times New Roman"/>
          <w:b/>
          <w:color w:val="000000" w:themeColor="text1"/>
          <w:sz w:val="24"/>
          <w:szCs w:val="24"/>
        </w:rPr>
      </w:pPr>
      <w:r w:rsidRPr="00E322DF">
        <w:rPr>
          <w:rFonts w:ascii="Times New Roman" w:hAnsi="Times New Roman"/>
          <w:b/>
          <w:color w:val="000000" w:themeColor="text1"/>
          <w:sz w:val="24"/>
          <w:szCs w:val="24"/>
        </w:rPr>
        <w:t>Педагогтердің</w:t>
      </w:r>
      <w:r w:rsidRPr="00E322DF">
        <w:rPr>
          <w:rFonts w:ascii="Times New Roman" w:hAnsi="Times New Roman"/>
          <w:b/>
          <w:color w:val="000000" w:themeColor="text1"/>
          <w:spacing w:val="-8"/>
          <w:sz w:val="24"/>
          <w:szCs w:val="24"/>
        </w:rPr>
        <w:t xml:space="preserve"> біліктілік </w:t>
      </w:r>
      <w:r w:rsidRPr="00E322DF">
        <w:rPr>
          <w:rFonts w:ascii="Times New Roman" w:hAnsi="Times New Roman"/>
          <w:b/>
          <w:color w:val="000000" w:themeColor="text1"/>
          <w:sz w:val="24"/>
          <w:szCs w:val="24"/>
        </w:rPr>
        <w:t>аттестациядан</w:t>
      </w:r>
      <w:r w:rsidRPr="00E322DF">
        <w:rPr>
          <w:rFonts w:ascii="Times New Roman" w:hAnsi="Times New Roman"/>
          <w:b/>
          <w:color w:val="000000" w:themeColor="text1"/>
          <w:spacing w:val="-7"/>
          <w:sz w:val="24"/>
          <w:szCs w:val="24"/>
        </w:rPr>
        <w:t xml:space="preserve"> </w:t>
      </w:r>
      <w:r w:rsidRPr="00E322DF">
        <w:rPr>
          <w:rFonts w:ascii="Times New Roman" w:hAnsi="Times New Roman"/>
          <w:b/>
          <w:color w:val="000000" w:themeColor="text1"/>
          <w:sz w:val="24"/>
          <w:szCs w:val="24"/>
        </w:rPr>
        <w:t>өтуі</w:t>
      </w:r>
      <w:r w:rsidRPr="00E322DF">
        <w:rPr>
          <w:rFonts w:ascii="Times New Roman" w:hAnsi="Times New Roman"/>
          <w:b/>
          <w:color w:val="000000" w:themeColor="text1"/>
          <w:spacing w:val="-7"/>
          <w:sz w:val="24"/>
          <w:szCs w:val="24"/>
        </w:rPr>
        <w:t xml:space="preserve"> </w:t>
      </w:r>
      <w:r w:rsidRPr="00E322DF">
        <w:rPr>
          <w:rFonts w:ascii="Times New Roman" w:hAnsi="Times New Roman"/>
          <w:b/>
          <w:color w:val="000000" w:themeColor="text1"/>
          <w:spacing w:val="-2"/>
          <w:sz w:val="24"/>
          <w:szCs w:val="24"/>
        </w:rPr>
        <w:t>бойынша мәлімет.</w:t>
      </w:r>
    </w:p>
    <w:p w:rsidR="00121431" w:rsidRPr="00E322DF" w:rsidRDefault="00121431" w:rsidP="00121431">
      <w:pPr>
        <w:pStyle w:val="ad"/>
        <w:spacing w:before="4"/>
        <w:rPr>
          <w:rFonts w:ascii="Times New Roman" w:hAnsi="Times New Roman"/>
          <w:color w:val="000000" w:themeColor="text1"/>
          <w:sz w:val="24"/>
          <w:szCs w:val="24"/>
        </w:rPr>
      </w:pPr>
    </w:p>
    <w:tbl>
      <w:tblPr>
        <w:tblStyle w:val="TableNormal"/>
        <w:tblW w:w="0" w:type="auto"/>
        <w:tblInd w:w="2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3121"/>
        <w:gridCol w:w="3971"/>
      </w:tblGrid>
      <w:tr w:rsidR="00121431" w:rsidRPr="00E322DF" w:rsidTr="00F2112C">
        <w:trPr>
          <w:trHeight w:val="275"/>
        </w:trPr>
        <w:tc>
          <w:tcPr>
            <w:tcW w:w="533" w:type="dxa"/>
          </w:tcPr>
          <w:p w:rsidR="00121431" w:rsidRPr="00E322DF" w:rsidRDefault="00121431" w:rsidP="00F2112C">
            <w:pPr>
              <w:pStyle w:val="TableParagraph"/>
              <w:spacing w:line="256" w:lineRule="exact"/>
              <w:ind w:left="110"/>
              <w:rPr>
                <w:color w:val="000000" w:themeColor="text1"/>
                <w:sz w:val="24"/>
                <w:szCs w:val="24"/>
              </w:rPr>
            </w:pPr>
            <w:r w:rsidRPr="00E322DF">
              <w:rPr>
                <w:color w:val="000000" w:themeColor="text1"/>
                <w:sz w:val="24"/>
                <w:szCs w:val="24"/>
              </w:rPr>
              <w:t>№</w:t>
            </w:r>
          </w:p>
        </w:tc>
        <w:tc>
          <w:tcPr>
            <w:tcW w:w="3121" w:type="dxa"/>
          </w:tcPr>
          <w:p w:rsidR="00121431" w:rsidRPr="00E322DF" w:rsidRDefault="00121431" w:rsidP="00F2112C">
            <w:pPr>
              <w:pStyle w:val="TableParagraph"/>
              <w:spacing w:line="256" w:lineRule="exact"/>
              <w:ind w:left="112"/>
              <w:rPr>
                <w:color w:val="000000" w:themeColor="text1"/>
                <w:sz w:val="24"/>
                <w:szCs w:val="24"/>
              </w:rPr>
            </w:pPr>
            <w:r w:rsidRPr="00E322DF">
              <w:rPr>
                <w:color w:val="000000" w:themeColor="text1"/>
                <w:sz w:val="24"/>
                <w:szCs w:val="24"/>
              </w:rPr>
              <w:t>Оқу</w:t>
            </w:r>
            <w:r w:rsidRPr="00E322DF">
              <w:rPr>
                <w:color w:val="000000" w:themeColor="text1"/>
                <w:spacing w:val="-4"/>
                <w:sz w:val="24"/>
                <w:szCs w:val="24"/>
              </w:rPr>
              <w:t xml:space="preserve"> </w:t>
            </w:r>
            <w:r w:rsidRPr="00E322DF">
              <w:rPr>
                <w:color w:val="000000" w:themeColor="text1"/>
                <w:spacing w:val="-2"/>
                <w:sz w:val="24"/>
                <w:szCs w:val="24"/>
              </w:rPr>
              <w:t>жылдары</w:t>
            </w:r>
          </w:p>
        </w:tc>
        <w:tc>
          <w:tcPr>
            <w:tcW w:w="3971" w:type="dxa"/>
          </w:tcPr>
          <w:p w:rsidR="00121431" w:rsidRPr="00E322DF" w:rsidRDefault="00121431" w:rsidP="00F2112C">
            <w:pPr>
              <w:pStyle w:val="TableParagraph"/>
              <w:spacing w:line="256" w:lineRule="exact"/>
              <w:ind w:left="109"/>
              <w:rPr>
                <w:color w:val="000000" w:themeColor="text1"/>
                <w:sz w:val="24"/>
                <w:szCs w:val="24"/>
              </w:rPr>
            </w:pPr>
            <w:r w:rsidRPr="00E322DF">
              <w:rPr>
                <w:color w:val="000000" w:themeColor="text1"/>
                <w:sz w:val="24"/>
                <w:szCs w:val="24"/>
              </w:rPr>
              <w:t>Расталған</w:t>
            </w:r>
            <w:r w:rsidRPr="00E322DF">
              <w:rPr>
                <w:color w:val="000000" w:themeColor="text1"/>
                <w:spacing w:val="-4"/>
                <w:sz w:val="24"/>
                <w:szCs w:val="24"/>
              </w:rPr>
              <w:t xml:space="preserve"> </w:t>
            </w:r>
            <w:r w:rsidRPr="00E322DF">
              <w:rPr>
                <w:color w:val="000000" w:themeColor="text1"/>
                <w:sz w:val="24"/>
                <w:szCs w:val="24"/>
              </w:rPr>
              <w:t>біліктіліктер</w:t>
            </w:r>
            <w:r w:rsidRPr="00E322DF">
              <w:rPr>
                <w:color w:val="000000" w:themeColor="text1"/>
                <w:spacing w:val="-7"/>
                <w:sz w:val="24"/>
                <w:szCs w:val="24"/>
              </w:rPr>
              <w:t xml:space="preserve"> </w:t>
            </w:r>
            <w:r w:rsidRPr="00E322DF">
              <w:rPr>
                <w:color w:val="000000" w:themeColor="text1"/>
                <w:spacing w:val="-4"/>
                <w:sz w:val="24"/>
                <w:szCs w:val="24"/>
              </w:rPr>
              <w:t>саны</w:t>
            </w:r>
          </w:p>
        </w:tc>
      </w:tr>
      <w:tr w:rsidR="00121431" w:rsidRPr="00E322DF" w:rsidTr="00F2112C">
        <w:trPr>
          <w:trHeight w:val="275"/>
        </w:trPr>
        <w:tc>
          <w:tcPr>
            <w:tcW w:w="533" w:type="dxa"/>
          </w:tcPr>
          <w:p w:rsidR="00121431" w:rsidRPr="00E322DF" w:rsidRDefault="00121431" w:rsidP="00F2112C">
            <w:pPr>
              <w:pStyle w:val="TableParagraph"/>
              <w:spacing w:line="256" w:lineRule="exact"/>
              <w:ind w:left="110"/>
              <w:rPr>
                <w:color w:val="000000" w:themeColor="text1"/>
                <w:sz w:val="24"/>
                <w:szCs w:val="24"/>
              </w:rPr>
            </w:pPr>
            <w:r w:rsidRPr="00E322DF">
              <w:rPr>
                <w:color w:val="000000" w:themeColor="text1"/>
                <w:sz w:val="24"/>
                <w:szCs w:val="24"/>
              </w:rPr>
              <w:t>1</w:t>
            </w:r>
          </w:p>
        </w:tc>
        <w:tc>
          <w:tcPr>
            <w:tcW w:w="3121" w:type="dxa"/>
          </w:tcPr>
          <w:p w:rsidR="00121431" w:rsidRPr="00E322DF" w:rsidRDefault="00121431" w:rsidP="00F2112C">
            <w:pPr>
              <w:pStyle w:val="TableParagraph"/>
              <w:spacing w:line="256" w:lineRule="exact"/>
              <w:ind w:left="112"/>
              <w:rPr>
                <w:color w:val="000000" w:themeColor="text1"/>
                <w:sz w:val="24"/>
                <w:szCs w:val="24"/>
              </w:rPr>
            </w:pPr>
            <w:r w:rsidRPr="00E322DF">
              <w:rPr>
                <w:color w:val="000000" w:themeColor="text1"/>
                <w:spacing w:val="-2"/>
                <w:sz w:val="24"/>
                <w:szCs w:val="24"/>
              </w:rPr>
              <w:t>2017-</w:t>
            </w:r>
            <w:r w:rsidRPr="00E322DF">
              <w:rPr>
                <w:color w:val="000000" w:themeColor="text1"/>
                <w:spacing w:val="-4"/>
                <w:sz w:val="24"/>
                <w:szCs w:val="24"/>
              </w:rPr>
              <w:t>2018</w:t>
            </w:r>
          </w:p>
        </w:tc>
        <w:tc>
          <w:tcPr>
            <w:tcW w:w="3971" w:type="dxa"/>
          </w:tcPr>
          <w:p w:rsidR="00121431" w:rsidRPr="00E322DF" w:rsidRDefault="00121431" w:rsidP="00F2112C">
            <w:pPr>
              <w:pStyle w:val="TableParagraph"/>
              <w:spacing w:line="256" w:lineRule="exact"/>
              <w:ind w:left="109"/>
              <w:rPr>
                <w:color w:val="000000" w:themeColor="text1"/>
                <w:sz w:val="24"/>
                <w:szCs w:val="24"/>
              </w:rPr>
            </w:pPr>
            <w:r w:rsidRPr="00E322DF">
              <w:rPr>
                <w:color w:val="000000" w:themeColor="text1"/>
                <w:sz w:val="24"/>
                <w:szCs w:val="24"/>
              </w:rPr>
              <w:t>10</w:t>
            </w:r>
          </w:p>
        </w:tc>
      </w:tr>
      <w:tr w:rsidR="00121431" w:rsidRPr="00E322DF" w:rsidTr="00F2112C">
        <w:trPr>
          <w:trHeight w:val="273"/>
        </w:trPr>
        <w:tc>
          <w:tcPr>
            <w:tcW w:w="533" w:type="dxa"/>
          </w:tcPr>
          <w:p w:rsidR="00121431" w:rsidRPr="00E322DF" w:rsidRDefault="00121431" w:rsidP="00F2112C">
            <w:pPr>
              <w:pStyle w:val="TableParagraph"/>
              <w:spacing w:line="253" w:lineRule="exact"/>
              <w:ind w:left="110"/>
              <w:rPr>
                <w:color w:val="000000" w:themeColor="text1"/>
                <w:sz w:val="24"/>
                <w:szCs w:val="24"/>
              </w:rPr>
            </w:pPr>
            <w:r w:rsidRPr="00E322DF">
              <w:rPr>
                <w:color w:val="000000" w:themeColor="text1"/>
                <w:sz w:val="24"/>
                <w:szCs w:val="24"/>
              </w:rPr>
              <w:t>2</w:t>
            </w:r>
          </w:p>
        </w:tc>
        <w:tc>
          <w:tcPr>
            <w:tcW w:w="3121" w:type="dxa"/>
          </w:tcPr>
          <w:p w:rsidR="00121431" w:rsidRPr="00E322DF" w:rsidRDefault="00121431" w:rsidP="00F2112C">
            <w:pPr>
              <w:pStyle w:val="TableParagraph"/>
              <w:spacing w:line="253" w:lineRule="exact"/>
              <w:ind w:left="112"/>
              <w:rPr>
                <w:color w:val="000000" w:themeColor="text1"/>
                <w:sz w:val="24"/>
                <w:szCs w:val="24"/>
              </w:rPr>
            </w:pPr>
            <w:r w:rsidRPr="00E322DF">
              <w:rPr>
                <w:color w:val="000000" w:themeColor="text1"/>
                <w:spacing w:val="-2"/>
                <w:sz w:val="24"/>
                <w:szCs w:val="24"/>
              </w:rPr>
              <w:t>2018-</w:t>
            </w:r>
            <w:r w:rsidRPr="00E322DF">
              <w:rPr>
                <w:color w:val="000000" w:themeColor="text1"/>
                <w:spacing w:val="-4"/>
                <w:sz w:val="24"/>
                <w:szCs w:val="24"/>
              </w:rPr>
              <w:t>2019</w:t>
            </w:r>
          </w:p>
        </w:tc>
        <w:tc>
          <w:tcPr>
            <w:tcW w:w="3971" w:type="dxa"/>
          </w:tcPr>
          <w:p w:rsidR="00121431" w:rsidRPr="00E322DF" w:rsidRDefault="00121431" w:rsidP="00F2112C">
            <w:pPr>
              <w:pStyle w:val="TableParagraph"/>
              <w:spacing w:line="253" w:lineRule="exact"/>
              <w:ind w:left="109"/>
              <w:rPr>
                <w:color w:val="000000" w:themeColor="text1"/>
                <w:sz w:val="24"/>
                <w:szCs w:val="24"/>
              </w:rPr>
            </w:pPr>
            <w:r w:rsidRPr="00E322DF">
              <w:rPr>
                <w:color w:val="000000" w:themeColor="text1"/>
                <w:sz w:val="24"/>
                <w:szCs w:val="24"/>
              </w:rPr>
              <w:t>31</w:t>
            </w:r>
          </w:p>
        </w:tc>
      </w:tr>
      <w:tr w:rsidR="00121431" w:rsidRPr="00E322DF" w:rsidTr="00F2112C">
        <w:trPr>
          <w:trHeight w:val="278"/>
        </w:trPr>
        <w:tc>
          <w:tcPr>
            <w:tcW w:w="533" w:type="dxa"/>
          </w:tcPr>
          <w:p w:rsidR="00121431" w:rsidRPr="00E322DF" w:rsidRDefault="00121431" w:rsidP="00F2112C">
            <w:pPr>
              <w:pStyle w:val="TableParagraph"/>
              <w:spacing w:line="258" w:lineRule="exact"/>
              <w:ind w:left="110"/>
              <w:rPr>
                <w:color w:val="000000" w:themeColor="text1"/>
                <w:sz w:val="24"/>
                <w:szCs w:val="24"/>
              </w:rPr>
            </w:pPr>
            <w:r w:rsidRPr="00E322DF">
              <w:rPr>
                <w:color w:val="000000" w:themeColor="text1"/>
                <w:sz w:val="24"/>
                <w:szCs w:val="24"/>
              </w:rPr>
              <w:t>3</w:t>
            </w:r>
          </w:p>
        </w:tc>
        <w:tc>
          <w:tcPr>
            <w:tcW w:w="3121" w:type="dxa"/>
          </w:tcPr>
          <w:p w:rsidR="00121431" w:rsidRPr="00E322DF" w:rsidRDefault="00121431" w:rsidP="00F2112C">
            <w:pPr>
              <w:pStyle w:val="TableParagraph"/>
              <w:spacing w:line="258" w:lineRule="exact"/>
              <w:ind w:left="112"/>
              <w:rPr>
                <w:color w:val="000000" w:themeColor="text1"/>
                <w:sz w:val="24"/>
                <w:szCs w:val="24"/>
              </w:rPr>
            </w:pPr>
            <w:r w:rsidRPr="00E322DF">
              <w:rPr>
                <w:color w:val="000000" w:themeColor="text1"/>
                <w:spacing w:val="-2"/>
                <w:sz w:val="24"/>
                <w:szCs w:val="24"/>
              </w:rPr>
              <w:t>2019-</w:t>
            </w:r>
            <w:r w:rsidRPr="00E322DF">
              <w:rPr>
                <w:color w:val="000000" w:themeColor="text1"/>
                <w:spacing w:val="-4"/>
                <w:sz w:val="24"/>
                <w:szCs w:val="24"/>
              </w:rPr>
              <w:t>2020</w:t>
            </w:r>
          </w:p>
        </w:tc>
        <w:tc>
          <w:tcPr>
            <w:tcW w:w="3971" w:type="dxa"/>
          </w:tcPr>
          <w:p w:rsidR="00121431" w:rsidRPr="00E322DF" w:rsidRDefault="00121431" w:rsidP="00F2112C">
            <w:pPr>
              <w:pStyle w:val="TableParagraph"/>
              <w:spacing w:line="258" w:lineRule="exact"/>
              <w:ind w:left="109"/>
              <w:rPr>
                <w:color w:val="000000" w:themeColor="text1"/>
                <w:sz w:val="24"/>
                <w:szCs w:val="24"/>
              </w:rPr>
            </w:pPr>
            <w:r w:rsidRPr="00E322DF">
              <w:rPr>
                <w:color w:val="000000" w:themeColor="text1"/>
                <w:sz w:val="24"/>
                <w:szCs w:val="24"/>
              </w:rPr>
              <w:t>15</w:t>
            </w:r>
          </w:p>
        </w:tc>
      </w:tr>
      <w:tr w:rsidR="00121431" w:rsidRPr="00E322DF" w:rsidTr="00F2112C">
        <w:trPr>
          <w:trHeight w:val="275"/>
        </w:trPr>
        <w:tc>
          <w:tcPr>
            <w:tcW w:w="533" w:type="dxa"/>
          </w:tcPr>
          <w:p w:rsidR="00121431" w:rsidRPr="00E322DF" w:rsidRDefault="00121431" w:rsidP="00F2112C">
            <w:pPr>
              <w:pStyle w:val="TableParagraph"/>
              <w:spacing w:line="256" w:lineRule="exact"/>
              <w:ind w:left="110"/>
              <w:rPr>
                <w:color w:val="000000" w:themeColor="text1"/>
                <w:sz w:val="24"/>
                <w:szCs w:val="24"/>
              </w:rPr>
            </w:pPr>
            <w:r w:rsidRPr="00E322DF">
              <w:rPr>
                <w:color w:val="000000" w:themeColor="text1"/>
                <w:sz w:val="24"/>
                <w:szCs w:val="24"/>
              </w:rPr>
              <w:t>4</w:t>
            </w:r>
          </w:p>
        </w:tc>
        <w:tc>
          <w:tcPr>
            <w:tcW w:w="3121" w:type="dxa"/>
          </w:tcPr>
          <w:p w:rsidR="00121431" w:rsidRPr="00E322DF" w:rsidRDefault="00121431" w:rsidP="00F2112C">
            <w:pPr>
              <w:pStyle w:val="TableParagraph"/>
              <w:spacing w:line="256" w:lineRule="exact"/>
              <w:ind w:left="112"/>
              <w:rPr>
                <w:color w:val="000000" w:themeColor="text1"/>
                <w:sz w:val="24"/>
                <w:szCs w:val="24"/>
              </w:rPr>
            </w:pPr>
            <w:r w:rsidRPr="00E322DF">
              <w:rPr>
                <w:color w:val="000000" w:themeColor="text1"/>
                <w:spacing w:val="-2"/>
                <w:sz w:val="24"/>
                <w:szCs w:val="24"/>
              </w:rPr>
              <w:t>2020-</w:t>
            </w:r>
            <w:r w:rsidRPr="00E322DF">
              <w:rPr>
                <w:color w:val="000000" w:themeColor="text1"/>
                <w:spacing w:val="-4"/>
                <w:sz w:val="24"/>
                <w:szCs w:val="24"/>
              </w:rPr>
              <w:t>2021</w:t>
            </w:r>
          </w:p>
        </w:tc>
        <w:tc>
          <w:tcPr>
            <w:tcW w:w="3971" w:type="dxa"/>
          </w:tcPr>
          <w:p w:rsidR="00121431" w:rsidRPr="00E322DF" w:rsidRDefault="00121431" w:rsidP="00F2112C">
            <w:pPr>
              <w:pStyle w:val="TableParagraph"/>
              <w:spacing w:line="256" w:lineRule="exact"/>
              <w:ind w:left="109"/>
              <w:rPr>
                <w:color w:val="000000" w:themeColor="text1"/>
                <w:sz w:val="24"/>
                <w:szCs w:val="24"/>
              </w:rPr>
            </w:pPr>
            <w:r w:rsidRPr="00E322DF">
              <w:rPr>
                <w:color w:val="000000" w:themeColor="text1"/>
                <w:sz w:val="24"/>
                <w:szCs w:val="24"/>
              </w:rPr>
              <w:t>5</w:t>
            </w:r>
          </w:p>
        </w:tc>
      </w:tr>
      <w:tr w:rsidR="00121431" w:rsidRPr="00E322DF" w:rsidTr="00F2112C">
        <w:trPr>
          <w:trHeight w:val="275"/>
        </w:trPr>
        <w:tc>
          <w:tcPr>
            <w:tcW w:w="533" w:type="dxa"/>
          </w:tcPr>
          <w:p w:rsidR="00121431" w:rsidRPr="00E322DF" w:rsidRDefault="00121431" w:rsidP="00F2112C">
            <w:pPr>
              <w:pStyle w:val="TableParagraph"/>
              <w:spacing w:line="256" w:lineRule="exact"/>
              <w:ind w:left="110"/>
              <w:rPr>
                <w:color w:val="000000" w:themeColor="text1"/>
                <w:sz w:val="24"/>
                <w:szCs w:val="24"/>
              </w:rPr>
            </w:pPr>
            <w:r w:rsidRPr="00E322DF">
              <w:rPr>
                <w:color w:val="000000" w:themeColor="text1"/>
                <w:sz w:val="24"/>
                <w:szCs w:val="24"/>
              </w:rPr>
              <w:t>5</w:t>
            </w:r>
          </w:p>
        </w:tc>
        <w:tc>
          <w:tcPr>
            <w:tcW w:w="3121" w:type="dxa"/>
          </w:tcPr>
          <w:p w:rsidR="00121431" w:rsidRPr="00E322DF" w:rsidRDefault="00121431" w:rsidP="00F2112C">
            <w:pPr>
              <w:pStyle w:val="TableParagraph"/>
              <w:spacing w:line="256" w:lineRule="exact"/>
              <w:ind w:left="112"/>
              <w:rPr>
                <w:color w:val="000000" w:themeColor="text1"/>
                <w:sz w:val="24"/>
                <w:szCs w:val="24"/>
              </w:rPr>
            </w:pPr>
            <w:r w:rsidRPr="00E322DF">
              <w:rPr>
                <w:color w:val="000000" w:themeColor="text1"/>
                <w:spacing w:val="-2"/>
                <w:sz w:val="24"/>
                <w:szCs w:val="24"/>
              </w:rPr>
              <w:t>2021-</w:t>
            </w:r>
            <w:r w:rsidRPr="00E322DF">
              <w:rPr>
                <w:color w:val="000000" w:themeColor="text1"/>
                <w:spacing w:val="-4"/>
                <w:sz w:val="24"/>
                <w:szCs w:val="24"/>
              </w:rPr>
              <w:t>2022</w:t>
            </w:r>
          </w:p>
        </w:tc>
        <w:tc>
          <w:tcPr>
            <w:tcW w:w="3971" w:type="dxa"/>
          </w:tcPr>
          <w:p w:rsidR="00121431" w:rsidRPr="00E322DF" w:rsidRDefault="00121431" w:rsidP="00F2112C">
            <w:pPr>
              <w:pStyle w:val="TableParagraph"/>
              <w:spacing w:line="256" w:lineRule="exact"/>
              <w:ind w:left="109"/>
              <w:rPr>
                <w:color w:val="000000" w:themeColor="text1"/>
                <w:sz w:val="24"/>
                <w:szCs w:val="24"/>
              </w:rPr>
            </w:pPr>
            <w:r w:rsidRPr="00E322DF">
              <w:rPr>
                <w:color w:val="000000" w:themeColor="text1"/>
                <w:sz w:val="24"/>
                <w:szCs w:val="24"/>
              </w:rPr>
              <w:t>3</w:t>
            </w:r>
          </w:p>
        </w:tc>
      </w:tr>
    </w:tbl>
    <w:p w:rsidR="00121431" w:rsidRPr="00E322DF" w:rsidRDefault="00121431" w:rsidP="00121431">
      <w:pPr>
        <w:pStyle w:val="ad"/>
        <w:rPr>
          <w:rFonts w:ascii="Times New Roman" w:hAnsi="Times New Roman"/>
          <w:color w:val="000000" w:themeColor="text1"/>
          <w:sz w:val="24"/>
          <w:szCs w:val="24"/>
        </w:rPr>
      </w:pPr>
    </w:p>
    <w:p w:rsidR="00121431" w:rsidRPr="00E322DF" w:rsidRDefault="00121431" w:rsidP="00121431">
      <w:pPr>
        <w:pStyle w:val="ad"/>
        <w:jc w:val="center"/>
        <w:rPr>
          <w:rFonts w:ascii="Times New Roman" w:hAnsi="Times New Roman"/>
          <w:color w:val="000000" w:themeColor="text1"/>
          <w:sz w:val="24"/>
          <w:szCs w:val="24"/>
        </w:rPr>
      </w:pPr>
      <w:r w:rsidRPr="00E322DF">
        <w:rPr>
          <w:rFonts w:ascii="Times New Roman" w:hAnsi="Times New Roman"/>
          <w:noProof/>
          <w:color w:val="000000" w:themeColor="text1"/>
          <w:sz w:val="24"/>
          <w:szCs w:val="24"/>
          <w:lang w:eastAsia="ru-RU"/>
        </w:rPr>
        <w:drawing>
          <wp:inline distT="0" distB="0" distL="0" distR="0">
            <wp:extent cx="6152515" cy="2388235"/>
            <wp:effectExtent l="19050" t="0" r="1968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1431" w:rsidRPr="00E322DF" w:rsidRDefault="00121431" w:rsidP="00817D84">
      <w:pPr>
        <w:jc w:val="center"/>
        <w:rPr>
          <w:b/>
          <w:color w:val="000000" w:themeColor="text1"/>
          <w:lang w:val="kk-KZ"/>
        </w:rPr>
      </w:pPr>
    </w:p>
    <w:p w:rsidR="00AE3D4E" w:rsidRPr="00E322DF" w:rsidRDefault="00AE3D4E" w:rsidP="00817D84">
      <w:pPr>
        <w:jc w:val="center"/>
        <w:rPr>
          <w:b/>
          <w:color w:val="000000" w:themeColor="text1"/>
          <w:lang w:val="kk-KZ"/>
        </w:rPr>
      </w:pPr>
    </w:p>
    <w:p w:rsidR="00B123F7" w:rsidRPr="00E322DF" w:rsidRDefault="00B123F7" w:rsidP="00817D84">
      <w:pPr>
        <w:jc w:val="center"/>
        <w:rPr>
          <w:b/>
          <w:color w:val="000000" w:themeColor="text1"/>
          <w:lang w:val="kk-KZ"/>
        </w:rPr>
      </w:pPr>
    </w:p>
    <w:p w:rsidR="00121431" w:rsidRPr="00E322DF" w:rsidRDefault="00121431" w:rsidP="00121431">
      <w:pPr>
        <w:jc w:val="center"/>
        <w:rPr>
          <w:b/>
          <w:color w:val="000000" w:themeColor="text1"/>
          <w:lang w:val="kk-KZ"/>
        </w:rPr>
      </w:pPr>
      <w:r w:rsidRPr="00E322DF">
        <w:rPr>
          <w:b/>
          <w:color w:val="000000" w:themeColor="text1"/>
          <w:lang w:val="kk-KZ"/>
        </w:rPr>
        <w:t xml:space="preserve">Педагогтардың білім жетілдіру курсынан өтуі туралы мәлімет </w:t>
      </w:r>
    </w:p>
    <w:p w:rsidR="00121431" w:rsidRPr="00E322DF" w:rsidRDefault="00121431" w:rsidP="00121431">
      <w:pPr>
        <w:jc w:val="center"/>
        <w:rPr>
          <w:b/>
          <w:color w:val="000000" w:themeColor="text1"/>
          <w:lang w:val="kk-KZ"/>
        </w:rPr>
      </w:pPr>
      <w:r w:rsidRPr="00E322DF">
        <w:rPr>
          <w:b/>
          <w:color w:val="000000" w:themeColor="text1"/>
          <w:lang w:val="kk-KZ"/>
        </w:rPr>
        <w:tab/>
        <w:t>Жаңартылған білім беру мазмұны бойынша курстан өткен мұғалімдер.</w:t>
      </w:r>
    </w:p>
    <w:tbl>
      <w:tblPr>
        <w:tblW w:w="0" w:type="auto"/>
        <w:tblInd w:w="-885" w:type="dxa"/>
        <w:tblLook w:val="04A0"/>
      </w:tblPr>
      <w:tblGrid>
        <w:gridCol w:w="994"/>
        <w:gridCol w:w="863"/>
        <w:gridCol w:w="1103"/>
        <w:gridCol w:w="863"/>
        <w:gridCol w:w="935"/>
        <w:gridCol w:w="650"/>
        <w:gridCol w:w="763"/>
        <w:gridCol w:w="1158"/>
        <w:gridCol w:w="779"/>
        <w:gridCol w:w="937"/>
        <w:gridCol w:w="998"/>
        <w:gridCol w:w="695"/>
      </w:tblGrid>
      <w:tr w:rsidR="00121431" w:rsidRPr="00E322DF" w:rsidTr="00121431">
        <w:trPr>
          <w:trHeight w:val="107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оқу жылы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қазақ тілі мен әдебиеті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математика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орыс тілі мен әдебиеті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ағылшын тілі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тарих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физика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дене шынықтыру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музыка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Биология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география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1431" w:rsidRPr="00E322DF" w:rsidRDefault="00121431" w:rsidP="00F2112C">
            <w:pPr>
              <w:jc w:val="center"/>
              <w:rPr>
                <w:color w:val="000000" w:themeColor="text1"/>
              </w:rPr>
            </w:pPr>
            <w:r w:rsidRPr="00E322DF">
              <w:rPr>
                <w:color w:val="000000" w:themeColor="text1"/>
              </w:rPr>
              <w:t>химия</w:t>
            </w:r>
          </w:p>
        </w:tc>
      </w:tr>
      <w:tr w:rsidR="00121431" w:rsidRPr="00E322DF" w:rsidTr="0012143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1431" w:rsidRPr="00E322DF" w:rsidRDefault="00121431" w:rsidP="00F2112C">
            <w:pPr>
              <w:rPr>
                <w:color w:val="000000" w:themeColor="text1"/>
              </w:rPr>
            </w:pPr>
            <w:r w:rsidRPr="00E322DF">
              <w:rPr>
                <w:color w:val="000000" w:themeColor="text1"/>
              </w:rPr>
              <w:t>2020-2021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3</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5</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4</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4</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r>
      <w:tr w:rsidR="00121431" w:rsidRPr="00E322DF" w:rsidTr="0012143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1431" w:rsidRPr="00E322DF" w:rsidRDefault="00121431" w:rsidP="00F2112C">
            <w:pPr>
              <w:rPr>
                <w:color w:val="000000" w:themeColor="text1"/>
                <w:lang w:val="kk-KZ"/>
              </w:rPr>
            </w:pPr>
            <w:r w:rsidRPr="00E322DF">
              <w:rPr>
                <w:color w:val="000000" w:themeColor="text1"/>
                <w:lang w:val="kk-KZ"/>
              </w:rPr>
              <w:t>2021-2022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3</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3</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p>
        </w:tc>
      </w:tr>
      <w:tr w:rsidR="00121431" w:rsidRPr="00E322DF" w:rsidTr="00121431">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1431" w:rsidRPr="00E322DF" w:rsidRDefault="00121431" w:rsidP="00F2112C">
            <w:pPr>
              <w:rPr>
                <w:color w:val="000000" w:themeColor="text1"/>
                <w:lang w:val="kk-KZ"/>
              </w:rPr>
            </w:pPr>
            <w:r w:rsidRPr="00E322DF">
              <w:rPr>
                <w:color w:val="000000" w:themeColor="text1"/>
                <w:lang w:val="kk-KZ"/>
              </w:rPr>
              <w:t>2022-2023</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lang w:val="kk-KZ"/>
              </w:rPr>
            </w:pPr>
            <w:r w:rsidRPr="00E322DF">
              <w:rPr>
                <w:color w:val="000000" w:themeColor="text1"/>
                <w:lang w:val="kk-KZ"/>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lang w:val="kk-KZ"/>
              </w:rPr>
            </w:pPr>
            <w:r w:rsidRPr="00E322DF">
              <w:rPr>
                <w:color w:val="000000" w:themeColor="text1"/>
                <w:lang w:val="kk-KZ"/>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lang w:val="kk-KZ"/>
              </w:rPr>
            </w:pPr>
            <w:r w:rsidRPr="00E322DF">
              <w:rPr>
                <w:color w:val="000000" w:themeColor="text1"/>
                <w:lang w:val="kk-KZ"/>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lang w:val="kk-KZ"/>
              </w:rPr>
            </w:pPr>
            <w:r w:rsidRPr="00E322DF">
              <w:rPr>
                <w:color w:val="000000" w:themeColor="text1"/>
                <w:lang w:val="kk-KZ"/>
              </w:rPr>
              <w:t>2</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lang w:val="kk-KZ"/>
              </w:rPr>
            </w:pPr>
            <w:r w:rsidRPr="00E322DF">
              <w:rPr>
                <w:color w:val="000000" w:themeColor="text1"/>
                <w:lang w:val="kk-KZ"/>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lang w:val="kk-KZ"/>
              </w:rPr>
            </w:pPr>
            <w:r w:rsidRPr="00E322DF">
              <w:rPr>
                <w:color w:val="000000" w:themeColor="text1"/>
                <w:lang w:val="kk-KZ"/>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lang w:val="kk-KZ"/>
              </w:rPr>
            </w:pPr>
            <w:r w:rsidRPr="00E322DF">
              <w:rPr>
                <w:color w:val="000000" w:themeColor="text1"/>
                <w:lang w:val="kk-KZ"/>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c>
          <w:tcPr>
            <w:tcW w:w="0" w:type="auto"/>
            <w:tcBorders>
              <w:top w:val="nil"/>
              <w:left w:val="nil"/>
              <w:bottom w:val="single" w:sz="4" w:space="0" w:color="auto"/>
              <w:right w:val="single" w:sz="4" w:space="0" w:color="auto"/>
            </w:tcBorders>
            <w:shd w:val="clear" w:color="auto" w:fill="auto"/>
            <w:noWrap/>
            <w:vAlign w:val="center"/>
            <w:hideMark/>
          </w:tcPr>
          <w:p w:rsidR="00121431" w:rsidRPr="00E322DF" w:rsidRDefault="00121431" w:rsidP="00F2112C">
            <w:pPr>
              <w:jc w:val="center"/>
              <w:rPr>
                <w:color w:val="000000" w:themeColor="text1"/>
              </w:rPr>
            </w:pPr>
            <w:r w:rsidRPr="00E322DF">
              <w:rPr>
                <w:color w:val="000000" w:themeColor="text1"/>
              </w:rPr>
              <w:t>1</w:t>
            </w:r>
          </w:p>
        </w:tc>
      </w:tr>
    </w:tbl>
    <w:p w:rsidR="00121431" w:rsidRPr="00E322DF" w:rsidRDefault="00121431" w:rsidP="00121431">
      <w:pPr>
        <w:jc w:val="center"/>
        <w:rPr>
          <w:b/>
          <w:color w:val="000000" w:themeColor="text1"/>
          <w:lang w:val="kk-KZ"/>
        </w:rPr>
      </w:pPr>
    </w:p>
    <w:p w:rsidR="00121431" w:rsidRPr="00E322DF" w:rsidRDefault="00121431" w:rsidP="00121431">
      <w:pPr>
        <w:ind w:left="-567"/>
        <w:jc w:val="center"/>
        <w:rPr>
          <w:color w:val="000000" w:themeColor="text1"/>
          <w:lang w:val="kk-KZ"/>
        </w:rPr>
      </w:pPr>
      <w:r w:rsidRPr="00E322DF">
        <w:rPr>
          <w:noProof/>
          <w:color w:val="000000" w:themeColor="text1"/>
        </w:rPr>
        <w:drawing>
          <wp:inline distT="0" distB="0" distL="0" distR="0">
            <wp:extent cx="6705644" cy="2445488"/>
            <wp:effectExtent l="19050" t="0" r="19006" b="0"/>
            <wp:docPr id="2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1431" w:rsidRPr="00E322DF" w:rsidRDefault="00121431" w:rsidP="00121431">
      <w:pPr>
        <w:jc w:val="center"/>
        <w:rPr>
          <w:b/>
          <w:color w:val="000000" w:themeColor="text1"/>
          <w:lang w:val="kk-KZ"/>
        </w:rPr>
      </w:pPr>
    </w:p>
    <w:p w:rsidR="00B123F7" w:rsidRPr="00E322DF" w:rsidRDefault="00B123F7" w:rsidP="00817D84">
      <w:pPr>
        <w:jc w:val="center"/>
        <w:rPr>
          <w:b/>
          <w:color w:val="000000" w:themeColor="text1"/>
          <w:lang w:val="kk-KZ"/>
        </w:rPr>
      </w:pPr>
    </w:p>
    <w:p w:rsidR="0044079E" w:rsidRPr="00E322DF" w:rsidRDefault="0044079E" w:rsidP="0044079E">
      <w:pPr>
        <w:jc w:val="center"/>
        <w:rPr>
          <w:b/>
          <w:color w:val="000000" w:themeColor="text1"/>
          <w:lang w:val="kk-KZ"/>
        </w:rPr>
      </w:pPr>
      <w:r w:rsidRPr="00E322DF">
        <w:rPr>
          <w:b/>
          <w:color w:val="000000" w:themeColor="text1"/>
          <w:lang w:val="kk-KZ"/>
        </w:rPr>
        <w:t>Мектеп оқу үздіктерінің, екпінділерінің және «Алтын белгі» мен үздік куәлік иегерлерінің санының көрсеткіші</w:t>
      </w:r>
    </w:p>
    <w:tbl>
      <w:tblPr>
        <w:tblW w:w="0" w:type="auto"/>
        <w:tblInd w:w="392" w:type="dxa"/>
        <w:tblLook w:val="04A0"/>
      </w:tblPr>
      <w:tblGrid>
        <w:gridCol w:w="1256"/>
        <w:gridCol w:w="1734"/>
        <w:gridCol w:w="1734"/>
        <w:gridCol w:w="1642"/>
        <w:gridCol w:w="2706"/>
      </w:tblGrid>
      <w:tr w:rsidR="0044079E" w:rsidRPr="00E322DF" w:rsidTr="0044079E">
        <w:trPr>
          <w:trHeight w:val="9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br w:type="page"/>
            </w:r>
            <w:r w:rsidRPr="00E322DF">
              <w:rPr>
                <w:color w:val="000000" w:themeColor="text1"/>
              </w:rPr>
              <w:t>оқу жылы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4079E" w:rsidRPr="00E322DF" w:rsidRDefault="0044079E" w:rsidP="00F2112C">
            <w:pPr>
              <w:jc w:val="center"/>
              <w:rPr>
                <w:color w:val="000000" w:themeColor="text1"/>
                <w:lang w:val="kk-KZ"/>
              </w:rPr>
            </w:pPr>
            <w:r w:rsidRPr="00E322DF">
              <w:rPr>
                <w:color w:val="000000" w:themeColor="text1"/>
                <w:lang w:val="kk-KZ"/>
              </w:rPr>
              <w:t xml:space="preserve">үздіктер </w:t>
            </w:r>
          </w:p>
          <w:p w:rsidR="0044079E" w:rsidRPr="00E322DF" w:rsidRDefault="0044079E" w:rsidP="00F2112C">
            <w:pPr>
              <w:jc w:val="center"/>
              <w:rPr>
                <w:color w:val="000000" w:themeColor="text1"/>
              </w:rPr>
            </w:pPr>
            <w:r w:rsidRPr="00E322DF">
              <w:rPr>
                <w:color w:val="000000" w:themeColor="text1"/>
                <w:lang w:val="kk-KZ"/>
              </w:rPr>
              <w:t>1-11 сыныптар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4079E" w:rsidRPr="00E322DF" w:rsidRDefault="0044079E" w:rsidP="00F2112C">
            <w:pPr>
              <w:jc w:val="center"/>
              <w:rPr>
                <w:color w:val="000000" w:themeColor="text1"/>
                <w:lang w:val="kk-KZ"/>
              </w:rPr>
            </w:pPr>
            <w:r w:rsidRPr="00E322DF">
              <w:rPr>
                <w:color w:val="000000" w:themeColor="text1"/>
                <w:lang w:val="kk-KZ"/>
              </w:rPr>
              <w:t xml:space="preserve">екпінділер </w:t>
            </w:r>
          </w:p>
          <w:p w:rsidR="0044079E" w:rsidRPr="00E322DF" w:rsidRDefault="0044079E" w:rsidP="00F2112C">
            <w:pPr>
              <w:jc w:val="center"/>
              <w:rPr>
                <w:color w:val="000000" w:themeColor="text1"/>
              </w:rPr>
            </w:pPr>
            <w:r w:rsidRPr="00E322DF">
              <w:rPr>
                <w:color w:val="000000" w:themeColor="text1"/>
                <w:lang w:val="kk-KZ"/>
              </w:rPr>
              <w:t>1-11 сыныптар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4079E" w:rsidRPr="00E322DF" w:rsidRDefault="0044079E" w:rsidP="00F2112C">
            <w:pPr>
              <w:jc w:val="center"/>
              <w:rPr>
                <w:color w:val="000000" w:themeColor="text1"/>
                <w:lang w:val="kk-KZ"/>
              </w:rPr>
            </w:pPr>
            <w:r w:rsidRPr="00E322DF">
              <w:rPr>
                <w:color w:val="000000" w:themeColor="text1"/>
                <w:lang w:val="kk-KZ"/>
              </w:rPr>
              <w:t>үздік аттестат</w:t>
            </w:r>
          </w:p>
          <w:p w:rsidR="0044079E" w:rsidRPr="00E322DF" w:rsidRDefault="0044079E" w:rsidP="00F2112C">
            <w:pPr>
              <w:jc w:val="center"/>
              <w:rPr>
                <w:color w:val="000000" w:themeColor="text1"/>
              </w:rPr>
            </w:pPr>
            <w:r w:rsidRPr="00E322DF">
              <w:rPr>
                <w:color w:val="000000" w:themeColor="text1"/>
                <w:lang w:val="kk-KZ"/>
              </w:rPr>
              <w:t>иегерлері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4079E" w:rsidRPr="00E322DF" w:rsidRDefault="0044079E" w:rsidP="00F2112C">
            <w:pPr>
              <w:jc w:val="center"/>
              <w:rPr>
                <w:color w:val="000000" w:themeColor="text1"/>
              </w:rPr>
            </w:pPr>
            <w:r w:rsidRPr="00E322DF">
              <w:rPr>
                <w:color w:val="000000" w:themeColor="text1"/>
              </w:rPr>
              <w:t>"Алтын белгі" иегерлері</w:t>
            </w:r>
          </w:p>
        </w:tc>
      </w:tr>
      <w:tr w:rsidR="0044079E" w:rsidRPr="00E322DF" w:rsidTr="0044079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rPr>
              <w:t>2020-2021</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73</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86</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1</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lang w:val="kk-KZ"/>
              </w:rPr>
            </w:pPr>
            <w:r w:rsidRPr="00E322DF">
              <w:rPr>
                <w:color w:val="000000" w:themeColor="text1"/>
                <w:lang w:val="kk-KZ"/>
              </w:rPr>
              <w:t>2</w:t>
            </w:r>
          </w:p>
        </w:tc>
      </w:tr>
      <w:tr w:rsidR="0044079E" w:rsidRPr="00E322DF" w:rsidTr="0044079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lang w:val="kk-KZ"/>
              </w:rPr>
            </w:pPr>
            <w:r w:rsidRPr="00E322DF">
              <w:rPr>
                <w:color w:val="000000" w:themeColor="text1"/>
                <w:lang w:val="kk-KZ"/>
              </w:rPr>
              <w:t>2021-2022</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89</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90</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3</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rPr>
              <w:t>2</w:t>
            </w:r>
          </w:p>
        </w:tc>
      </w:tr>
      <w:tr w:rsidR="0044079E" w:rsidRPr="00E322DF" w:rsidTr="0044079E">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lang w:val="kk-KZ"/>
              </w:rPr>
            </w:pPr>
            <w:r w:rsidRPr="00E322DF">
              <w:rPr>
                <w:color w:val="000000" w:themeColor="text1"/>
                <w:lang w:val="kk-KZ"/>
              </w:rPr>
              <w:t>2022-2023</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66</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rPr>
              <w:t>89</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rPr>
            </w:pPr>
            <w:r w:rsidRPr="00E322DF">
              <w:rPr>
                <w:color w:val="000000" w:themeColor="text1"/>
                <w:lang w:val="kk-KZ"/>
              </w:rPr>
              <w:t>10</w:t>
            </w:r>
          </w:p>
        </w:tc>
        <w:tc>
          <w:tcPr>
            <w:tcW w:w="0" w:type="auto"/>
            <w:tcBorders>
              <w:top w:val="nil"/>
              <w:left w:val="nil"/>
              <w:bottom w:val="single" w:sz="4" w:space="0" w:color="auto"/>
              <w:right w:val="single" w:sz="4" w:space="0" w:color="auto"/>
            </w:tcBorders>
            <w:shd w:val="clear" w:color="auto" w:fill="auto"/>
            <w:noWrap/>
            <w:vAlign w:val="center"/>
            <w:hideMark/>
          </w:tcPr>
          <w:p w:rsidR="0044079E" w:rsidRPr="00E322DF" w:rsidRDefault="0044079E" w:rsidP="00F2112C">
            <w:pPr>
              <w:jc w:val="center"/>
              <w:rPr>
                <w:color w:val="000000" w:themeColor="text1"/>
                <w:lang w:val="kk-KZ"/>
              </w:rPr>
            </w:pPr>
            <w:r w:rsidRPr="00E322DF">
              <w:rPr>
                <w:color w:val="000000" w:themeColor="text1"/>
                <w:lang w:val="kk-KZ"/>
              </w:rPr>
              <w:t>4</w:t>
            </w:r>
          </w:p>
        </w:tc>
      </w:tr>
    </w:tbl>
    <w:p w:rsidR="0044079E" w:rsidRPr="00E322DF" w:rsidRDefault="0044079E" w:rsidP="0044079E">
      <w:pPr>
        <w:jc w:val="center"/>
        <w:rPr>
          <w:noProof/>
          <w:color w:val="000000" w:themeColor="text1"/>
          <w:lang w:val="kk-KZ"/>
        </w:rPr>
      </w:pPr>
    </w:p>
    <w:p w:rsidR="0044079E" w:rsidRPr="00E322DF" w:rsidRDefault="0044079E" w:rsidP="0044079E">
      <w:pPr>
        <w:jc w:val="center"/>
        <w:rPr>
          <w:color w:val="000000" w:themeColor="text1"/>
          <w:lang w:val="kk-KZ"/>
        </w:rPr>
      </w:pPr>
      <w:r w:rsidRPr="00E322DF">
        <w:rPr>
          <w:noProof/>
          <w:color w:val="000000" w:themeColor="text1"/>
        </w:rPr>
        <w:lastRenderedPageBreak/>
        <w:drawing>
          <wp:inline distT="0" distB="0" distL="0" distR="0">
            <wp:extent cx="6119495" cy="2709788"/>
            <wp:effectExtent l="19050" t="0" r="14605" b="0"/>
            <wp:docPr id="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23F7" w:rsidRPr="00E322DF" w:rsidRDefault="00B123F7" w:rsidP="00817D84">
      <w:pPr>
        <w:jc w:val="center"/>
        <w:rPr>
          <w:b/>
          <w:color w:val="000000" w:themeColor="text1"/>
          <w:lang w:val="kk-KZ"/>
        </w:rPr>
      </w:pPr>
    </w:p>
    <w:p w:rsidR="00121431" w:rsidRPr="00E322DF" w:rsidRDefault="00121431" w:rsidP="00817D84">
      <w:pPr>
        <w:jc w:val="center"/>
        <w:rPr>
          <w:b/>
          <w:color w:val="000000" w:themeColor="text1"/>
          <w:lang w:val="kk-KZ"/>
        </w:rPr>
      </w:pPr>
    </w:p>
    <w:p w:rsidR="0044079E" w:rsidRPr="00E322DF" w:rsidRDefault="0044079E" w:rsidP="0044079E">
      <w:pPr>
        <w:jc w:val="center"/>
        <w:rPr>
          <w:b/>
          <w:color w:val="000000" w:themeColor="text1"/>
          <w:lang w:val="kk-KZ"/>
        </w:rPr>
      </w:pPr>
      <w:r w:rsidRPr="00E322DF">
        <w:rPr>
          <w:b/>
          <w:color w:val="000000" w:themeColor="text1"/>
          <w:lang w:val="kk-KZ"/>
        </w:rPr>
        <w:t xml:space="preserve">Соңғы 3 жылда техникалық және кәсіптік орта білімнен кейінгі білім беру ұйымдарына түскен </w:t>
      </w:r>
    </w:p>
    <w:p w:rsidR="0044079E" w:rsidRPr="00E322DF" w:rsidRDefault="0044079E" w:rsidP="0044079E">
      <w:pPr>
        <w:jc w:val="center"/>
        <w:rPr>
          <w:b/>
          <w:color w:val="000000" w:themeColor="text1"/>
          <w:lang w:val="kk-KZ"/>
        </w:rPr>
      </w:pPr>
      <w:r w:rsidRPr="00E322DF">
        <w:rPr>
          <w:b/>
          <w:color w:val="000000" w:themeColor="text1"/>
          <w:lang w:val="kk-KZ"/>
        </w:rPr>
        <w:t>9 сынып түлектерінің үлесі.</w:t>
      </w:r>
    </w:p>
    <w:tbl>
      <w:tblPr>
        <w:tblW w:w="0" w:type="auto"/>
        <w:tblInd w:w="108" w:type="dxa"/>
        <w:tblLook w:val="04A0"/>
      </w:tblPr>
      <w:tblGrid>
        <w:gridCol w:w="1295"/>
        <w:gridCol w:w="1647"/>
        <w:gridCol w:w="1641"/>
        <w:gridCol w:w="4665"/>
      </w:tblGrid>
      <w:tr w:rsidR="0044079E" w:rsidRPr="00E322DF" w:rsidTr="004407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rPr>
            </w:pPr>
            <w:r w:rsidRPr="00E322DF">
              <w:rPr>
                <w:color w:val="000000" w:themeColor="text1"/>
                <w:lang w:val="kk-KZ"/>
              </w:rPr>
              <w:t>О</w:t>
            </w:r>
            <w:r w:rsidRPr="00E322DF">
              <w:rPr>
                <w:color w:val="000000" w:themeColor="text1"/>
              </w:rPr>
              <w:t>қу жылы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Бітіруші саны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Оқуға түскені</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en-US"/>
              </w:rPr>
            </w:pPr>
            <w:r w:rsidRPr="00E322DF">
              <w:rPr>
                <w:color w:val="000000" w:themeColor="text1"/>
                <w:lang w:val="kk-KZ"/>
              </w:rPr>
              <w:t>Орташа арифметикалық көрсеткіші   22,6</w:t>
            </w:r>
            <w:r w:rsidRPr="00E322DF">
              <w:rPr>
                <w:color w:val="000000" w:themeColor="text1"/>
                <w:lang w:val="en-US"/>
              </w:rPr>
              <w:t>%</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46</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16</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en-US"/>
              </w:rPr>
            </w:pPr>
            <w:r w:rsidRPr="00E322DF">
              <w:rPr>
                <w:color w:val="000000" w:themeColor="text1"/>
                <w:lang w:val="kk-KZ"/>
              </w:rPr>
              <w:t>34,7</w:t>
            </w:r>
            <w:r w:rsidRPr="00E322DF">
              <w:rPr>
                <w:color w:val="000000" w:themeColor="text1"/>
                <w:lang w:val="en-US"/>
              </w:rPr>
              <w:t>%</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71</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14</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en-US"/>
              </w:rPr>
            </w:pPr>
            <w:r w:rsidRPr="00E322DF">
              <w:rPr>
                <w:color w:val="000000" w:themeColor="text1"/>
                <w:lang w:val="kk-KZ"/>
              </w:rPr>
              <w:t>19,7</w:t>
            </w:r>
            <w:r w:rsidRPr="00E322DF">
              <w:rPr>
                <w:color w:val="000000" w:themeColor="text1"/>
                <w:lang w:val="en-US"/>
              </w:rPr>
              <w:t>%</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73</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10</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en-US"/>
              </w:rPr>
            </w:pPr>
            <w:r w:rsidRPr="00E322DF">
              <w:rPr>
                <w:color w:val="000000" w:themeColor="text1"/>
                <w:lang w:val="kk-KZ"/>
              </w:rPr>
              <w:t>13,6</w:t>
            </w:r>
            <w:r w:rsidRPr="00E322DF">
              <w:rPr>
                <w:color w:val="000000" w:themeColor="text1"/>
                <w:lang w:val="en-US"/>
              </w:rPr>
              <w:t>%</w:t>
            </w:r>
          </w:p>
        </w:tc>
      </w:tr>
    </w:tbl>
    <w:p w:rsidR="0044079E" w:rsidRPr="00E322DF" w:rsidRDefault="0044079E" w:rsidP="0044079E">
      <w:pPr>
        <w:rPr>
          <w:color w:val="000000" w:themeColor="text1"/>
          <w:lang w:val="kk-KZ"/>
        </w:rPr>
      </w:pPr>
    </w:p>
    <w:p w:rsidR="00121431" w:rsidRPr="00E322DF" w:rsidRDefault="0044079E" w:rsidP="0044079E">
      <w:pPr>
        <w:jc w:val="center"/>
        <w:rPr>
          <w:b/>
          <w:color w:val="000000" w:themeColor="text1"/>
          <w:lang w:val="kk-KZ"/>
        </w:rPr>
      </w:pPr>
      <w:r w:rsidRPr="00E322DF">
        <w:rPr>
          <w:noProof/>
          <w:color w:val="000000" w:themeColor="text1"/>
        </w:rPr>
        <w:drawing>
          <wp:inline distT="0" distB="0" distL="0" distR="0">
            <wp:extent cx="6152515" cy="2498090"/>
            <wp:effectExtent l="19050" t="0" r="19685" b="0"/>
            <wp:docPr id="3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1431" w:rsidRPr="00E322DF" w:rsidRDefault="00121431" w:rsidP="00817D84">
      <w:pPr>
        <w:jc w:val="center"/>
        <w:rPr>
          <w:b/>
          <w:color w:val="000000" w:themeColor="text1"/>
          <w:lang w:val="kk-KZ"/>
        </w:rPr>
      </w:pPr>
    </w:p>
    <w:p w:rsidR="00121431" w:rsidRPr="00E322DF" w:rsidRDefault="00121431" w:rsidP="00817D84">
      <w:pPr>
        <w:jc w:val="center"/>
        <w:rPr>
          <w:b/>
          <w:color w:val="000000" w:themeColor="text1"/>
          <w:lang w:val="kk-KZ"/>
        </w:rPr>
      </w:pPr>
    </w:p>
    <w:p w:rsidR="00121431" w:rsidRPr="00E322DF" w:rsidRDefault="00121431" w:rsidP="00817D84">
      <w:pPr>
        <w:jc w:val="center"/>
        <w:rPr>
          <w:b/>
          <w:color w:val="000000" w:themeColor="text1"/>
          <w:lang w:val="kk-KZ"/>
        </w:rPr>
      </w:pPr>
    </w:p>
    <w:p w:rsidR="0044079E" w:rsidRPr="00E322DF" w:rsidRDefault="0044079E" w:rsidP="0044079E">
      <w:pPr>
        <w:jc w:val="center"/>
        <w:rPr>
          <w:b/>
          <w:color w:val="000000" w:themeColor="text1"/>
          <w:lang w:val="kk-KZ"/>
        </w:rPr>
      </w:pPr>
      <w:r w:rsidRPr="00E322DF">
        <w:rPr>
          <w:b/>
          <w:color w:val="000000" w:themeColor="text1"/>
          <w:lang w:val="kk-KZ"/>
        </w:rPr>
        <w:t xml:space="preserve">Соңғы 3жылда техникалық және кәсіптік орта білімнен кейінгі білім беру ұйымдарына түскен </w:t>
      </w:r>
    </w:p>
    <w:p w:rsidR="0044079E" w:rsidRPr="00E322DF" w:rsidRDefault="0044079E" w:rsidP="0044079E">
      <w:pPr>
        <w:jc w:val="center"/>
        <w:rPr>
          <w:b/>
          <w:color w:val="000000" w:themeColor="text1"/>
          <w:lang w:val="kk-KZ"/>
        </w:rPr>
      </w:pPr>
      <w:r w:rsidRPr="00E322DF">
        <w:rPr>
          <w:b/>
          <w:color w:val="000000" w:themeColor="text1"/>
          <w:lang w:val="kk-KZ"/>
        </w:rPr>
        <w:t>11 сынып түлектерінің үлесі.</w:t>
      </w:r>
    </w:p>
    <w:p w:rsidR="0044079E" w:rsidRPr="00E322DF" w:rsidRDefault="0044079E" w:rsidP="0044079E">
      <w:pPr>
        <w:jc w:val="center"/>
        <w:rPr>
          <w:b/>
          <w:color w:val="000000" w:themeColor="text1"/>
          <w:lang w:val="kk-KZ"/>
        </w:rPr>
      </w:pPr>
    </w:p>
    <w:tbl>
      <w:tblPr>
        <w:tblW w:w="0" w:type="auto"/>
        <w:tblInd w:w="-176" w:type="dxa"/>
        <w:tblLook w:val="04A0"/>
      </w:tblPr>
      <w:tblGrid>
        <w:gridCol w:w="1256"/>
        <w:gridCol w:w="1647"/>
        <w:gridCol w:w="1641"/>
        <w:gridCol w:w="4485"/>
      </w:tblGrid>
      <w:tr w:rsidR="0044079E" w:rsidRPr="00E322DF" w:rsidTr="004407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rPr>
            </w:pPr>
            <w:r w:rsidRPr="00E322DF">
              <w:rPr>
                <w:color w:val="000000" w:themeColor="text1"/>
              </w:rPr>
              <w:t>оқу жылы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Бітіруші саны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Оқуға түскені</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en-US"/>
              </w:rPr>
            </w:pPr>
            <w:r w:rsidRPr="00E322DF">
              <w:rPr>
                <w:color w:val="000000" w:themeColor="text1"/>
                <w:lang w:val="kk-KZ"/>
              </w:rPr>
              <w:t>Орташа арифметикалық көрсеткіші   74</w:t>
            </w:r>
            <w:r w:rsidRPr="00E322DF">
              <w:rPr>
                <w:color w:val="000000" w:themeColor="text1"/>
                <w:lang w:val="en-US"/>
              </w:rPr>
              <w:t>%</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48</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36</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en-US"/>
              </w:rPr>
            </w:pPr>
            <w:r w:rsidRPr="00E322DF">
              <w:rPr>
                <w:color w:val="000000" w:themeColor="text1"/>
                <w:lang w:val="kk-KZ"/>
              </w:rPr>
              <w:t>75</w:t>
            </w:r>
            <w:r w:rsidRPr="00E322DF">
              <w:rPr>
                <w:color w:val="000000" w:themeColor="text1"/>
                <w:lang w:val="en-US"/>
              </w:rPr>
              <w:t>%</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21</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16</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en-US"/>
              </w:rPr>
            </w:pPr>
            <w:r w:rsidRPr="00E322DF">
              <w:rPr>
                <w:color w:val="000000" w:themeColor="text1"/>
                <w:lang w:val="kk-KZ"/>
              </w:rPr>
              <w:t>76</w:t>
            </w:r>
            <w:r w:rsidRPr="00E322DF">
              <w:rPr>
                <w:color w:val="000000" w:themeColor="text1"/>
                <w:lang w:val="en-US"/>
              </w:rPr>
              <w:t>%</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56</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kk-KZ"/>
              </w:rPr>
            </w:pPr>
            <w:r w:rsidRPr="00E322DF">
              <w:rPr>
                <w:color w:val="000000" w:themeColor="text1"/>
                <w:lang w:val="kk-KZ"/>
              </w:rPr>
              <w:t>40</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lang w:val="en-US"/>
              </w:rPr>
            </w:pPr>
            <w:r w:rsidRPr="00E322DF">
              <w:rPr>
                <w:color w:val="000000" w:themeColor="text1"/>
                <w:lang w:val="kk-KZ"/>
              </w:rPr>
              <w:t>71</w:t>
            </w:r>
            <w:r w:rsidRPr="00E322DF">
              <w:rPr>
                <w:color w:val="000000" w:themeColor="text1"/>
                <w:lang w:val="en-US"/>
              </w:rPr>
              <w:t>%</w:t>
            </w:r>
          </w:p>
        </w:tc>
      </w:tr>
    </w:tbl>
    <w:p w:rsidR="0044079E" w:rsidRPr="00E322DF" w:rsidRDefault="0044079E" w:rsidP="0044079E">
      <w:pPr>
        <w:rPr>
          <w:color w:val="000000" w:themeColor="text1"/>
          <w:lang w:val="kk-KZ"/>
        </w:rPr>
      </w:pPr>
    </w:p>
    <w:p w:rsidR="00121431" w:rsidRPr="00E322DF" w:rsidRDefault="0044079E" w:rsidP="0044079E">
      <w:pPr>
        <w:jc w:val="center"/>
        <w:rPr>
          <w:b/>
          <w:color w:val="000000" w:themeColor="text1"/>
          <w:lang w:val="kk-KZ"/>
        </w:rPr>
      </w:pPr>
      <w:r w:rsidRPr="00E322DF">
        <w:rPr>
          <w:noProof/>
          <w:color w:val="000000" w:themeColor="text1"/>
        </w:rPr>
        <w:lastRenderedPageBreak/>
        <w:drawing>
          <wp:inline distT="0" distB="0" distL="0" distR="0">
            <wp:extent cx="6055951" cy="2040816"/>
            <wp:effectExtent l="19050" t="0" r="20999" b="0"/>
            <wp:docPr id="9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1431" w:rsidRPr="00E322DF" w:rsidRDefault="00121431" w:rsidP="00817D84">
      <w:pPr>
        <w:jc w:val="center"/>
        <w:rPr>
          <w:b/>
          <w:color w:val="000000" w:themeColor="text1"/>
          <w:lang w:val="kk-KZ"/>
        </w:rPr>
      </w:pPr>
    </w:p>
    <w:p w:rsidR="0044079E" w:rsidRPr="00E322DF" w:rsidRDefault="0044079E" w:rsidP="0044079E">
      <w:pPr>
        <w:jc w:val="center"/>
        <w:rPr>
          <w:b/>
          <w:color w:val="000000" w:themeColor="text1"/>
          <w:lang w:val="kk-KZ"/>
        </w:rPr>
      </w:pPr>
      <w:r w:rsidRPr="00E322DF">
        <w:rPr>
          <w:b/>
          <w:color w:val="000000" w:themeColor="text1"/>
          <w:lang w:val="kk-KZ"/>
        </w:rPr>
        <w:t>Мектеп оқушыларының жетістіктері туралы 3 жылдық мәлімет.</w:t>
      </w:r>
    </w:p>
    <w:tbl>
      <w:tblPr>
        <w:tblW w:w="0" w:type="auto"/>
        <w:tblInd w:w="1526" w:type="dxa"/>
        <w:tblLook w:val="04A0"/>
      </w:tblPr>
      <w:tblGrid>
        <w:gridCol w:w="1256"/>
        <w:gridCol w:w="1200"/>
        <w:gridCol w:w="1229"/>
        <w:gridCol w:w="1789"/>
      </w:tblGrid>
      <w:tr w:rsidR="0044079E" w:rsidRPr="00E322DF" w:rsidTr="004407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rPr>
            </w:pPr>
            <w:r w:rsidRPr="00E322DF">
              <w:rPr>
                <w:color w:val="000000" w:themeColor="text1"/>
              </w:rPr>
              <w:t>оқу жылы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аудандық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облыстық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республикалық</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22</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12</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3</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29</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7</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8</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26</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5</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7</w:t>
            </w:r>
          </w:p>
        </w:tc>
      </w:tr>
    </w:tbl>
    <w:p w:rsidR="0044079E" w:rsidRPr="00E322DF" w:rsidRDefault="0044079E" w:rsidP="0044079E">
      <w:pPr>
        <w:rPr>
          <w:color w:val="000000" w:themeColor="text1"/>
          <w:lang w:val="kk-KZ"/>
        </w:rPr>
      </w:pPr>
    </w:p>
    <w:p w:rsidR="0044079E" w:rsidRPr="00E322DF" w:rsidRDefault="0044079E" w:rsidP="0044079E">
      <w:pPr>
        <w:jc w:val="center"/>
        <w:rPr>
          <w:color w:val="000000" w:themeColor="text1"/>
        </w:rPr>
      </w:pPr>
      <w:r w:rsidRPr="00E322DF">
        <w:rPr>
          <w:noProof/>
          <w:color w:val="000000" w:themeColor="text1"/>
        </w:rPr>
        <w:drawing>
          <wp:inline distT="0" distB="0" distL="0" distR="0">
            <wp:extent cx="5768237" cy="2404701"/>
            <wp:effectExtent l="19050" t="0" r="22963" b="0"/>
            <wp:docPr id="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1431" w:rsidRPr="00E322DF" w:rsidRDefault="00121431" w:rsidP="00817D84">
      <w:pPr>
        <w:jc w:val="center"/>
        <w:rPr>
          <w:b/>
          <w:color w:val="000000" w:themeColor="text1"/>
          <w:lang w:val="kk-KZ"/>
        </w:rPr>
      </w:pPr>
    </w:p>
    <w:p w:rsidR="00B123F7" w:rsidRPr="00E322DF" w:rsidRDefault="00B123F7" w:rsidP="00817D84">
      <w:pPr>
        <w:jc w:val="center"/>
        <w:rPr>
          <w:b/>
          <w:color w:val="000000" w:themeColor="text1"/>
          <w:lang w:val="kk-KZ"/>
        </w:rPr>
      </w:pPr>
    </w:p>
    <w:p w:rsidR="0044079E" w:rsidRPr="00E322DF" w:rsidRDefault="0044079E" w:rsidP="0044079E">
      <w:pPr>
        <w:jc w:val="center"/>
        <w:rPr>
          <w:b/>
          <w:color w:val="000000" w:themeColor="text1"/>
          <w:lang w:val="kk-KZ"/>
        </w:rPr>
      </w:pPr>
      <w:r w:rsidRPr="00E322DF">
        <w:rPr>
          <w:b/>
          <w:color w:val="000000" w:themeColor="text1"/>
          <w:lang w:val="kk-KZ"/>
        </w:rPr>
        <w:br w:type="page"/>
      </w:r>
      <w:r w:rsidRPr="00E322DF">
        <w:rPr>
          <w:b/>
          <w:color w:val="000000" w:themeColor="text1"/>
          <w:lang w:val="kk-KZ"/>
        </w:rPr>
        <w:lastRenderedPageBreak/>
        <w:t>Мектеп мұғалімдерінің жетістіктері туралы 3 жылдық мәлімет.</w:t>
      </w:r>
    </w:p>
    <w:tbl>
      <w:tblPr>
        <w:tblW w:w="0" w:type="auto"/>
        <w:tblInd w:w="2093" w:type="dxa"/>
        <w:tblLook w:val="04A0"/>
      </w:tblPr>
      <w:tblGrid>
        <w:gridCol w:w="1256"/>
        <w:gridCol w:w="1200"/>
        <w:gridCol w:w="1229"/>
        <w:gridCol w:w="1789"/>
      </w:tblGrid>
      <w:tr w:rsidR="0044079E" w:rsidRPr="00E322DF" w:rsidTr="004407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rPr>
            </w:pPr>
            <w:r w:rsidRPr="00E322DF">
              <w:rPr>
                <w:color w:val="000000" w:themeColor="text1"/>
              </w:rPr>
              <w:t>оқу жылы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аудандық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облыстық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rPr>
              <w:t>республикалық</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9</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7</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4</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12</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8</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3</w:t>
            </w:r>
          </w:p>
        </w:tc>
      </w:tr>
      <w:tr w:rsidR="0044079E" w:rsidRPr="00E322DF" w:rsidTr="0044079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079E" w:rsidRPr="00E322DF" w:rsidRDefault="0044079E" w:rsidP="00F2112C">
            <w:pPr>
              <w:rPr>
                <w:color w:val="000000" w:themeColor="text1"/>
                <w:lang w:val="kk-KZ"/>
              </w:rPr>
            </w:pPr>
            <w:r w:rsidRPr="00E322DF">
              <w:rPr>
                <w:color w:val="000000" w:themeColor="text1"/>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15</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11</w:t>
            </w:r>
          </w:p>
        </w:tc>
        <w:tc>
          <w:tcPr>
            <w:tcW w:w="0" w:type="auto"/>
            <w:tcBorders>
              <w:top w:val="nil"/>
              <w:left w:val="nil"/>
              <w:bottom w:val="single" w:sz="4" w:space="0" w:color="auto"/>
              <w:right w:val="single" w:sz="4" w:space="0" w:color="auto"/>
            </w:tcBorders>
            <w:shd w:val="clear" w:color="auto" w:fill="auto"/>
            <w:noWrap/>
            <w:vAlign w:val="bottom"/>
            <w:hideMark/>
          </w:tcPr>
          <w:p w:rsidR="0044079E" w:rsidRPr="00E322DF" w:rsidRDefault="0044079E" w:rsidP="00F2112C">
            <w:pPr>
              <w:jc w:val="center"/>
              <w:rPr>
                <w:color w:val="000000" w:themeColor="text1"/>
              </w:rPr>
            </w:pPr>
            <w:r w:rsidRPr="00E322DF">
              <w:rPr>
                <w:color w:val="000000" w:themeColor="text1"/>
                <w:lang w:val="kk-KZ"/>
              </w:rPr>
              <w:t>4</w:t>
            </w:r>
          </w:p>
        </w:tc>
      </w:tr>
    </w:tbl>
    <w:p w:rsidR="0044079E" w:rsidRPr="00E322DF" w:rsidRDefault="0044079E" w:rsidP="0044079E">
      <w:pPr>
        <w:rPr>
          <w:color w:val="000000" w:themeColor="text1"/>
          <w:lang w:val="kk-KZ"/>
        </w:rPr>
      </w:pPr>
    </w:p>
    <w:p w:rsidR="0044079E" w:rsidRPr="00E322DF" w:rsidRDefault="0044079E" w:rsidP="0044079E">
      <w:pPr>
        <w:jc w:val="center"/>
        <w:rPr>
          <w:color w:val="000000" w:themeColor="text1"/>
        </w:rPr>
      </w:pPr>
      <w:r w:rsidRPr="00E322DF">
        <w:rPr>
          <w:noProof/>
          <w:color w:val="000000" w:themeColor="text1"/>
        </w:rPr>
        <w:drawing>
          <wp:inline distT="0" distB="0" distL="0" distR="0">
            <wp:extent cx="6109586" cy="2838893"/>
            <wp:effectExtent l="19050" t="0" r="24514" b="0"/>
            <wp:docPr id="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5A77" w:rsidRPr="00E322DF" w:rsidRDefault="00FD5A77" w:rsidP="00FD5A77">
      <w:pPr>
        <w:spacing w:before="225"/>
        <w:ind w:left="884" w:right="733"/>
        <w:jc w:val="center"/>
        <w:rPr>
          <w:b/>
          <w:color w:val="000000" w:themeColor="text1"/>
          <w:lang w:val="kk-KZ"/>
        </w:rPr>
      </w:pPr>
    </w:p>
    <w:p w:rsidR="00FD5A77" w:rsidRPr="00E322DF" w:rsidRDefault="00FD5A77" w:rsidP="00FD5A77">
      <w:pPr>
        <w:spacing w:before="225"/>
        <w:ind w:left="884" w:right="733"/>
        <w:jc w:val="center"/>
        <w:rPr>
          <w:b/>
          <w:color w:val="000000" w:themeColor="text1"/>
          <w:lang w:val="kk-KZ"/>
        </w:rPr>
      </w:pPr>
      <w:r w:rsidRPr="00E322DF">
        <w:rPr>
          <w:b/>
          <w:color w:val="000000" w:themeColor="text1"/>
          <w:lang w:val="kk-KZ"/>
        </w:rPr>
        <w:t>Кадр</w:t>
      </w:r>
      <w:r w:rsidRPr="00E322DF">
        <w:rPr>
          <w:b/>
          <w:color w:val="000000" w:themeColor="text1"/>
          <w:spacing w:val="-1"/>
          <w:lang w:val="kk-KZ"/>
        </w:rPr>
        <w:t xml:space="preserve"> </w:t>
      </w:r>
      <w:r w:rsidRPr="00E322DF">
        <w:rPr>
          <w:b/>
          <w:color w:val="000000" w:themeColor="text1"/>
          <w:spacing w:val="-2"/>
          <w:lang w:val="kk-KZ"/>
        </w:rPr>
        <w:t>құрамы</w:t>
      </w:r>
    </w:p>
    <w:p w:rsidR="00FD5A77" w:rsidRPr="00E322DF" w:rsidRDefault="00FD5A77" w:rsidP="00FD5A77">
      <w:pPr>
        <w:pStyle w:val="ad"/>
        <w:spacing w:line="276" w:lineRule="auto"/>
        <w:ind w:left="852" w:right="716" w:firstLine="708"/>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2022-2023 оқу жылында жалпы мұғалімдер саны 92, оның 92-де жоғары білімді. Барлық педагогтар</w:t>
      </w:r>
      <w:r w:rsidRPr="00E322DF">
        <w:rPr>
          <w:rFonts w:ascii="Times New Roman" w:hAnsi="Times New Roman"/>
          <w:color w:val="000000" w:themeColor="text1"/>
          <w:spacing w:val="-8"/>
          <w:sz w:val="24"/>
          <w:szCs w:val="24"/>
          <w:lang w:val="kk-KZ"/>
        </w:rPr>
        <w:t xml:space="preserve"> </w:t>
      </w:r>
      <w:r w:rsidRPr="00E322DF">
        <w:rPr>
          <w:rFonts w:ascii="Times New Roman" w:hAnsi="Times New Roman"/>
          <w:color w:val="000000" w:themeColor="text1"/>
          <w:sz w:val="24"/>
          <w:szCs w:val="24"/>
          <w:lang w:val="kk-KZ"/>
        </w:rPr>
        <w:t>өз</w:t>
      </w:r>
      <w:r w:rsidRPr="00E322DF">
        <w:rPr>
          <w:rFonts w:ascii="Times New Roman" w:hAnsi="Times New Roman"/>
          <w:color w:val="000000" w:themeColor="text1"/>
          <w:spacing w:val="-5"/>
          <w:sz w:val="24"/>
          <w:szCs w:val="24"/>
          <w:lang w:val="kk-KZ"/>
        </w:rPr>
        <w:t xml:space="preserve"> </w:t>
      </w:r>
      <w:r w:rsidRPr="00E322DF">
        <w:rPr>
          <w:rFonts w:ascii="Times New Roman" w:hAnsi="Times New Roman"/>
          <w:color w:val="000000" w:themeColor="text1"/>
          <w:sz w:val="24"/>
          <w:szCs w:val="24"/>
          <w:lang w:val="kk-KZ"/>
        </w:rPr>
        <w:t>мамандығына</w:t>
      </w:r>
      <w:r w:rsidRPr="00E322DF">
        <w:rPr>
          <w:rFonts w:ascii="Times New Roman" w:hAnsi="Times New Roman"/>
          <w:color w:val="000000" w:themeColor="text1"/>
          <w:spacing w:val="-5"/>
          <w:sz w:val="24"/>
          <w:szCs w:val="24"/>
          <w:lang w:val="kk-KZ"/>
        </w:rPr>
        <w:t xml:space="preserve"> </w:t>
      </w:r>
      <w:r w:rsidRPr="00E322DF">
        <w:rPr>
          <w:rFonts w:ascii="Times New Roman" w:hAnsi="Times New Roman"/>
          <w:color w:val="000000" w:themeColor="text1"/>
          <w:sz w:val="24"/>
          <w:szCs w:val="24"/>
          <w:lang w:val="kk-KZ"/>
        </w:rPr>
        <w:t>сәйкес</w:t>
      </w:r>
      <w:r w:rsidRPr="00E322DF">
        <w:rPr>
          <w:rFonts w:ascii="Times New Roman" w:hAnsi="Times New Roman"/>
          <w:color w:val="000000" w:themeColor="text1"/>
          <w:spacing w:val="-9"/>
          <w:sz w:val="24"/>
          <w:szCs w:val="24"/>
          <w:lang w:val="kk-KZ"/>
        </w:rPr>
        <w:t xml:space="preserve"> </w:t>
      </w:r>
      <w:r w:rsidRPr="00E322DF">
        <w:rPr>
          <w:rFonts w:ascii="Times New Roman" w:hAnsi="Times New Roman"/>
          <w:color w:val="000000" w:themeColor="text1"/>
          <w:sz w:val="24"/>
          <w:szCs w:val="24"/>
          <w:lang w:val="kk-KZ"/>
        </w:rPr>
        <w:t>жұмыс</w:t>
      </w:r>
      <w:r w:rsidRPr="00E322DF">
        <w:rPr>
          <w:rFonts w:ascii="Times New Roman" w:hAnsi="Times New Roman"/>
          <w:color w:val="000000" w:themeColor="text1"/>
          <w:spacing w:val="-7"/>
          <w:sz w:val="24"/>
          <w:szCs w:val="24"/>
          <w:lang w:val="kk-KZ"/>
        </w:rPr>
        <w:t xml:space="preserve"> </w:t>
      </w:r>
      <w:r w:rsidRPr="00E322DF">
        <w:rPr>
          <w:rFonts w:ascii="Times New Roman" w:hAnsi="Times New Roman"/>
          <w:color w:val="000000" w:themeColor="text1"/>
          <w:sz w:val="24"/>
          <w:szCs w:val="24"/>
          <w:lang w:val="kk-KZ"/>
        </w:rPr>
        <w:t>атқарады.</w:t>
      </w:r>
      <w:r w:rsidRPr="00E322DF">
        <w:rPr>
          <w:rFonts w:ascii="Times New Roman" w:hAnsi="Times New Roman"/>
          <w:color w:val="000000" w:themeColor="text1"/>
          <w:spacing w:val="40"/>
          <w:sz w:val="24"/>
          <w:szCs w:val="24"/>
          <w:lang w:val="kk-KZ"/>
        </w:rPr>
        <w:t xml:space="preserve"> </w:t>
      </w:r>
      <w:r w:rsidRPr="00E322DF">
        <w:rPr>
          <w:rFonts w:ascii="Times New Roman" w:hAnsi="Times New Roman"/>
          <w:color w:val="000000" w:themeColor="text1"/>
          <w:sz w:val="24"/>
          <w:szCs w:val="24"/>
          <w:lang w:val="kk-KZ"/>
        </w:rPr>
        <w:t>Берілген</w:t>
      </w:r>
      <w:r w:rsidRPr="00E322DF">
        <w:rPr>
          <w:rFonts w:ascii="Times New Roman" w:hAnsi="Times New Roman"/>
          <w:color w:val="000000" w:themeColor="text1"/>
          <w:spacing w:val="-4"/>
          <w:sz w:val="24"/>
          <w:szCs w:val="24"/>
          <w:lang w:val="kk-KZ"/>
        </w:rPr>
        <w:t xml:space="preserve"> </w:t>
      </w:r>
      <w:r w:rsidRPr="00E322DF">
        <w:rPr>
          <w:rFonts w:ascii="Times New Roman" w:hAnsi="Times New Roman"/>
          <w:color w:val="000000" w:themeColor="text1"/>
          <w:sz w:val="24"/>
          <w:szCs w:val="24"/>
          <w:lang w:val="kk-KZ"/>
        </w:rPr>
        <w:t>расталған</w:t>
      </w:r>
      <w:r w:rsidRPr="00E322DF">
        <w:rPr>
          <w:rFonts w:ascii="Times New Roman" w:hAnsi="Times New Roman"/>
          <w:color w:val="000000" w:themeColor="text1"/>
          <w:spacing w:val="-4"/>
          <w:sz w:val="24"/>
          <w:szCs w:val="24"/>
          <w:lang w:val="kk-KZ"/>
        </w:rPr>
        <w:t xml:space="preserve"> </w:t>
      </w:r>
      <w:r w:rsidRPr="00E322DF">
        <w:rPr>
          <w:rFonts w:ascii="Times New Roman" w:hAnsi="Times New Roman"/>
          <w:color w:val="000000" w:themeColor="text1"/>
          <w:sz w:val="24"/>
          <w:szCs w:val="24"/>
          <w:lang w:val="kk-KZ"/>
        </w:rPr>
        <w:t>біліктілік</w:t>
      </w:r>
      <w:r w:rsidRPr="00E322DF">
        <w:rPr>
          <w:rFonts w:ascii="Times New Roman" w:hAnsi="Times New Roman"/>
          <w:color w:val="000000" w:themeColor="text1"/>
          <w:spacing w:val="-4"/>
          <w:sz w:val="24"/>
          <w:szCs w:val="24"/>
          <w:lang w:val="kk-KZ"/>
        </w:rPr>
        <w:t xml:space="preserve"> </w:t>
      </w:r>
      <w:r w:rsidRPr="00E322DF">
        <w:rPr>
          <w:rFonts w:ascii="Times New Roman" w:hAnsi="Times New Roman"/>
          <w:color w:val="000000" w:themeColor="text1"/>
          <w:sz w:val="24"/>
          <w:szCs w:val="24"/>
          <w:lang w:val="kk-KZ"/>
        </w:rPr>
        <w:t>санаттарының соңғы 4 жылдағы көрсеткіш төмендегі диаграммамен берілді:</w:t>
      </w:r>
    </w:p>
    <w:p w:rsidR="00FD5A77" w:rsidRPr="00E322DF" w:rsidRDefault="00FD5A77" w:rsidP="00FD5A77">
      <w:pPr>
        <w:pStyle w:val="ad"/>
        <w:spacing w:before="5"/>
        <w:rPr>
          <w:rFonts w:ascii="Times New Roman" w:hAnsi="Times New Roman"/>
          <w:color w:val="000000" w:themeColor="text1"/>
          <w:sz w:val="24"/>
          <w:szCs w:val="24"/>
          <w:lang w:val="kk-KZ"/>
        </w:rPr>
      </w:pPr>
    </w:p>
    <w:tbl>
      <w:tblPr>
        <w:tblStyle w:val="TableNormal"/>
        <w:tblW w:w="0" w:type="auto"/>
        <w:jc w:val="center"/>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77"/>
        <w:gridCol w:w="991"/>
        <w:gridCol w:w="809"/>
        <w:gridCol w:w="809"/>
        <w:gridCol w:w="991"/>
        <w:gridCol w:w="991"/>
        <w:gridCol w:w="1135"/>
        <w:gridCol w:w="705"/>
        <w:gridCol w:w="994"/>
        <w:gridCol w:w="949"/>
        <w:gridCol w:w="613"/>
      </w:tblGrid>
      <w:tr w:rsidR="00FD5A77" w:rsidRPr="00E322DF" w:rsidTr="00F2112C">
        <w:trPr>
          <w:trHeight w:val="690"/>
          <w:jc w:val="center"/>
        </w:trPr>
        <w:tc>
          <w:tcPr>
            <w:tcW w:w="427" w:type="dxa"/>
            <w:vAlign w:val="center"/>
          </w:tcPr>
          <w:p w:rsidR="00FD5A77" w:rsidRPr="00E322DF" w:rsidRDefault="00FD5A77" w:rsidP="00F2112C">
            <w:pPr>
              <w:pStyle w:val="TableParagraph"/>
              <w:ind w:left="2"/>
              <w:rPr>
                <w:b/>
                <w:color w:val="000000" w:themeColor="text1"/>
                <w:sz w:val="24"/>
                <w:szCs w:val="24"/>
              </w:rPr>
            </w:pPr>
            <w:r w:rsidRPr="00E322DF">
              <w:rPr>
                <w:b/>
                <w:color w:val="000000" w:themeColor="text1"/>
                <w:w w:val="96"/>
                <w:sz w:val="24"/>
                <w:szCs w:val="24"/>
              </w:rPr>
              <w:t>№</w:t>
            </w:r>
          </w:p>
        </w:tc>
        <w:tc>
          <w:tcPr>
            <w:tcW w:w="1277" w:type="dxa"/>
            <w:vAlign w:val="center"/>
          </w:tcPr>
          <w:p w:rsidR="00FD5A77" w:rsidRPr="00E322DF" w:rsidRDefault="00FD5A77" w:rsidP="00F2112C">
            <w:pPr>
              <w:pStyle w:val="TableParagraph"/>
              <w:ind w:left="110" w:right="269"/>
              <w:rPr>
                <w:b/>
                <w:color w:val="000000" w:themeColor="text1"/>
                <w:sz w:val="24"/>
                <w:szCs w:val="24"/>
              </w:rPr>
            </w:pPr>
            <w:r w:rsidRPr="00E322DF">
              <w:rPr>
                <w:b/>
                <w:color w:val="000000" w:themeColor="text1"/>
                <w:spacing w:val="-4"/>
                <w:sz w:val="24"/>
                <w:szCs w:val="24"/>
              </w:rPr>
              <w:t xml:space="preserve">Оқу </w:t>
            </w:r>
            <w:r w:rsidRPr="00E322DF">
              <w:rPr>
                <w:b/>
                <w:color w:val="000000" w:themeColor="text1"/>
                <w:spacing w:val="-2"/>
                <w:sz w:val="24"/>
                <w:szCs w:val="24"/>
              </w:rPr>
              <w:t>жылдары</w:t>
            </w:r>
          </w:p>
        </w:tc>
        <w:tc>
          <w:tcPr>
            <w:tcW w:w="991" w:type="dxa"/>
            <w:vAlign w:val="center"/>
          </w:tcPr>
          <w:p w:rsidR="00FD5A77" w:rsidRPr="00E322DF" w:rsidRDefault="00FD5A77" w:rsidP="00F2112C">
            <w:pPr>
              <w:pStyle w:val="TableParagraph"/>
              <w:ind w:left="110" w:right="137"/>
              <w:rPr>
                <w:b/>
                <w:color w:val="000000" w:themeColor="text1"/>
                <w:sz w:val="24"/>
                <w:szCs w:val="24"/>
              </w:rPr>
            </w:pPr>
            <w:r w:rsidRPr="00E322DF">
              <w:rPr>
                <w:b/>
                <w:color w:val="000000" w:themeColor="text1"/>
                <w:spacing w:val="-2"/>
                <w:sz w:val="24"/>
                <w:szCs w:val="24"/>
              </w:rPr>
              <w:t xml:space="preserve">Педагог </w:t>
            </w:r>
            <w:r w:rsidRPr="00E322DF">
              <w:rPr>
                <w:b/>
                <w:color w:val="000000" w:themeColor="text1"/>
                <w:spacing w:val="-4"/>
                <w:sz w:val="24"/>
                <w:szCs w:val="24"/>
              </w:rPr>
              <w:t>тар</w:t>
            </w:r>
          </w:p>
          <w:p w:rsidR="00FD5A77" w:rsidRPr="00E322DF" w:rsidRDefault="00FD5A77" w:rsidP="00F2112C">
            <w:pPr>
              <w:pStyle w:val="TableParagraph"/>
              <w:spacing w:line="211" w:lineRule="exact"/>
              <w:ind w:left="110"/>
              <w:rPr>
                <w:b/>
                <w:color w:val="000000" w:themeColor="text1"/>
                <w:sz w:val="24"/>
                <w:szCs w:val="24"/>
              </w:rPr>
            </w:pPr>
            <w:r w:rsidRPr="00E322DF">
              <w:rPr>
                <w:b/>
                <w:color w:val="000000" w:themeColor="text1"/>
                <w:spacing w:val="-4"/>
                <w:sz w:val="24"/>
                <w:szCs w:val="24"/>
              </w:rPr>
              <w:t>саны</w:t>
            </w:r>
          </w:p>
        </w:tc>
        <w:tc>
          <w:tcPr>
            <w:tcW w:w="809" w:type="dxa"/>
            <w:vAlign w:val="center"/>
          </w:tcPr>
          <w:p w:rsidR="00FD5A77" w:rsidRPr="00E322DF" w:rsidRDefault="00FD5A77" w:rsidP="00F2112C">
            <w:pPr>
              <w:pStyle w:val="TableParagraph"/>
              <w:ind w:right="86"/>
              <w:rPr>
                <w:color w:val="000000" w:themeColor="text1"/>
                <w:spacing w:val="-2"/>
                <w:sz w:val="24"/>
                <w:szCs w:val="24"/>
              </w:rPr>
            </w:pPr>
            <w:r w:rsidRPr="00E322DF">
              <w:rPr>
                <w:color w:val="000000" w:themeColor="text1"/>
                <w:spacing w:val="-2"/>
                <w:sz w:val="24"/>
                <w:szCs w:val="24"/>
              </w:rPr>
              <w:t>Санат</w:t>
            </w:r>
          </w:p>
          <w:p w:rsidR="00FD5A77" w:rsidRPr="00E322DF" w:rsidRDefault="00FD5A77" w:rsidP="00F2112C">
            <w:pPr>
              <w:pStyle w:val="TableParagraph"/>
              <w:ind w:right="86"/>
              <w:rPr>
                <w:color w:val="000000" w:themeColor="text1"/>
                <w:spacing w:val="-2"/>
                <w:sz w:val="24"/>
                <w:szCs w:val="24"/>
              </w:rPr>
            </w:pPr>
            <w:r w:rsidRPr="00E322DF">
              <w:rPr>
                <w:color w:val="000000" w:themeColor="text1"/>
                <w:spacing w:val="-2"/>
                <w:sz w:val="24"/>
                <w:szCs w:val="24"/>
              </w:rPr>
              <w:t>сыз</w:t>
            </w:r>
          </w:p>
        </w:tc>
        <w:tc>
          <w:tcPr>
            <w:tcW w:w="809" w:type="dxa"/>
            <w:vAlign w:val="center"/>
          </w:tcPr>
          <w:p w:rsidR="00FD5A77" w:rsidRPr="00E322DF" w:rsidRDefault="00FD5A77" w:rsidP="00F2112C">
            <w:pPr>
              <w:pStyle w:val="TableParagraph"/>
              <w:ind w:left="113" w:right="86"/>
              <w:rPr>
                <w:color w:val="000000" w:themeColor="text1"/>
                <w:sz w:val="24"/>
                <w:szCs w:val="24"/>
              </w:rPr>
            </w:pPr>
            <w:r w:rsidRPr="00E322DF">
              <w:rPr>
                <w:color w:val="000000" w:themeColor="text1"/>
                <w:spacing w:val="-2"/>
                <w:sz w:val="24"/>
                <w:szCs w:val="24"/>
              </w:rPr>
              <w:t>Екінші санат</w:t>
            </w:r>
          </w:p>
        </w:tc>
        <w:tc>
          <w:tcPr>
            <w:tcW w:w="991" w:type="dxa"/>
            <w:vAlign w:val="center"/>
          </w:tcPr>
          <w:p w:rsidR="00FD5A77" w:rsidRPr="00E322DF" w:rsidRDefault="00FD5A77" w:rsidP="00F2112C">
            <w:pPr>
              <w:pStyle w:val="TableParagraph"/>
              <w:spacing w:line="230" w:lineRule="atLeast"/>
              <w:ind w:left="111" w:right="139"/>
              <w:rPr>
                <w:b/>
                <w:color w:val="000000" w:themeColor="text1"/>
                <w:sz w:val="24"/>
                <w:szCs w:val="24"/>
              </w:rPr>
            </w:pPr>
            <w:r w:rsidRPr="00E322DF">
              <w:rPr>
                <w:b/>
                <w:color w:val="000000" w:themeColor="text1"/>
                <w:spacing w:val="-2"/>
                <w:sz w:val="24"/>
                <w:szCs w:val="24"/>
              </w:rPr>
              <w:t xml:space="preserve">Педагог Модера </w:t>
            </w:r>
            <w:r w:rsidRPr="00E322DF">
              <w:rPr>
                <w:b/>
                <w:color w:val="000000" w:themeColor="text1"/>
                <w:spacing w:val="-4"/>
                <w:sz w:val="24"/>
                <w:szCs w:val="24"/>
              </w:rPr>
              <w:t>тор</w:t>
            </w:r>
          </w:p>
        </w:tc>
        <w:tc>
          <w:tcPr>
            <w:tcW w:w="991" w:type="dxa"/>
            <w:vAlign w:val="center"/>
          </w:tcPr>
          <w:p w:rsidR="00FD5A77" w:rsidRPr="00E322DF" w:rsidRDefault="00FD5A77" w:rsidP="00F2112C">
            <w:pPr>
              <w:pStyle w:val="TableParagraph"/>
              <w:ind w:left="113" w:right="219"/>
              <w:rPr>
                <w:color w:val="000000" w:themeColor="text1"/>
                <w:sz w:val="24"/>
                <w:szCs w:val="24"/>
              </w:rPr>
            </w:pPr>
            <w:r w:rsidRPr="00E322DF">
              <w:rPr>
                <w:color w:val="000000" w:themeColor="text1"/>
                <w:spacing w:val="-2"/>
                <w:sz w:val="24"/>
                <w:szCs w:val="24"/>
              </w:rPr>
              <w:t>Бірінші санат</w:t>
            </w:r>
          </w:p>
        </w:tc>
        <w:tc>
          <w:tcPr>
            <w:tcW w:w="1135" w:type="dxa"/>
            <w:vAlign w:val="center"/>
          </w:tcPr>
          <w:p w:rsidR="00FD5A77" w:rsidRPr="00E322DF" w:rsidRDefault="00FD5A77" w:rsidP="00F2112C">
            <w:pPr>
              <w:pStyle w:val="TableParagraph"/>
              <w:ind w:left="114" w:right="164"/>
              <w:rPr>
                <w:b/>
                <w:color w:val="000000" w:themeColor="text1"/>
                <w:sz w:val="24"/>
                <w:szCs w:val="24"/>
              </w:rPr>
            </w:pPr>
            <w:r w:rsidRPr="00E322DF">
              <w:rPr>
                <w:b/>
                <w:color w:val="000000" w:themeColor="text1"/>
                <w:spacing w:val="-2"/>
                <w:sz w:val="24"/>
                <w:szCs w:val="24"/>
              </w:rPr>
              <w:t>Педагог- сарапшы</w:t>
            </w:r>
          </w:p>
        </w:tc>
        <w:tc>
          <w:tcPr>
            <w:tcW w:w="705" w:type="dxa"/>
            <w:vAlign w:val="center"/>
          </w:tcPr>
          <w:p w:rsidR="00FD5A77" w:rsidRPr="00E322DF" w:rsidRDefault="00FD5A77" w:rsidP="00F2112C">
            <w:pPr>
              <w:pStyle w:val="TableParagraph"/>
              <w:ind w:left="6" w:right="139"/>
              <w:rPr>
                <w:color w:val="000000" w:themeColor="text1"/>
                <w:sz w:val="24"/>
                <w:szCs w:val="24"/>
              </w:rPr>
            </w:pPr>
            <w:r w:rsidRPr="00E322DF">
              <w:rPr>
                <w:color w:val="000000" w:themeColor="text1"/>
                <w:spacing w:val="-4"/>
                <w:sz w:val="24"/>
                <w:szCs w:val="24"/>
              </w:rPr>
              <w:t>Жоғар</w:t>
            </w:r>
            <w:r w:rsidRPr="00E322DF">
              <w:rPr>
                <w:color w:val="000000" w:themeColor="text1"/>
                <w:spacing w:val="-10"/>
                <w:sz w:val="24"/>
                <w:szCs w:val="24"/>
              </w:rPr>
              <w:t>ы</w:t>
            </w:r>
          </w:p>
        </w:tc>
        <w:tc>
          <w:tcPr>
            <w:tcW w:w="994" w:type="dxa"/>
            <w:vAlign w:val="center"/>
          </w:tcPr>
          <w:p w:rsidR="00FD5A77" w:rsidRPr="00E322DF" w:rsidRDefault="00FD5A77" w:rsidP="00F2112C">
            <w:pPr>
              <w:pStyle w:val="TableParagraph"/>
              <w:spacing w:line="230" w:lineRule="atLeast"/>
              <w:ind w:left="117" w:right="133"/>
              <w:rPr>
                <w:b/>
                <w:color w:val="000000" w:themeColor="text1"/>
                <w:sz w:val="24"/>
                <w:szCs w:val="24"/>
              </w:rPr>
            </w:pPr>
            <w:r w:rsidRPr="00E322DF">
              <w:rPr>
                <w:b/>
                <w:color w:val="000000" w:themeColor="text1"/>
                <w:spacing w:val="-2"/>
                <w:sz w:val="24"/>
                <w:szCs w:val="24"/>
              </w:rPr>
              <w:t xml:space="preserve">Педагог зерттеу </w:t>
            </w:r>
            <w:r w:rsidRPr="00E322DF">
              <w:rPr>
                <w:b/>
                <w:color w:val="000000" w:themeColor="text1"/>
                <w:spacing w:val="-6"/>
                <w:sz w:val="24"/>
                <w:szCs w:val="24"/>
              </w:rPr>
              <w:t>ші</w:t>
            </w:r>
          </w:p>
        </w:tc>
        <w:tc>
          <w:tcPr>
            <w:tcW w:w="949" w:type="dxa"/>
            <w:vAlign w:val="center"/>
          </w:tcPr>
          <w:p w:rsidR="00FD5A77" w:rsidRPr="00E322DF" w:rsidRDefault="00FD5A77" w:rsidP="00F2112C">
            <w:pPr>
              <w:pStyle w:val="TableParagraph"/>
              <w:ind w:left="117"/>
              <w:rPr>
                <w:b/>
                <w:color w:val="000000" w:themeColor="text1"/>
                <w:sz w:val="24"/>
                <w:szCs w:val="24"/>
              </w:rPr>
            </w:pPr>
            <w:r w:rsidRPr="00E322DF">
              <w:rPr>
                <w:b/>
                <w:color w:val="000000" w:themeColor="text1"/>
                <w:spacing w:val="-2"/>
                <w:sz w:val="24"/>
                <w:szCs w:val="24"/>
              </w:rPr>
              <w:t>Педагог</w:t>
            </w:r>
          </w:p>
          <w:p w:rsidR="00FD5A77" w:rsidRPr="00E322DF" w:rsidRDefault="00FD5A77" w:rsidP="00F2112C">
            <w:pPr>
              <w:pStyle w:val="TableParagraph"/>
              <w:ind w:left="117"/>
              <w:rPr>
                <w:b/>
                <w:color w:val="000000" w:themeColor="text1"/>
                <w:sz w:val="24"/>
                <w:szCs w:val="24"/>
              </w:rPr>
            </w:pPr>
            <w:r w:rsidRPr="00E322DF">
              <w:rPr>
                <w:b/>
                <w:color w:val="000000" w:themeColor="text1"/>
                <w:w w:val="95"/>
                <w:sz w:val="24"/>
                <w:szCs w:val="24"/>
              </w:rPr>
              <w:t>-</w:t>
            </w:r>
            <w:r w:rsidRPr="00E322DF">
              <w:rPr>
                <w:b/>
                <w:color w:val="000000" w:themeColor="text1"/>
                <w:spacing w:val="-4"/>
                <w:sz w:val="24"/>
                <w:szCs w:val="24"/>
              </w:rPr>
              <w:t>шебер</w:t>
            </w:r>
          </w:p>
        </w:tc>
        <w:tc>
          <w:tcPr>
            <w:tcW w:w="613" w:type="dxa"/>
            <w:vAlign w:val="center"/>
          </w:tcPr>
          <w:p w:rsidR="00FD5A77" w:rsidRPr="00E322DF" w:rsidRDefault="00FD5A77" w:rsidP="00F2112C">
            <w:pPr>
              <w:pStyle w:val="TableParagraph"/>
              <w:rPr>
                <w:color w:val="000000" w:themeColor="text1"/>
                <w:sz w:val="24"/>
                <w:szCs w:val="24"/>
              </w:rPr>
            </w:pPr>
          </w:p>
          <w:p w:rsidR="00FD5A77" w:rsidRPr="00E322DF" w:rsidRDefault="00FD5A77" w:rsidP="00F2112C">
            <w:pPr>
              <w:pStyle w:val="TableParagraph"/>
              <w:ind w:left="117"/>
              <w:rPr>
                <w:b/>
                <w:color w:val="000000" w:themeColor="text1"/>
                <w:sz w:val="24"/>
                <w:szCs w:val="24"/>
              </w:rPr>
            </w:pPr>
            <w:r w:rsidRPr="00E322DF">
              <w:rPr>
                <w:b/>
                <w:color w:val="000000" w:themeColor="text1"/>
                <w:w w:val="96"/>
                <w:sz w:val="24"/>
                <w:szCs w:val="24"/>
              </w:rPr>
              <w:t>%</w:t>
            </w:r>
          </w:p>
        </w:tc>
      </w:tr>
      <w:tr w:rsidR="00FD5A77" w:rsidRPr="00E322DF" w:rsidTr="00F2112C">
        <w:trPr>
          <w:trHeight w:val="275"/>
          <w:jc w:val="center"/>
        </w:trPr>
        <w:tc>
          <w:tcPr>
            <w:tcW w:w="427" w:type="dxa"/>
            <w:vAlign w:val="center"/>
          </w:tcPr>
          <w:p w:rsidR="00FD5A77" w:rsidRPr="00E322DF" w:rsidRDefault="00FD5A77" w:rsidP="00F2112C">
            <w:pPr>
              <w:pStyle w:val="TableParagraph"/>
              <w:spacing w:line="256" w:lineRule="exact"/>
              <w:ind w:right="69"/>
              <w:rPr>
                <w:color w:val="000000" w:themeColor="text1"/>
                <w:sz w:val="24"/>
                <w:szCs w:val="24"/>
              </w:rPr>
            </w:pPr>
            <w:r w:rsidRPr="00E322DF">
              <w:rPr>
                <w:color w:val="000000" w:themeColor="text1"/>
                <w:sz w:val="24"/>
                <w:szCs w:val="24"/>
              </w:rPr>
              <w:t>1</w:t>
            </w:r>
          </w:p>
        </w:tc>
        <w:tc>
          <w:tcPr>
            <w:tcW w:w="1277" w:type="dxa"/>
            <w:vAlign w:val="center"/>
          </w:tcPr>
          <w:p w:rsidR="00FD5A77" w:rsidRPr="00E322DF" w:rsidRDefault="00FD5A77" w:rsidP="00F2112C">
            <w:pPr>
              <w:pStyle w:val="TableParagraph"/>
              <w:spacing w:line="256" w:lineRule="exact"/>
              <w:ind w:right="112"/>
              <w:rPr>
                <w:color w:val="000000" w:themeColor="text1"/>
                <w:sz w:val="24"/>
                <w:szCs w:val="24"/>
              </w:rPr>
            </w:pPr>
            <w:r w:rsidRPr="00E322DF">
              <w:rPr>
                <w:color w:val="000000" w:themeColor="text1"/>
                <w:spacing w:val="-2"/>
                <w:sz w:val="24"/>
                <w:szCs w:val="24"/>
              </w:rPr>
              <w:t>2019-</w:t>
            </w:r>
            <w:r w:rsidRPr="00E322DF">
              <w:rPr>
                <w:color w:val="000000" w:themeColor="text1"/>
                <w:spacing w:val="-4"/>
                <w:sz w:val="24"/>
                <w:szCs w:val="24"/>
              </w:rPr>
              <w:t>2020</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74</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16</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9</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7</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17</w:t>
            </w:r>
          </w:p>
        </w:tc>
        <w:tc>
          <w:tcPr>
            <w:tcW w:w="113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9</w:t>
            </w:r>
          </w:p>
        </w:tc>
        <w:tc>
          <w:tcPr>
            <w:tcW w:w="70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5</w:t>
            </w:r>
          </w:p>
        </w:tc>
        <w:tc>
          <w:tcPr>
            <w:tcW w:w="994"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11</w:t>
            </w:r>
          </w:p>
        </w:tc>
        <w:tc>
          <w:tcPr>
            <w:tcW w:w="94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FD5A77" w:rsidRPr="00E322DF" w:rsidRDefault="00FD5A77" w:rsidP="00F2112C">
            <w:pPr>
              <w:jc w:val="center"/>
              <w:rPr>
                <w:color w:val="000000" w:themeColor="text1"/>
                <w:sz w:val="24"/>
                <w:szCs w:val="24"/>
              </w:rPr>
            </w:pPr>
            <w:r w:rsidRPr="00E322DF">
              <w:rPr>
                <w:color w:val="000000" w:themeColor="text1"/>
                <w:spacing w:val="-5"/>
                <w:sz w:val="24"/>
                <w:szCs w:val="24"/>
              </w:rPr>
              <w:t>78,4</w:t>
            </w:r>
          </w:p>
        </w:tc>
      </w:tr>
      <w:tr w:rsidR="00FD5A77" w:rsidRPr="00E322DF" w:rsidTr="00F2112C">
        <w:trPr>
          <w:trHeight w:val="278"/>
          <w:jc w:val="center"/>
        </w:trPr>
        <w:tc>
          <w:tcPr>
            <w:tcW w:w="427" w:type="dxa"/>
            <w:vAlign w:val="center"/>
          </w:tcPr>
          <w:p w:rsidR="00FD5A77" w:rsidRPr="00E322DF" w:rsidRDefault="00FD5A77" w:rsidP="00F2112C">
            <w:pPr>
              <w:pStyle w:val="TableParagraph"/>
              <w:spacing w:line="258" w:lineRule="exact"/>
              <w:ind w:right="69"/>
              <w:rPr>
                <w:color w:val="000000" w:themeColor="text1"/>
                <w:sz w:val="24"/>
                <w:szCs w:val="24"/>
              </w:rPr>
            </w:pPr>
            <w:r w:rsidRPr="00E322DF">
              <w:rPr>
                <w:color w:val="000000" w:themeColor="text1"/>
                <w:sz w:val="24"/>
                <w:szCs w:val="24"/>
              </w:rPr>
              <w:t>2</w:t>
            </w:r>
          </w:p>
        </w:tc>
        <w:tc>
          <w:tcPr>
            <w:tcW w:w="1277" w:type="dxa"/>
            <w:vAlign w:val="center"/>
          </w:tcPr>
          <w:p w:rsidR="00FD5A77" w:rsidRPr="00E322DF" w:rsidRDefault="00FD5A77" w:rsidP="00F2112C">
            <w:pPr>
              <w:pStyle w:val="TableParagraph"/>
              <w:spacing w:line="258" w:lineRule="exact"/>
              <w:ind w:right="112"/>
              <w:rPr>
                <w:color w:val="000000" w:themeColor="text1"/>
                <w:sz w:val="24"/>
                <w:szCs w:val="24"/>
              </w:rPr>
            </w:pPr>
            <w:r w:rsidRPr="00E322DF">
              <w:rPr>
                <w:color w:val="000000" w:themeColor="text1"/>
                <w:spacing w:val="-2"/>
                <w:sz w:val="24"/>
                <w:szCs w:val="24"/>
              </w:rPr>
              <w:t>2020-</w:t>
            </w:r>
            <w:r w:rsidRPr="00E322DF">
              <w:rPr>
                <w:color w:val="000000" w:themeColor="text1"/>
                <w:spacing w:val="-4"/>
                <w:sz w:val="24"/>
                <w:szCs w:val="24"/>
              </w:rPr>
              <w:t>2021</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79</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24</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7</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6</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12</w:t>
            </w:r>
          </w:p>
        </w:tc>
        <w:tc>
          <w:tcPr>
            <w:tcW w:w="113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4</w:t>
            </w:r>
          </w:p>
        </w:tc>
        <w:tc>
          <w:tcPr>
            <w:tcW w:w="70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11</w:t>
            </w:r>
          </w:p>
        </w:tc>
        <w:tc>
          <w:tcPr>
            <w:tcW w:w="994"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15</w:t>
            </w:r>
          </w:p>
        </w:tc>
        <w:tc>
          <w:tcPr>
            <w:tcW w:w="94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FD5A77" w:rsidRPr="00E322DF" w:rsidRDefault="00FD5A77" w:rsidP="00F2112C">
            <w:pPr>
              <w:jc w:val="center"/>
              <w:rPr>
                <w:color w:val="000000" w:themeColor="text1"/>
                <w:sz w:val="24"/>
                <w:szCs w:val="24"/>
              </w:rPr>
            </w:pPr>
            <w:r w:rsidRPr="00E322DF">
              <w:rPr>
                <w:color w:val="000000" w:themeColor="text1"/>
                <w:spacing w:val="-5"/>
                <w:sz w:val="24"/>
                <w:szCs w:val="24"/>
              </w:rPr>
              <w:t>69,6</w:t>
            </w:r>
          </w:p>
        </w:tc>
      </w:tr>
      <w:tr w:rsidR="00FD5A77" w:rsidRPr="00E322DF" w:rsidTr="00F2112C">
        <w:trPr>
          <w:trHeight w:val="276"/>
          <w:jc w:val="center"/>
        </w:trPr>
        <w:tc>
          <w:tcPr>
            <w:tcW w:w="427" w:type="dxa"/>
            <w:vAlign w:val="center"/>
          </w:tcPr>
          <w:p w:rsidR="00FD5A77" w:rsidRPr="00E322DF" w:rsidRDefault="00FD5A77" w:rsidP="00F2112C">
            <w:pPr>
              <w:pStyle w:val="TableParagraph"/>
              <w:spacing w:line="256" w:lineRule="exact"/>
              <w:ind w:right="69"/>
              <w:rPr>
                <w:color w:val="000000" w:themeColor="text1"/>
                <w:sz w:val="24"/>
                <w:szCs w:val="24"/>
              </w:rPr>
            </w:pPr>
            <w:r w:rsidRPr="00E322DF">
              <w:rPr>
                <w:color w:val="000000" w:themeColor="text1"/>
                <w:sz w:val="24"/>
                <w:szCs w:val="24"/>
              </w:rPr>
              <w:t>3</w:t>
            </w:r>
          </w:p>
        </w:tc>
        <w:tc>
          <w:tcPr>
            <w:tcW w:w="1277" w:type="dxa"/>
            <w:vAlign w:val="center"/>
          </w:tcPr>
          <w:p w:rsidR="00FD5A77" w:rsidRPr="00E322DF" w:rsidRDefault="00FD5A77" w:rsidP="00F2112C">
            <w:pPr>
              <w:pStyle w:val="TableParagraph"/>
              <w:spacing w:line="256" w:lineRule="exact"/>
              <w:ind w:right="112"/>
              <w:rPr>
                <w:color w:val="000000" w:themeColor="text1"/>
                <w:sz w:val="24"/>
                <w:szCs w:val="24"/>
              </w:rPr>
            </w:pPr>
            <w:r w:rsidRPr="00E322DF">
              <w:rPr>
                <w:color w:val="000000" w:themeColor="text1"/>
                <w:spacing w:val="-2"/>
                <w:sz w:val="24"/>
                <w:szCs w:val="24"/>
              </w:rPr>
              <w:t>2021-</w:t>
            </w:r>
            <w:r w:rsidRPr="00E322DF">
              <w:rPr>
                <w:color w:val="000000" w:themeColor="text1"/>
                <w:spacing w:val="-4"/>
                <w:sz w:val="24"/>
                <w:szCs w:val="24"/>
              </w:rPr>
              <w:t>2022</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83</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30</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7</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15</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8</w:t>
            </w:r>
          </w:p>
        </w:tc>
        <w:tc>
          <w:tcPr>
            <w:tcW w:w="113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5</w:t>
            </w:r>
          </w:p>
        </w:tc>
        <w:tc>
          <w:tcPr>
            <w:tcW w:w="70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0</w:t>
            </w:r>
          </w:p>
        </w:tc>
        <w:tc>
          <w:tcPr>
            <w:tcW w:w="994"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18</w:t>
            </w:r>
          </w:p>
        </w:tc>
        <w:tc>
          <w:tcPr>
            <w:tcW w:w="94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FD5A77" w:rsidRPr="00E322DF" w:rsidRDefault="00FD5A77" w:rsidP="00F2112C">
            <w:pPr>
              <w:jc w:val="center"/>
              <w:rPr>
                <w:color w:val="000000" w:themeColor="text1"/>
                <w:sz w:val="24"/>
                <w:szCs w:val="24"/>
              </w:rPr>
            </w:pPr>
            <w:r w:rsidRPr="00E322DF">
              <w:rPr>
                <w:color w:val="000000" w:themeColor="text1"/>
                <w:spacing w:val="-5"/>
                <w:sz w:val="24"/>
                <w:szCs w:val="24"/>
              </w:rPr>
              <w:t>63,9</w:t>
            </w:r>
          </w:p>
        </w:tc>
      </w:tr>
      <w:tr w:rsidR="00FD5A77" w:rsidRPr="00E322DF" w:rsidTr="00F2112C">
        <w:trPr>
          <w:trHeight w:val="275"/>
          <w:jc w:val="center"/>
        </w:trPr>
        <w:tc>
          <w:tcPr>
            <w:tcW w:w="427" w:type="dxa"/>
            <w:vAlign w:val="center"/>
          </w:tcPr>
          <w:p w:rsidR="00FD5A77" w:rsidRPr="00E322DF" w:rsidRDefault="00FD5A77" w:rsidP="00F2112C">
            <w:pPr>
              <w:pStyle w:val="TableParagraph"/>
              <w:spacing w:line="256" w:lineRule="exact"/>
              <w:ind w:right="69"/>
              <w:rPr>
                <w:color w:val="000000" w:themeColor="text1"/>
                <w:sz w:val="24"/>
                <w:szCs w:val="24"/>
              </w:rPr>
            </w:pPr>
            <w:r w:rsidRPr="00E322DF">
              <w:rPr>
                <w:color w:val="000000" w:themeColor="text1"/>
                <w:sz w:val="24"/>
                <w:szCs w:val="24"/>
              </w:rPr>
              <w:t>4</w:t>
            </w:r>
          </w:p>
        </w:tc>
        <w:tc>
          <w:tcPr>
            <w:tcW w:w="1277" w:type="dxa"/>
            <w:vAlign w:val="center"/>
          </w:tcPr>
          <w:p w:rsidR="00FD5A77" w:rsidRPr="00E322DF" w:rsidRDefault="00FD5A77" w:rsidP="00F2112C">
            <w:pPr>
              <w:pStyle w:val="TableParagraph"/>
              <w:spacing w:line="256" w:lineRule="exact"/>
              <w:ind w:right="112"/>
              <w:rPr>
                <w:color w:val="000000" w:themeColor="text1"/>
                <w:sz w:val="24"/>
                <w:szCs w:val="24"/>
              </w:rPr>
            </w:pPr>
            <w:r w:rsidRPr="00E322DF">
              <w:rPr>
                <w:color w:val="000000" w:themeColor="text1"/>
                <w:spacing w:val="-2"/>
                <w:sz w:val="24"/>
                <w:szCs w:val="24"/>
              </w:rPr>
              <w:t>2022-</w:t>
            </w:r>
            <w:r w:rsidRPr="00E322DF">
              <w:rPr>
                <w:color w:val="000000" w:themeColor="text1"/>
                <w:spacing w:val="-4"/>
                <w:sz w:val="24"/>
                <w:szCs w:val="24"/>
              </w:rPr>
              <w:t>2023</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95</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16</w:t>
            </w:r>
          </w:p>
        </w:tc>
        <w:tc>
          <w:tcPr>
            <w:tcW w:w="80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8</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17</w:t>
            </w:r>
          </w:p>
        </w:tc>
        <w:tc>
          <w:tcPr>
            <w:tcW w:w="991"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7</w:t>
            </w:r>
          </w:p>
        </w:tc>
        <w:tc>
          <w:tcPr>
            <w:tcW w:w="113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26</w:t>
            </w:r>
          </w:p>
        </w:tc>
        <w:tc>
          <w:tcPr>
            <w:tcW w:w="705"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0</w:t>
            </w:r>
          </w:p>
        </w:tc>
        <w:tc>
          <w:tcPr>
            <w:tcW w:w="994"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21</w:t>
            </w:r>
          </w:p>
        </w:tc>
        <w:tc>
          <w:tcPr>
            <w:tcW w:w="949" w:type="dxa"/>
            <w:vAlign w:val="bottom"/>
          </w:tcPr>
          <w:p w:rsidR="00FD5A77" w:rsidRPr="00E322DF" w:rsidRDefault="00FD5A77" w:rsidP="00F2112C">
            <w:pPr>
              <w:jc w:val="center"/>
              <w:rPr>
                <w:color w:val="000000" w:themeColor="text1"/>
                <w:sz w:val="24"/>
                <w:szCs w:val="24"/>
              </w:rPr>
            </w:pPr>
            <w:r w:rsidRPr="00E322DF">
              <w:rPr>
                <w:color w:val="000000" w:themeColor="text1"/>
                <w:sz w:val="24"/>
                <w:szCs w:val="24"/>
              </w:rPr>
              <w:t>0</w:t>
            </w:r>
          </w:p>
        </w:tc>
        <w:tc>
          <w:tcPr>
            <w:tcW w:w="613" w:type="dxa"/>
            <w:vAlign w:val="bottom"/>
          </w:tcPr>
          <w:p w:rsidR="00FD5A77" w:rsidRPr="00E322DF" w:rsidRDefault="00FD5A77" w:rsidP="00F2112C">
            <w:pPr>
              <w:jc w:val="center"/>
              <w:rPr>
                <w:color w:val="000000" w:themeColor="text1"/>
                <w:sz w:val="24"/>
                <w:szCs w:val="24"/>
              </w:rPr>
            </w:pPr>
            <w:r w:rsidRPr="00E322DF">
              <w:rPr>
                <w:color w:val="000000" w:themeColor="text1"/>
                <w:spacing w:val="-5"/>
                <w:sz w:val="24"/>
                <w:szCs w:val="24"/>
              </w:rPr>
              <w:t>83,2</w:t>
            </w:r>
          </w:p>
        </w:tc>
      </w:tr>
    </w:tbl>
    <w:p w:rsidR="00FD5A77" w:rsidRPr="00E322DF" w:rsidRDefault="00FD5A77" w:rsidP="00FD5A77">
      <w:pPr>
        <w:pStyle w:val="ad"/>
        <w:ind w:left="857" w:right="296"/>
        <w:rPr>
          <w:rFonts w:ascii="Times New Roman" w:hAnsi="Times New Roman"/>
          <w:color w:val="000000" w:themeColor="text1"/>
          <w:sz w:val="24"/>
          <w:szCs w:val="24"/>
        </w:rPr>
      </w:pPr>
      <w:r w:rsidRPr="00E322DF">
        <w:rPr>
          <w:rFonts w:ascii="Times New Roman" w:hAnsi="Times New Roman"/>
          <w:color w:val="000000" w:themeColor="text1"/>
          <w:sz w:val="24"/>
          <w:szCs w:val="24"/>
        </w:rPr>
        <w:t xml:space="preserve">                </w:t>
      </w:r>
    </w:p>
    <w:p w:rsidR="00FD5A77" w:rsidRPr="00E322DF" w:rsidRDefault="00FD5A77" w:rsidP="00FD5A77">
      <w:pPr>
        <w:pStyle w:val="ad"/>
        <w:ind w:left="857" w:right="296"/>
        <w:jc w:val="center"/>
        <w:rPr>
          <w:rFonts w:ascii="Times New Roman" w:hAnsi="Times New Roman"/>
          <w:color w:val="000000" w:themeColor="text1"/>
          <w:sz w:val="24"/>
          <w:szCs w:val="24"/>
        </w:rPr>
      </w:pPr>
      <w:r w:rsidRPr="00E322DF">
        <w:rPr>
          <w:rFonts w:ascii="Times New Roman" w:hAnsi="Times New Roman"/>
          <w:noProof/>
          <w:color w:val="000000" w:themeColor="text1"/>
          <w:sz w:val="24"/>
          <w:szCs w:val="24"/>
          <w:lang w:eastAsia="ru-RU"/>
        </w:rPr>
        <w:drawing>
          <wp:inline distT="0" distB="0" distL="0" distR="0">
            <wp:extent cx="5205502" cy="2129051"/>
            <wp:effectExtent l="19050" t="0" r="14198" b="4549"/>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079E" w:rsidRPr="00E322DF" w:rsidRDefault="0044079E">
      <w:pPr>
        <w:spacing w:after="200" w:line="276" w:lineRule="auto"/>
        <w:rPr>
          <w:b/>
          <w:color w:val="000000" w:themeColor="text1"/>
          <w:lang w:val="kk-KZ"/>
        </w:rPr>
      </w:pPr>
      <w:r w:rsidRPr="00E322DF">
        <w:rPr>
          <w:b/>
          <w:color w:val="000000" w:themeColor="text1"/>
          <w:lang w:val="kk-KZ"/>
        </w:rPr>
        <w:br w:type="page"/>
      </w:r>
    </w:p>
    <w:p w:rsidR="00FD5A77" w:rsidRPr="00E322DF" w:rsidRDefault="00FD5A77" w:rsidP="00FD5A77">
      <w:pPr>
        <w:pStyle w:val="ad"/>
        <w:tabs>
          <w:tab w:val="left" w:pos="10915"/>
        </w:tabs>
        <w:spacing w:before="90" w:line="276" w:lineRule="auto"/>
        <w:ind w:left="852" w:right="700" w:firstLine="708"/>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Мектептің педагог кадрларының курсқа дейінгі және курстан кейінгі шығармашылық тақырыптары анықталып, жыл көлемінде өзін-өзі дамыту жоспары негізінде жүйелі жұмыс жүргізіліп келеді. Мектепте өз білімін жетілдіру үшін кәсіби қоғамдастықтар құрылып жақын пәндермен біріктіріліп, бірлестіктер түзіліп бекітіліп отырады. Бұл топтардың және бірлестіктердің өз әдістемелік жоспарлары түзіліп бекітіледі. Жоспарға сәйкес шығармашылық тақырыптары көлемінде мектепішілік тәжірибе алмасулар белгіленіп, нәтижесінде озат педагогтар анықталып отырады. Мектептің озат педагогтары қатарына төмендегі мұғалімдерді шығармашылық тақырыптары арқылы көрсетіледі.</w:t>
      </w:r>
    </w:p>
    <w:p w:rsidR="00FD5A77" w:rsidRPr="00E322DF" w:rsidRDefault="00FD5A77" w:rsidP="00FD5A77">
      <w:pPr>
        <w:pStyle w:val="ad"/>
        <w:spacing w:before="3" w:after="1"/>
        <w:rPr>
          <w:rFonts w:ascii="Times New Roman" w:hAnsi="Times New Roman"/>
          <w:color w:val="000000" w:themeColor="text1"/>
          <w:sz w:val="24"/>
          <w:szCs w:val="24"/>
          <w:lang w:val="kk-KZ"/>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2172"/>
        <w:gridCol w:w="1657"/>
        <w:gridCol w:w="4186"/>
      </w:tblGrid>
      <w:tr w:rsidR="00FD5A77" w:rsidRPr="00E322DF" w:rsidTr="00FD5A77">
        <w:trPr>
          <w:trHeight w:val="275"/>
        </w:trPr>
        <w:tc>
          <w:tcPr>
            <w:tcW w:w="776"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w:t>
            </w:r>
          </w:p>
        </w:tc>
        <w:tc>
          <w:tcPr>
            <w:tcW w:w="0" w:type="auto"/>
          </w:tcPr>
          <w:p w:rsidR="00FD5A77" w:rsidRPr="00E322DF" w:rsidRDefault="00FD5A77" w:rsidP="00F2112C">
            <w:pPr>
              <w:pStyle w:val="TableParagraph"/>
              <w:spacing w:line="256" w:lineRule="exact"/>
              <w:ind w:left="117" w:right="99"/>
              <w:rPr>
                <w:color w:val="000000" w:themeColor="text1"/>
                <w:sz w:val="24"/>
                <w:szCs w:val="24"/>
              </w:rPr>
            </w:pPr>
            <w:r w:rsidRPr="00E322DF">
              <w:rPr>
                <w:color w:val="000000" w:themeColor="text1"/>
                <w:sz w:val="24"/>
                <w:szCs w:val="24"/>
              </w:rPr>
              <w:t>Мұғалімнің</w:t>
            </w:r>
            <w:r w:rsidRPr="00E322DF">
              <w:rPr>
                <w:color w:val="000000" w:themeColor="text1"/>
                <w:spacing w:val="-7"/>
                <w:sz w:val="24"/>
                <w:szCs w:val="24"/>
              </w:rPr>
              <w:t xml:space="preserve"> </w:t>
            </w:r>
            <w:r w:rsidRPr="00E322DF">
              <w:rPr>
                <w:color w:val="000000" w:themeColor="text1"/>
                <w:sz w:val="24"/>
                <w:szCs w:val="24"/>
              </w:rPr>
              <w:t>аты-</w:t>
            </w:r>
            <w:r w:rsidRPr="00E322DF">
              <w:rPr>
                <w:color w:val="000000" w:themeColor="text1"/>
                <w:spacing w:val="-4"/>
                <w:sz w:val="24"/>
                <w:szCs w:val="24"/>
              </w:rPr>
              <w:t>жөні</w:t>
            </w:r>
          </w:p>
        </w:tc>
        <w:tc>
          <w:tcPr>
            <w:tcW w:w="0" w:type="auto"/>
          </w:tcPr>
          <w:p w:rsidR="00FD5A77" w:rsidRPr="00E322DF" w:rsidRDefault="00FD5A77" w:rsidP="00F2112C">
            <w:pPr>
              <w:pStyle w:val="TableParagraph"/>
              <w:spacing w:line="256" w:lineRule="exact"/>
              <w:ind w:left="97" w:right="83"/>
              <w:rPr>
                <w:color w:val="000000" w:themeColor="text1"/>
                <w:sz w:val="24"/>
                <w:szCs w:val="24"/>
              </w:rPr>
            </w:pPr>
            <w:r w:rsidRPr="00E322DF">
              <w:rPr>
                <w:color w:val="000000" w:themeColor="text1"/>
                <w:spacing w:val="-4"/>
                <w:sz w:val="24"/>
                <w:szCs w:val="24"/>
              </w:rPr>
              <w:t>Пәні</w:t>
            </w:r>
          </w:p>
        </w:tc>
        <w:tc>
          <w:tcPr>
            <w:tcW w:w="0" w:type="auto"/>
          </w:tcPr>
          <w:p w:rsidR="00FD5A77" w:rsidRPr="00E322DF" w:rsidRDefault="00FD5A77" w:rsidP="00F2112C">
            <w:pPr>
              <w:pStyle w:val="TableParagraph"/>
              <w:spacing w:line="256" w:lineRule="exact"/>
              <w:ind w:left="236" w:right="223"/>
              <w:rPr>
                <w:color w:val="000000" w:themeColor="text1"/>
                <w:sz w:val="24"/>
                <w:szCs w:val="24"/>
              </w:rPr>
            </w:pPr>
            <w:r w:rsidRPr="00E322DF">
              <w:rPr>
                <w:color w:val="000000" w:themeColor="text1"/>
                <w:spacing w:val="-2"/>
                <w:sz w:val="24"/>
                <w:szCs w:val="24"/>
              </w:rPr>
              <w:t>Тақырыбы</w:t>
            </w:r>
          </w:p>
        </w:tc>
      </w:tr>
      <w:tr w:rsidR="00FD5A77" w:rsidRPr="00855AB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1</w:t>
            </w:r>
          </w:p>
        </w:tc>
        <w:tc>
          <w:tcPr>
            <w:tcW w:w="0" w:type="auto"/>
          </w:tcPr>
          <w:p w:rsidR="00FD5A77" w:rsidRPr="00E322DF" w:rsidRDefault="00FD5A77" w:rsidP="00F2112C">
            <w:pPr>
              <w:pStyle w:val="TableParagraph"/>
              <w:tabs>
                <w:tab w:val="left" w:pos="0"/>
              </w:tabs>
              <w:ind w:left="96" w:right="307" w:firstLine="227"/>
              <w:rPr>
                <w:color w:val="000000" w:themeColor="text1"/>
                <w:sz w:val="24"/>
                <w:szCs w:val="24"/>
              </w:rPr>
            </w:pPr>
            <w:r w:rsidRPr="00E322DF">
              <w:rPr>
                <w:color w:val="000000" w:themeColor="text1"/>
                <w:sz w:val="24"/>
                <w:szCs w:val="24"/>
              </w:rPr>
              <w:t>Сариева Рыскүл Дүйсенқызы</w:t>
            </w:r>
          </w:p>
        </w:tc>
        <w:tc>
          <w:tcPr>
            <w:tcW w:w="0" w:type="auto"/>
          </w:tcPr>
          <w:p w:rsidR="00FD5A77" w:rsidRPr="00E322DF" w:rsidRDefault="00FD5A77" w:rsidP="00F2112C">
            <w:pPr>
              <w:pStyle w:val="TableParagraph"/>
              <w:ind w:right="132"/>
              <w:rPr>
                <w:color w:val="000000" w:themeColor="text1"/>
                <w:sz w:val="24"/>
                <w:szCs w:val="24"/>
              </w:rPr>
            </w:pPr>
            <w:r w:rsidRPr="00E322DF">
              <w:rPr>
                <w:color w:val="000000" w:themeColor="text1"/>
                <w:sz w:val="24"/>
                <w:szCs w:val="24"/>
              </w:rPr>
              <w:t>Педагог-психолог</w:t>
            </w:r>
          </w:p>
        </w:tc>
        <w:tc>
          <w:tcPr>
            <w:tcW w:w="0" w:type="auto"/>
          </w:tcPr>
          <w:p w:rsidR="00FD5A77" w:rsidRPr="00E322DF" w:rsidRDefault="00FD5A77" w:rsidP="00F2112C">
            <w:pPr>
              <w:pStyle w:val="TableParagraph"/>
              <w:spacing w:line="273" w:lineRule="exact"/>
              <w:ind w:left="341" w:firstLine="76"/>
              <w:rPr>
                <w:color w:val="000000" w:themeColor="text1"/>
                <w:sz w:val="24"/>
                <w:szCs w:val="24"/>
              </w:rPr>
            </w:pPr>
            <w:r w:rsidRPr="00E322DF">
              <w:rPr>
                <w:color w:val="000000" w:themeColor="text1"/>
                <w:sz w:val="24"/>
                <w:szCs w:val="24"/>
              </w:rPr>
              <w:t>«Мұғалім мен ата-ананың психологиялық-педагогикалық білімін арттыру</w:t>
            </w:r>
          </w:p>
        </w:tc>
      </w:tr>
      <w:tr w:rsidR="00FD5A77" w:rsidRPr="00E322D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2</w:t>
            </w:r>
          </w:p>
        </w:tc>
        <w:tc>
          <w:tcPr>
            <w:tcW w:w="0" w:type="auto"/>
          </w:tcPr>
          <w:p w:rsidR="00FD5A77" w:rsidRPr="00E322DF" w:rsidRDefault="00FD5A77" w:rsidP="00F2112C">
            <w:pPr>
              <w:pStyle w:val="TableParagraph"/>
              <w:spacing w:line="273" w:lineRule="exact"/>
              <w:ind w:left="117" w:right="101"/>
              <w:rPr>
                <w:color w:val="000000" w:themeColor="text1"/>
                <w:sz w:val="24"/>
                <w:szCs w:val="24"/>
              </w:rPr>
            </w:pPr>
            <w:r w:rsidRPr="00E322DF">
              <w:rPr>
                <w:color w:val="000000" w:themeColor="text1"/>
                <w:sz w:val="24"/>
                <w:szCs w:val="24"/>
              </w:rPr>
              <w:t>Сыдығалиева Әсемкүл</w:t>
            </w:r>
          </w:p>
        </w:tc>
        <w:tc>
          <w:tcPr>
            <w:tcW w:w="0" w:type="auto"/>
          </w:tcPr>
          <w:p w:rsidR="00FD5A77" w:rsidRPr="00E322DF" w:rsidRDefault="00FD5A77" w:rsidP="00F2112C">
            <w:pPr>
              <w:pStyle w:val="TableParagraph"/>
              <w:spacing w:line="273" w:lineRule="exact"/>
              <w:ind w:left="100" w:right="83"/>
              <w:rPr>
                <w:color w:val="000000" w:themeColor="text1"/>
                <w:sz w:val="24"/>
                <w:szCs w:val="24"/>
              </w:rPr>
            </w:pPr>
            <w:r w:rsidRPr="00E322DF">
              <w:rPr>
                <w:color w:val="000000" w:themeColor="text1"/>
                <w:sz w:val="24"/>
                <w:szCs w:val="24"/>
              </w:rPr>
              <w:t>математика</w:t>
            </w:r>
          </w:p>
        </w:tc>
        <w:tc>
          <w:tcPr>
            <w:tcW w:w="0" w:type="auto"/>
          </w:tcPr>
          <w:p w:rsidR="00FD5A77" w:rsidRPr="00E322DF" w:rsidRDefault="00FD5A77" w:rsidP="00F2112C">
            <w:pPr>
              <w:pStyle w:val="TableParagraph"/>
              <w:spacing w:line="257" w:lineRule="exact"/>
              <w:rPr>
                <w:color w:val="000000" w:themeColor="text1"/>
                <w:sz w:val="24"/>
                <w:szCs w:val="24"/>
              </w:rPr>
            </w:pPr>
            <w:r w:rsidRPr="00E322DF">
              <w:rPr>
                <w:color w:val="000000" w:themeColor="text1"/>
                <w:sz w:val="24"/>
                <w:szCs w:val="24"/>
              </w:rPr>
              <w:t xml:space="preserve">  «Оқушылардың функционалдық сауаттылығын арттыру»</w:t>
            </w:r>
          </w:p>
        </w:tc>
      </w:tr>
      <w:tr w:rsidR="00FD5A77" w:rsidRPr="00855AB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3</w:t>
            </w:r>
          </w:p>
        </w:tc>
        <w:tc>
          <w:tcPr>
            <w:tcW w:w="0" w:type="auto"/>
          </w:tcPr>
          <w:p w:rsidR="00FD5A77" w:rsidRPr="00E322DF" w:rsidRDefault="00FD5A77" w:rsidP="00F2112C">
            <w:pPr>
              <w:pStyle w:val="TableParagraph"/>
              <w:spacing w:line="273" w:lineRule="exact"/>
              <w:ind w:left="117" w:right="101"/>
              <w:rPr>
                <w:color w:val="000000" w:themeColor="text1"/>
                <w:sz w:val="24"/>
                <w:szCs w:val="24"/>
              </w:rPr>
            </w:pPr>
            <w:r w:rsidRPr="00E322DF">
              <w:rPr>
                <w:color w:val="000000" w:themeColor="text1"/>
                <w:sz w:val="24"/>
                <w:szCs w:val="24"/>
              </w:rPr>
              <w:t>Инкарбаева Даметкен</w:t>
            </w:r>
          </w:p>
        </w:tc>
        <w:tc>
          <w:tcPr>
            <w:tcW w:w="0" w:type="auto"/>
          </w:tcPr>
          <w:p w:rsidR="00FD5A77" w:rsidRPr="00E322DF" w:rsidRDefault="00FD5A77" w:rsidP="00F2112C">
            <w:pPr>
              <w:pStyle w:val="TableParagraph"/>
              <w:spacing w:line="273" w:lineRule="exact"/>
              <w:ind w:left="100" w:right="83"/>
              <w:rPr>
                <w:color w:val="000000" w:themeColor="text1"/>
                <w:sz w:val="24"/>
                <w:szCs w:val="24"/>
              </w:rPr>
            </w:pPr>
            <w:r w:rsidRPr="00E322DF">
              <w:rPr>
                <w:color w:val="000000" w:themeColor="text1"/>
                <w:sz w:val="24"/>
                <w:szCs w:val="24"/>
              </w:rPr>
              <w:t>физика</w:t>
            </w:r>
          </w:p>
        </w:tc>
        <w:tc>
          <w:tcPr>
            <w:tcW w:w="0" w:type="auto"/>
          </w:tcPr>
          <w:p w:rsidR="00FD5A77" w:rsidRPr="00E322DF" w:rsidRDefault="00FD5A77" w:rsidP="00F2112C">
            <w:pPr>
              <w:pStyle w:val="TableParagraph"/>
              <w:spacing w:line="257" w:lineRule="exact"/>
              <w:rPr>
                <w:color w:val="000000" w:themeColor="text1"/>
                <w:sz w:val="24"/>
                <w:szCs w:val="24"/>
              </w:rPr>
            </w:pPr>
            <w:r w:rsidRPr="00E322DF">
              <w:rPr>
                <w:color w:val="000000" w:themeColor="text1"/>
                <w:sz w:val="24"/>
                <w:szCs w:val="24"/>
              </w:rPr>
              <w:t xml:space="preserve">   «Физика сабағында зертханалық жұмыстарды орындауда оқушылардың қабілеттерін арттыру»</w:t>
            </w:r>
          </w:p>
        </w:tc>
      </w:tr>
      <w:tr w:rsidR="00FD5A77" w:rsidRPr="00855AB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4</w:t>
            </w:r>
          </w:p>
        </w:tc>
        <w:tc>
          <w:tcPr>
            <w:tcW w:w="0" w:type="auto"/>
          </w:tcPr>
          <w:p w:rsidR="00FD5A77" w:rsidRPr="00E322DF" w:rsidRDefault="00FD5A77" w:rsidP="00F2112C">
            <w:pPr>
              <w:pStyle w:val="TableParagraph"/>
              <w:spacing w:line="273" w:lineRule="exact"/>
              <w:ind w:left="117" w:right="101"/>
              <w:rPr>
                <w:color w:val="000000" w:themeColor="text1"/>
                <w:sz w:val="24"/>
                <w:szCs w:val="24"/>
              </w:rPr>
            </w:pPr>
            <w:r w:rsidRPr="00E322DF">
              <w:rPr>
                <w:color w:val="000000" w:themeColor="text1"/>
                <w:sz w:val="24"/>
                <w:szCs w:val="24"/>
              </w:rPr>
              <w:t>Аденова Аширай</w:t>
            </w:r>
          </w:p>
        </w:tc>
        <w:tc>
          <w:tcPr>
            <w:tcW w:w="0" w:type="auto"/>
          </w:tcPr>
          <w:p w:rsidR="00FD5A77" w:rsidRPr="00E322DF" w:rsidRDefault="00FD5A77" w:rsidP="00F2112C">
            <w:pPr>
              <w:pStyle w:val="TableParagraph"/>
              <w:spacing w:line="273" w:lineRule="exact"/>
              <w:ind w:left="100" w:right="83"/>
              <w:rPr>
                <w:color w:val="000000" w:themeColor="text1"/>
                <w:sz w:val="24"/>
                <w:szCs w:val="24"/>
              </w:rPr>
            </w:pPr>
            <w:r w:rsidRPr="00E322DF">
              <w:rPr>
                <w:color w:val="000000" w:themeColor="text1"/>
                <w:sz w:val="24"/>
                <w:szCs w:val="24"/>
              </w:rPr>
              <w:t>Бастауыш сынып</w:t>
            </w:r>
          </w:p>
        </w:tc>
        <w:tc>
          <w:tcPr>
            <w:tcW w:w="0" w:type="auto"/>
          </w:tcPr>
          <w:p w:rsidR="00FD5A77" w:rsidRPr="00E322DF" w:rsidRDefault="00FD5A77" w:rsidP="00F2112C">
            <w:pPr>
              <w:pStyle w:val="TableParagraph"/>
              <w:spacing w:line="257" w:lineRule="exact"/>
              <w:rPr>
                <w:color w:val="000000" w:themeColor="text1"/>
                <w:sz w:val="24"/>
                <w:szCs w:val="24"/>
              </w:rPr>
            </w:pPr>
            <w:r w:rsidRPr="00E322DF">
              <w:rPr>
                <w:color w:val="000000" w:themeColor="text1"/>
                <w:sz w:val="24"/>
                <w:szCs w:val="24"/>
              </w:rPr>
              <w:t xml:space="preserve"> «Жаңа технологияны қолдану арқылы оқушылардың мотивациясын арттыру»</w:t>
            </w:r>
          </w:p>
        </w:tc>
      </w:tr>
      <w:tr w:rsidR="00FD5A77" w:rsidRPr="00E322D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5</w:t>
            </w:r>
          </w:p>
        </w:tc>
        <w:tc>
          <w:tcPr>
            <w:tcW w:w="0" w:type="auto"/>
          </w:tcPr>
          <w:p w:rsidR="00FD5A77" w:rsidRPr="00E322DF" w:rsidRDefault="00FD5A77" w:rsidP="00F2112C">
            <w:pPr>
              <w:pStyle w:val="TableParagraph"/>
              <w:spacing w:line="273" w:lineRule="exact"/>
              <w:ind w:right="101"/>
              <w:rPr>
                <w:color w:val="000000" w:themeColor="text1"/>
                <w:sz w:val="24"/>
                <w:szCs w:val="24"/>
              </w:rPr>
            </w:pPr>
            <w:r w:rsidRPr="00E322DF">
              <w:rPr>
                <w:color w:val="000000" w:themeColor="text1"/>
                <w:sz w:val="24"/>
                <w:szCs w:val="24"/>
              </w:rPr>
              <w:t xml:space="preserve">   Құрақбаев Амангелді</w:t>
            </w:r>
          </w:p>
        </w:tc>
        <w:tc>
          <w:tcPr>
            <w:tcW w:w="0" w:type="auto"/>
          </w:tcPr>
          <w:p w:rsidR="00FD5A77" w:rsidRPr="00E322DF" w:rsidRDefault="00FD5A77" w:rsidP="00F2112C">
            <w:pPr>
              <w:pStyle w:val="TableParagraph"/>
              <w:spacing w:line="273" w:lineRule="exact"/>
              <w:ind w:left="100" w:right="83"/>
              <w:rPr>
                <w:color w:val="000000" w:themeColor="text1"/>
                <w:sz w:val="24"/>
                <w:szCs w:val="24"/>
              </w:rPr>
            </w:pPr>
            <w:r w:rsidRPr="00E322DF">
              <w:rPr>
                <w:color w:val="000000" w:themeColor="text1"/>
                <w:sz w:val="24"/>
                <w:szCs w:val="24"/>
              </w:rPr>
              <w:t>Биология</w:t>
            </w:r>
          </w:p>
        </w:tc>
        <w:tc>
          <w:tcPr>
            <w:tcW w:w="0" w:type="auto"/>
          </w:tcPr>
          <w:p w:rsidR="00FD5A77" w:rsidRPr="00E322DF" w:rsidRDefault="00FD5A77" w:rsidP="00F2112C">
            <w:pPr>
              <w:pStyle w:val="TableParagraph"/>
              <w:spacing w:line="257" w:lineRule="exact"/>
              <w:rPr>
                <w:color w:val="000000" w:themeColor="text1"/>
                <w:sz w:val="24"/>
                <w:szCs w:val="24"/>
              </w:rPr>
            </w:pPr>
            <w:r w:rsidRPr="00E322DF">
              <w:rPr>
                <w:color w:val="000000" w:themeColor="text1"/>
                <w:sz w:val="24"/>
                <w:szCs w:val="24"/>
              </w:rPr>
              <w:t>«Генетика бөлімін қайталау»</w:t>
            </w:r>
          </w:p>
        </w:tc>
      </w:tr>
      <w:tr w:rsidR="00FD5A77" w:rsidRPr="00E322D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6</w:t>
            </w:r>
          </w:p>
        </w:tc>
        <w:tc>
          <w:tcPr>
            <w:tcW w:w="0" w:type="auto"/>
          </w:tcPr>
          <w:p w:rsidR="00FD5A77" w:rsidRPr="00E322DF" w:rsidRDefault="00FD5A77" w:rsidP="00F2112C">
            <w:pPr>
              <w:pStyle w:val="TableParagraph"/>
              <w:spacing w:line="273" w:lineRule="exact"/>
              <w:ind w:left="117" w:right="101"/>
              <w:rPr>
                <w:color w:val="000000" w:themeColor="text1"/>
                <w:sz w:val="24"/>
                <w:szCs w:val="24"/>
              </w:rPr>
            </w:pPr>
            <w:r w:rsidRPr="00E322DF">
              <w:rPr>
                <w:color w:val="000000" w:themeColor="text1"/>
                <w:sz w:val="24"/>
                <w:szCs w:val="24"/>
              </w:rPr>
              <w:t>Орынтаев Нұрбол</w:t>
            </w:r>
          </w:p>
        </w:tc>
        <w:tc>
          <w:tcPr>
            <w:tcW w:w="0" w:type="auto"/>
          </w:tcPr>
          <w:p w:rsidR="00FD5A77" w:rsidRPr="00E322DF" w:rsidRDefault="00FD5A77" w:rsidP="00F2112C">
            <w:pPr>
              <w:pStyle w:val="TableParagraph"/>
              <w:spacing w:line="273" w:lineRule="exact"/>
              <w:ind w:left="100" w:right="83"/>
              <w:rPr>
                <w:color w:val="000000" w:themeColor="text1"/>
                <w:sz w:val="24"/>
                <w:szCs w:val="24"/>
              </w:rPr>
            </w:pPr>
            <w:r w:rsidRPr="00E322DF">
              <w:rPr>
                <w:color w:val="000000" w:themeColor="text1"/>
                <w:sz w:val="24"/>
                <w:szCs w:val="24"/>
              </w:rPr>
              <w:t>Қазақ тілі</w:t>
            </w:r>
          </w:p>
        </w:tc>
        <w:tc>
          <w:tcPr>
            <w:tcW w:w="0" w:type="auto"/>
          </w:tcPr>
          <w:p w:rsidR="00FD5A77" w:rsidRPr="00E322DF" w:rsidRDefault="00FD5A77" w:rsidP="00F2112C">
            <w:pPr>
              <w:pStyle w:val="TableParagraph"/>
              <w:spacing w:line="257" w:lineRule="exact"/>
              <w:rPr>
                <w:color w:val="000000" w:themeColor="text1"/>
                <w:sz w:val="24"/>
                <w:szCs w:val="24"/>
              </w:rPr>
            </w:pPr>
            <w:r w:rsidRPr="00E322DF">
              <w:rPr>
                <w:color w:val="000000" w:themeColor="text1"/>
                <w:sz w:val="24"/>
                <w:szCs w:val="24"/>
              </w:rPr>
              <w:t>«БЖБ,ТЖБ тапсырмаларын құрастыру»</w:t>
            </w:r>
          </w:p>
        </w:tc>
      </w:tr>
      <w:tr w:rsidR="00FD5A77" w:rsidRPr="00E322D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7</w:t>
            </w:r>
          </w:p>
        </w:tc>
        <w:tc>
          <w:tcPr>
            <w:tcW w:w="0" w:type="auto"/>
          </w:tcPr>
          <w:p w:rsidR="00FD5A77" w:rsidRPr="00E322DF" w:rsidRDefault="00FD5A77" w:rsidP="00F2112C">
            <w:pPr>
              <w:pStyle w:val="TableParagraph"/>
              <w:spacing w:line="273" w:lineRule="exact"/>
              <w:ind w:left="117" w:right="101"/>
              <w:rPr>
                <w:color w:val="000000" w:themeColor="text1"/>
                <w:sz w:val="24"/>
                <w:szCs w:val="24"/>
              </w:rPr>
            </w:pPr>
            <w:r w:rsidRPr="00E322DF">
              <w:rPr>
                <w:color w:val="000000" w:themeColor="text1"/>
                <w:sz w:val="24"/>
                <w:szCs w:val="24"/>
              </w:rPr>
              <w:t>Омарова Қарлығаш</w:t>
            </w:r>
          </w:p>
        </w:tc>
        <w:tc>
          <w:tcPr>
            <w:tcW w:w="0" w:type="auto"/>
          </w:tcPr>
          <w:p w:rsidR="00FD5A77" w:rsidRPr="00E322DF" w:rsidRDefault="00FD5A77" w:rsidP="00F2112C">
            <w:pPr>
              <w:pStyle w:val="TableParagraph"/>
              <w:spacing w:line="273" w:lineRule="exact"/>
              <w:ind w:left="100" w:right="83"/>
              <w:rPr>
                <w:color w:val="000000" w:themeColor="text1"/>
                <w:sz w:val="24"/>
                <w:szCs w:val="24"/>
              </w:rPr>
            </w:pPr>
            <w:r w:rsidRPr="00E322DF">
              <w:rPr>
                <w:color w:val="000000" w:themeColor="text1"/>
                <w:sz w:val="24"/>
                <w:szCs w:val="24"/>
              </w:rPr>
              <w:t>Бастауыш сынып</w:t>
            </w:r>
          </w:p>
        </w:tc>
        <w:tc>
          <w:tcPr>
            <w:tcW w:w="0" w:type="auto"/>
          </w:tcPr>
          <w:p w:rsidR="00FD5A77" w:rsidRPr="00E322DF" w:rsidRDefault="00FD5A77" w:rsidP="00F2112C">
            <w:pPr>
              <w:pStyle w:val="TableParagraph"/>
              <w:spacing w:line="257" w:lineRule="exact"/>
              <w:rPr>
                <w:color w:val="000000" w:themeColor="text1"/>
                <w:sz w:val="24"/>
                <w:szCs w:val="24"/>
                <w:lang w:val="ru-RU"/>
              </w:rPr>
            </w:pPr>
            <w:r w:rsidRPr="00E322DF">
              <w:rPr>
                <w:color w:val="000000" w:themeColor="text1"/>
                <w:sz w:val="24"/>
                <w:szCs w:val="24"/>
                <w:lang w:val="ru-RU"/>
              </w:rPr>
              <w:t>«Мектеп, оқушы, ата-ана арасындағы ынтымақтастық»</w:t>
            </w:r>
          </w:p>
        </w:tc>
      </w:tr>
      <w:tr w:rsidR="00FD5A77" w:rsidRPr="00855ABF" w:rsidTr="00FD5A77">
        <w:trPr>
          <w:trHeight w:val="827"/>
        </w:trPr>
        <w:tc>
          <w:tcPr>
            <w:tcW w:w="776" w:type="dxa"/>
          </w:tcPr>
          <w:p w:rsidR="00FD5A77" w:rsidRPr="00E322DF" w:rsidRDefault="00FD5A77" w:rsidP="00F2112C">
            <w:pPr>
              <w:pStyle w:val="TableParagraph"/>
              <w:spacing w:line="273" w:lineRule="exact"/>
              <w:ind w:left="165"/>
              <w:rPr>
                <w:color w:val="000000" w:themeColor="text1"/>
                <w:sz w:val="24"/>
                <w:szCs w:val="24"/>
              </w:rPr>
            </w:pPr>
            <w:r w:rsidRPr="00E322DF">
              <w:rPr>
                <w:color w:val="000000" w:themeColor="text1"/>
                <w:sz w:val="24"/>
                <w:szCs w:val="24"/>
              </w:rPr>
              <w:t>8</w:t>
            </w:r>
          </w:p>
        </w:tc>
        <w:tc>
          <w:tcPr>
            <w:tcW w:w="0" w:type="auto"/>
          </w:tcPr>
          <w:p w:rsidR="00FD5A77" w:rsidRPr="00E322DF" w:rsidRDefault="00FD5A77" w:rsidP="00F2112C">
            <w:pPr>
              <w:pStyle w:val="TableParagraph"/>
              <w:spacing w:line="273" w:lineRule="exact"/>
              <w:ind w:left="117" w:right="101"/>
              <w:rPr>
                <w:color w:val="000000" w:themeColor="text1"/>
                <w:sz w:val="24"/>
                <w:szCs w:val="24"/>
              </w:rPr>
            </w:pPr>
            <w:r w:rsidRPr="00E322DF">
              <w:rPr>
                <w:color w:val="000000" w:themeColor="text1"/>
                <w:sz w:val="24"/>
                <w:szCs w:val="24"/>
              </w:rPr>
              <w:t>Ақбай Луиза</w:t>
            </w:r>
          </w:p>
        </w:tc>
        <w:tc>
          <w:tcPr>
            <w:tcW w:w="0" w:type="auto"/>
          </w:tcPr>
          <w:p w:rsidR="00FD5A77" w:rsidRPr="00E322DF" w:rsidRDefault="00FD5A77" w:rsidP="00F2112C">
            <w:pPr>
              <w:pStyle w:val="TableParagraph"/>
              <w:spacing w:line="273" w:lineRule="exact"/>
              <w:ind w:left="100" w:right="83"/>
              <w:rPr>
                <w:color w:val="000000" w:themeColor="text1"/>
                <w:sz w:val="24"/>
                <w:szCs w:val="24"/>
              </w:rPr>
            </w:pPr>
            <w:r w:rsidRPr="00E322DF">
              <w:rPr>
                <w:color w:val="000000" w:themeColor="text1"/>
                <w:sz w:val="24"/>
                <w:szCs w:val="24"/>
              </w:rPr>
              <w:t>Оқу ісі орынбасары</w:t>
            </w:r>
          </w:p>
        </w:tc>
        <w:tc>
          <w:tcPr>
            <w:tcW w:w="0" w:type="auto"/>
          </w:tcPr>
          <w:p w:rsidR="00FD5A77" w:rsidRPr="00E322DF" w:rsidRDefault="00FD5A77" w:rsidP="00F2112C">
            <w:pPr>
              <w:pStyle w:val="TableParagraph"/>
              <w:spacing w:line="257" w:lineRule="exact"/>
              <w:rPr>
                <w:color w:val="000000" w:themeColor="text1"/>
                <w:sz w:val="24"/>
                <w:szCs w:val="24"/>
              </w:rPr>
            </w:pPr>
            <w:r w:rsidRPr="00E322DF">
              <w:rPr>
                <w:color w:val="000000" w:themeColor="text1"/>
                <w:sz w:val="24"/>
                <w:szCs w:val="24"/>
              </w:rPr>
              <w:t>«Мектеп деңгейінде білім сапасын жоғарылатуға бағытталған жұмыстар»</w:t>
            </w:r>
          </w:p>
        </w:tc>
      </w:tr>
    </w:tbl>
    <w:p w:rsidR="00FD5A77" w:rsidRPr="00E322DF" w:rsidRDefault="00FD5A77" w:rsidP="00FD5A77">
      <w:pPr>
        <w:jc w:val="center"/>
        <w:rPr>
          <w:color w:val="000000" w:themeColor="text1"/>
          <w:lang w:val="kk-KZ"/>
        </w:rPr>
      </w:pPr>
    </w:p>
    <w:p w:rsidR="00FD5A77" w:rsidRPr="00E322DF" w:rsidRDefault="00FD5A77" w:rsidP="00FD5A77">
      <w:pPr>
        <w:tabs>
          <w:tab w:val="left" w:pos="2379"/>
        </w:tabs>
        <w:rPr>
          <w:color w:val="000000" w:themeColor="text1"/>
          <w:lang w:val="kk-KZ"/>
        </w:rPr>
      </w:pPr>
      <w:r w:rsidRPr="00E322DF">
        <w:rPr>
          <w:color w:val="000000" w:themeColor="text1"/>
          <w:lang w:val="kk-KZ"/>
        </w:rPr>
        <w:t xml:space="preserve">                                             </w:t>
      </w:r>
    </w:p>
    <w:p w:rsidR="00FD5A77" w:rsidRPr="00E322DF" w:rsidRDefault="00FD5A77" w:rsidP="00FD5A77">
      <w:pPr>
        <w:rPr>
          <w:color w:val="000000" w:themeColor="text1"/>
          <w:lang w:val="kk-KZ"/>
        </w:rPr>
      </w:pPr>
      <w:r w:rsidRPr="00E322DF">
        <w:rPr>
          <w:color w:val="000000" w:themeColor="text1"/>
          <w:lang w:val="kk-KZ"/>
        </w:rPr>
        <w:br w:type="page"/>
      </w:r>
    </w:p>
    <w:p w:rsidR="00FD5A77" w:rsidRPr="00E322DF" w:rsidRDefault="00FD5A77" w:rsidP="00FD5A77">
      <w:pPr>
        <w:tabs>
          <w:tab w:val="left" w:pos="2379"/>
        </w:tabs>
        <w:jc w:val="center"/>
        <w:rPr>
          <w:color w:val="000000" w:themeColor="text1"/>
          <w:lang w:val="kk-KZ"/>
        </w:rPr>
      </w:pPr>
      <w:r w:rsidRPr="00E322DF">
        <w:rPr>
          <w:b/>
          <w:color w:val="000000" w:themeColor="text1"/>
          <w:lang w:val="kk-KZ"/>
        </w:rPr>
        <w:lastRenderedPageBreak/>
        <w:t>Мұғалімдердің</w:t>
      </w:r>
      <w:r w:rsidRPr="00E322DF">
        <w:rPr>
          <w:b/>
          <w:color w:val="000000" w:themeColor="text1"/>
          <w:spacing w:val="-10"/>
          <w:lang w:val="kk-KZ"/>
        </w:rPr>
        <w:t xml:space="preserve"> </w:t>
      </w:r>
      <w:r w:rsidRPr="00E322DF">
        <w:rPr>
          <w:b/>
          <w:color w:val="000000" w:themeColor="text1"/>
          <w:lang w:val="kk-KZ"/>
        </w:rPr>
        <w:t>озық</w:t>
      </w:r>
      <w:r w:rsidRPr="00E322DF">
        <w:rPr>
          <w:b/>
          <w:color w:val="000000" w:themeColor="text1"/>
          <w:spacing w:val="-9"/>
          <w:lang w:val="kk-KZ"/>
        </w:rPr>
        <w:t xml:space="preserve"> </w:t>
      </w:r>
      <w:r w:rsidRPr="00E322DF">
        <w:rPr>
          <w:b/>
          <w:color w:val="000000" w:themeColor="text1"/>
          <w:lang w:val="kk-KZ"/>
        </w:rPr>
        <w:t>тәжірибелерінің</w:t>
      </w:r>
      <w:r w:rsidRPr="00E322DF">
        <w:rPr>
          <w:b/>
          <w:color w:val="000000" w:themeColor="text1"/>
          <w:spacing w:val="-7"/>
          <w:lang w:val="kk-KZ"/>
        </w:rPr>
        <w:t xml:space="preserve"> </w:t>
      </w:r>
      <w:r w:rsidRPr="00E322DF">
        <w:rPr>
          <w:b/>
          <w:color w:val="000000" w:themeColor="text1"/>
          <w:lang w:val="kk-KZ"/>
        </w:rPr>
        <w:t>нәтижесі</w:t>
      </w:r>
      <w:r w:rsidRPr="00E322DF">
        <w:rPr>
          <w:b/>
          <w:color w:val="000000" w:themeColor="text1"/>
          <w:spacing w:val="-9"/>
          <w:lang w:val="kk-KZ"/>
        </w:rPr>
        <w:t xml:space="preserve"> </w:t>
      </w:r>
      <w:r w:rsidRPr="00E322DF">
        <w:rPr>
          <w:b/>
          <w:color w:val="000000" w:themeColor="text1"/>
          <w:lang w:val="kk-KZ"/>
        </w:rPr>
        <w:t>төмендегі</w:t>
      </w:r>
      <w:r w:rsidRPr="00E322DF">
        <w:rPr>
          <w:b/>
          <w:color w:val="000000" w:themeColor="text1"/>
          <w:spacing w:val="-2"/>
          <w:lang w:val="kk-KZ"/>
        </w:rPr>
        <w:t xml:space="preserve"> </w:t>
      </w:r>
      <w:r w:rsidRPr="00E322DF">
        <w:rPr>
          <w:b/>
          <w:color w:val="000000" w:themeColor="text1"/>
          <w:lang w:val="kk-KZ"/>
        </w:rPr>
        <w:t>жетістіктерінен</w:t>
      </w:r>
      <w:r w:rsidRPr="00E322DF">
        <w:rPr>
          <w:b/>
          <w:color w:val="000000" w:themeColor="text1"/>
          <w:spacing w:val="-8"/>
          <w:lang w:val="kk-KZ"/>
        </w:rPr>
        <w:t xml:space="preserve"> </w:t>
      </w:r>
      <w:r w:rsidRPr="00E322DF">
        <w:rPr>
          <w:b/>
          <w:color w:val="000000" w:themeColor="text1"/>
          <w:lang w:val="kk-KZ"/>
        </w:rPr>
        <w:t>байқауға</w:t>
      </w:r>
      <w:r w:rsidRPr="00E322DF">
        <w:rPr>
          <w:b/>
          <w:color w:val="000000" w:themeColor="text1"/>
          <w:spacing w:val="-9"/>
          <w:lang w:val="kk-KZ"/>
        </w:rPr>
        <w:t xml:space="preserve"> </w:t>
      </w:r>
      <w:r w:rsidRPr="00E322DF">
        <w:rPr>
          <w:b/>
          <w:color w:val="000000" w:themeColor="text1"/>
          <w:spacing w:val="-2"/>
          <w:lang w:val="kk-KZ"/>
        </w:rPr>
        <w:t>болады.</w:t>
      </w:r>
    </w:p>
    <w:p w:rsidR="00FD5A77" w:rsidRPr="00E322DF" w:rsidRDefault="00FD5A77" w:rsidP="00FD5A77">
      <w:pPr>
        <w:pStyle w:val="ad"/>
        <w:spacing w:before="4"/>
        <w:rPr>
          <w:rFonts w:ascii="Times New Roman" w:hAnsi="Times New Roman"/>
          <w:b/>
          <w:color w:val="000000" w:themeColor="text1"/>
          <w:sz w:val="24"/>
          <w:szCs w:val="24"/>
          <w:lang w:val="kk-KZ"/>
        </w:rPr>
      </w:pPr>
    </w:p>
    <w:tbl>
      <w:tblPr>
        <w:tblStyle w:val="TableNormal"/>
        <w:tblW w:w="0" w:type="auto"/>
        <w:jc w:val="center"/>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2390"/>
        <w:gridCol w:w="993"/>
        <w:gridCol w:w="1560"/>
        <w:gridCol w:w="1276"/>
        <w:gridCol w:w="1418"/>
        <w:gridCol w:w="1948"/>
      </w:tblGrid>
      <w:tr w:rsidR="00FD5A77" w:rsidRPr="00E322DF" w:rsidTr="00F2112C">
        <w:trPr>
          <w:trHeight w:val="551"/>
          <w:jc w:val="center"/>
        </w:trPr>
        <w:tc>
          <w:tcPr>
            <w:tcW w:w="444" w:type="dxa"/>
            <w:vMerge w:val="restart"/>
          </w:tcPr>
          <w:p w:rsidR="00FD5A77" w:rsidRPr="00E322DF" w:rsidRDefault="00FD5A77" w:rsidP="00F2112C">
            <w:pPr>
              <w:pStyle w:val="TableParagraph"/>
              <w:spacing w:line="273" w:lineRule="exact"/>
              <w:ind w:left="112"/>
              <w:rPr>
                <w:color w:val="000000" w:themeColor="text1"/>
                <w:sz w:val="24"/>
                <w:szCs w:val="24"/>
              </w:rPr>
            </w:pPr>
            <w:r w:rsidRPr="00E322DF">
              <w:rPr>
                <w:color w:val="000000" w:themeColor="text1"/>
                <w:sz w:val="24"/>
                <w:szCs w:val="24"/>
              </w:rPr>
              <w:t>№</w:t>
            </w:r>
          </w:p>
        </w:tc>
        <w:tc>
          <w:tcPr>
            <w:tcW w:w="2390" w:type="dxa"/>
            <w:vMerge w:val="restart"/>
          </w:tcPr>
          <w:p w:rsidR="00FD5A77" w:rsidRPr="00E322DF" w:rsidRDefault="00FD5A77" w:rsidP="00F2112C">
            <w:pPr>
              <w:pStyle w:val="TableParagraph"/>
              <w:spacing w:line="273" w:lineRule="exact"/>
              <w:ind w:left="113"/>
              <w:rPr>
                <w:color w:val="000000" w:themeColor="text1"/>
                <w:sz w:val="24"/>
                <w:szCs w:val="24"/>
              </w:rPr>
            </w:pPr>
            <w:r w:rsidRPr="00E322DF">
              <w:rPr>
                <w:color w:val="000000" w:themeColor="text1"/>
                <w:spacing w:val="-2"/>
                <w:sz w:val="24"/>
                <w:szCs w:val="24"/>
              </w:rPr>
              <w:t>Салыстырмалы</w:t>
            </w:r>
          </w:p>
          <w:p w:rsidR="00FD5A77" w:rsidRPr="00E322DF" w:rsidRDefault="00FD5A77" w:rsidP="00F2112C">
            <w:pPr>
              <w:pStyle w:val="TableParagraph"/>
              <w:spacing w:line="259" w:lineRule="exact"/>
              <w:ind w:left="113"/>
              <w:rPr>
                <w:color w:val="000000" w:themeColor="text1"/>
                <w:sz w:val="24"/>
                <w:szCs w:val="24"/>
              </w:rPr>
            </w:pPr>
            <w:r w:rsidRPr="00E322DF">
              <w:rPr>
                <w:color w:val="000000" w:themeColor="text1"/>
                <w:sz w:val="24"/>
                <w:szCs w:val="24"/>
              </w:rPr>
              <w:t>соңғы</w:t>
            </w:r>
            <w:r w:rsidRPr="00E322DF">
              <w:rPr>
                <w:color w:val="000000" w:themeColor="text1"/>
                <w:spacing w:val="-11"/>
                <w:sz w:val="24"/>
                <w:szCs w:val="24"/>
              </w:rPr>
              <w:t xml:space="preserve"> </w:t>
            </w:r>
            <w:r w:rsidRPr="00E322DF">
              <w:rPr>
                <w:color w:val="000000" w:themeColor="text1"/>
                <w:sz w:val="24"/>
                <w:szCs w:val="24"/>
              </w:rPr>
              <w:t>оқу</w:t>
            </w:r>
            <w:r w:rsidRPr="00E322DF">
              <w:rPr>
                <w:color w:val="000000" w:themeColor="text1"/>
                <w:spacing w:val="-8"/>
                <w:sz w:val="24"/>
                <w:szCs w:val="24"/>
              </w:rPr>
              <w:t xml:space="preserve"> </w:t>
            </w:r>
            <w:r w:rsidRPr="00E322DF">
              <w:rPr>
                <w:color w:val="000000" w:themeColor="text1"/>
                <w:spacing w:val="-2"/>
                <w:sz w:val="24"/>
                <w:szCs w:val="24"/>
              </w:rPr>
              <w:t>жылдары</w:t>
            </w:r>
          </w:p>
        </w:tc>
        <w:tc>
          <w:tcPr>
            <w:tcW w:w="2553" w:type="dxa"/>
            <w:gridSpan w:val="2"/>
          </w:tcPr>
          <w:p w:rsidR="00FD5A77" w:rsidRPr="00E322DF" w:rsidRDefault="00FD5A77" w:rsidP="00F2112C">
            <w:pPr>
              <w:pStyle w:val="TableParagraph"/>
              <w:spacing w:line="273" w:lineRule="exact"/>
              <w:ind w:left="347" w:right="330"/>
              <w:rPr>
                <w:color w:val="000000" w:themeColor="text1"/>
                <w:sz w:val="24"/>
                <w:szCs w:val="24"/>
              </w:rPr>
            </w:pPr>
            <w:r w:rsidRPr="00E322DF">
              <w:rPr>
                <w:color w:val="000000" w:themeColor="text1"/>
                <w:spacing w:val="-2"/>
                <w:sz w:val="24"/>
                <w:szCs w:val="24"/>
              </w:rPr>
              <w:t>Мұғалімдердің</w:t>
            </w:r>
          </w:p>
          <w:p w:rsidR="00FD5A77" w:rsidRPr="00E322DF" w:rsidRDefault="00FD5A77" w:rsidP="00F2112C">
            <w:pPr>
              <w:pStyle w:val="TableParagraph"/>
              <w:spacing w:line="259" w:lineRule="exact"/>
              <w:ind w:left="347" w:right="346"/>
              <w:rPr>
                <w:color w:val="000000" w:themeColor="text1"/>
                <w:sz w:val="24"/>
                <w:szCs w:val="24"/>
              </w:rPr>
            </w:pPr>
            <w:r w:rsidRPr="00E322DF">
              <w:rPr>
                <w:color w:val="000000" w:themeColor="text1"/>
                <w:spacing w:val="-2"/>
                <w:sz w:val="24"/>
                <w:szCs w:val="24"/>
              </w:rPr>
              <w:t>байқауға</w:t>
            </w:r>
            <w:r w:rsidRPr="00E322DF">
              <w:rPr>
                <w:color w:val="000000" w:themeColor="text1"/>
                <w:spacing w:val="-3"/>
                <w:sz w:val="24"/>
                <w:szCs w:val="24"/>
              </w:rPr>
              <w:t xml:space="preserve"> </w:t>
            </w:r>
            <w:r w:rsidRPr="00E322DF">
              <w:rPr>
                <w:color w:val="000000" w:themeColor="text1"/>
                <w:spacing w:val="-2"/>
                <w:sz w:val="24"/>
                <w:szCs w:val="24"/>
              </w:rPr>
              <w:t>қатысуы</w:t>
            </w:r>
          </w:p>
        </w:tc>
        <w:tc>
          <w:tcPr>
            <w:tcW w:w="4642" w:type="dxa"/>
            <w:gridSpan w:val="3"/>
          </w:tcPr>
          <w:p w:rsidR="00FD5A77" w:rsidRPr="00E322DF" w:rsidRDefault="00FD5A77" w:rsidP="00F2112C">
            <w:pPr>
              <w:pStyle w:val="TableParagraph"/>
              <w:spacing w:line="273" w:lineRule="exact"/>
              <w:ind w:left="1777" w:right="1769"/>
              <w:rPr>
                <w:color w:val="000000" w:themeColor="text1"/>
                <w:sz w:val="24"/>
                <w:szCs w:val="24"/>
              </w:rPr>
            </w:pPr>
            <w:r w:rsidRPr="00E322DF">
              <w:rPr>
                <w:color w:val="000000" w:themeColor="text1"/>
                <w:spacing w:val="-2"/>
                <w:sz w:val="24"/>
                <w:szCs w:val="24"/>
              </w:rPr>
              <w:t>Байқаулар</w:t>
            </w:r>
          </w:p>
        </w:tc>
      </w:tr>
      <w:tr w:rsidR="00FD5A77" w:rsidRPr="00E322DF" w:rsidTr="00F2112C">
        <w:trPr>
          <w:trHeight w:val="275"/>
          <w:jc w:val="center"/>
        </w:trPr>
        <w:tc>
          <w:tcPr>
            <w:tcW w:w="444" w:type="dxa"/>
            <w:vMerge/>
          </w:tcPr>
          <w:p w:rsidR="00FD5A77" w:rsidRPr="00E322DF" w:rsidRDefault="00FD5A77" w:rsidP="00F2112C">
            <w:pPr>
              <w:pStyle w:val="TableParagraph"/>
              <w:rPr>
                <w:color w:val="000000" w:themeColor="text1"/>
                <w:sz w:val="24"/>
                <w:szCs w:val="24"/>
              </w:rPr>
            </w:pPr>
          </w:p>
        </w:tc>
        <w:tc>
          <w:tcPr>
            <w:tcW w:w="2390" w:type="dxa"/>
            <w:vMerge/>
          </w:tcPr>
          <w:p w:rsidR="00FD5A77" w:rsidRPr="00E322DF" w:rsidRDefault="00FD5A77" w:rsidP="00F2112C">
            <w:pPr>
              <w:pStyle w:val="TableParagraph"/>
              <w:rPr>
                <w:color w:val="000000" w:themeColor="text1"/>
                <w:sz w:val="24"/>
                <w:szCs w:val="24"/>
              </w:rPr>
            </w:pPr>
          </w:p>
        </w:tc>
        <w:tc>
          <w:tcPr>
            <w:tcW w:w="993" w:type="dxa"/>
          </w:tcPr>
          <w:p w:rsidR="00FD5A77" w:rsidRPr="00E322DF" w:rsidRDefault="00FD5A77" w:rsidP="00F2112C">
            <w:pPr>
              <w:pStyle w:val="TableParagraph"/>
              <w:spacing w:line="256" w:lineRule="exact"/>
              <w:ind w:left="114"/>
              <w:rPr>
                <w:color w:val="000000" w:themeColor="text1"/>
                <w:sz w:val="24"/>
                <w:szCs w:val="24"/>
              </w:rPr>
            </w:pPr>
            <w:r w:rsidRPr="00E322DF">
              <w:rPr>
                <w:color w:val="000000" w:themeColor="text1"/>
                <w:spacing w:val="-2"/>
                <w:sz w:val="24"/>
                <w:szCs w:val="24"/>
              </w:rPr>
              <w:t>Жалпы</w:t>
            </w:r>
          </w:p>
        </w:tc>
        <w:tc>
          <w:tcPr>
            <w:tcW w:w="1560" w:type="dxa"/>
          </w:tcPr>
          <w:p w:rsidR="00FD5A77" w:rsidRPr="00E322DF" w:rsidRDefault="00FD5A77" w:rsidP="00F2112C">
            <w:pPr>
              <w:pStyle w:val="TableParagraph"/>
              <w:spacing w:line="256" w:lineRule="exact"/>
              <w:ind w:left="311"/>
              <w:rPr>
                <w:color w:val="000000" w:themeColor="text1"/>
                <w:sz w:val="24"/>
                <w:szCs w:val="24"/>
              </w:rPr>
            </w:pPr>
            <w:r w:rsidRPr="00E322DF">
              <w:rPr>
                <w:color w:val="000000" w:themeColor="text1"/>
                <w:spacing w:val="-2"/>
                <w:sz w:val="24"/>
                <w:szCs w:val="24"/>
              </w:rPr>
              <w:t>қатысқан</w:t>
            </w:r>
          </w:p>
        </w:tc>
        <w:tc>
          <w:tcPr>
            <w:tcW w:w="4642" w:type="dxa"/>
            <w:gridSpan w:val="3"/>
          </w:tcPr>
          <w:p w:rsidR="00FD5A77" w:rsidRPr="00E322DF" w:rsidRDefault="00FD5A77" w:rsidP="00F2112C">
            <w:pPr>
              <w:pStyle w:val="TableParagraph"/>
              <w:tabs>
                <w:tab w:val="left" w:pos="1355"/>
                <w:tab w:val="left" w:pos="2909"/>
              </w:tabs>
              <w:spacing w:line="256" w:lineRule="exact"/>
              <w:ind w:left="112"/>
              <w:rPr>
                <w:color w:val="000000" w:themeColor="text1"/>
                <w:sz w:val="24"/>
                <w:szCs w:val="24"/>
              </w:rPr>
            </w:pPr>
            <w:r w:rsidRPr="00E322DF">
              <w:rPr>
                <w:color w:val="000000" w:themeColor="text1"/>
                <w:spacing w:val="-2"/>
                <w:sz w:val="24"/>
                <w:szCs w:val="24"/>
              </w:rPr>
              <w:t>аудан</w:t>
            </w:r>
            <w:r w:rsidRPr="00E322DF">
              <w:rPr>
                <w:color w:val="000000" w:themeColor="text1"/>
                <w:sz w:val="24"/>
                <w:szCs w:val="24"/>
              </w:rPr>
              <w:tab/>
            </w:r>
            <w:r w:rsidRPr="00E322DF">
              <w:rPr>
                <w:color w:val="000000" w:themeColor="text1"/>
                <w:spacing w:val="-2"/>
                <w:sz w:val="24"/>
                <w:szCs w:val="24"/>
              </w:rPr>
              <w:t>облыстық</w:t>
            </w:r>
            <w:r w:rsidRPr="00E322DF">
              <w:rPr>
                <w:color w:val="000000" w:themeColor="text1"/>
                <w:sz w:val="24"/>
                <w:szCs w:val="24"/>
              </w:rPr>
              <w:tab/>
            </w:r>
            <w:r w:rsidRPr="00E322DF">
              <w:rPr>
                <w:color w:val="000000" w:themeColor="text1"/>
                <w:spacing w:val="-2"/>
                <w:sz w:val="24"/>
                <w:szCs w:val="24"/>
              </w:rPr>
              <w:t>республикалық</w:t>
            </w:r>
          </w:p>
        </w:tc>
      </w:tr>
      <w:tr w:rsidR="00FD5A77" w:rsidRPr="00E322DF" w:rsidTr="00F2112C">
        <w:trPr>
          <w:trHeight w:val="275"/>
          <w:jc w:val="center"/>
        </w:trPr>
        <w:tc>
          <w:tcPr>
            <w:tcW w:w="444"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1</w:t>
            </w:r>
          </w:p>
        </w:tc>
        <w:tc>
          <w:tcPr>
            <w:tcW w:w="2390" w:type="dxa"/>
          </w:tcPr>
          <w:p w:rsidR="00FD5A77" w:rsidRPr="00E322DF" w:rsidRDefault="00FD5A77" w:rsidP="00F2112C">
            <w:pPr>
              <w:pStyle w:val="TableParagraph"/>
              <w:spacing w:line="258" w:lineRule="exact"/>
              <w:ind w:left="113"/>
              <w:rPr>
                <w:color w:val="000000" w:themeColor="text1"/>
                <w:sz w:val="24"/>
                <w:szCs w:val="24"/>
              </w:rPr>
            </w:pPr>
            <w:r w:rsidRPr="00E322DF">
              <w:rPr>
                <w:color w:val="000000" w:themeColor="text1"/>
                <w:spacing w:val="-2"/>
                <w:sz w:val="24"/>
                <w:szCs w:val="24"/>
              </w:rPr>
              <w:t>2018-</w:t>
            </w:r>
            <w:r w:rsidRPr="00E322DF">
              <w:rPr>
                <w:color w:val="000000" w:themeColor="text1"/>
                <w:spacing w:val="-4"/>
                <w:sz w:val="24"/>
                <w:szCs w:val="24"/>
              </w:rPr>
              <w:t>2019</w:t>
            </w:r>
          </w:p>
        </w:tc>
        <w:tc>
          <w:tcPr>
            <w:tcW w:w="993" w:type="dxa"/>
          </w:tcPr>
          <w:p w:rsidR="00FD5A77" w:rsidRPr="00E322DF" w:rsidRDefault="00FD5A77" w:rsidP="00F2112C">
            <w:pPr>
              <w:pStyle w:val="TableParagraph"/>
              <w:spacing w:line="258" w:lineRule="exact"/>
              <w:ind w:left="112"/>
              <w:rPr>
                <w:color w:val="000000" w:themeColor="text1"/>
                <w:sz w:val="24"/>
                <w:szCs w:val="24"/>
              </w:rPr>
            </w:pPr>
            <w:r w:rsidRPr="00E322DF">
              <w:rPr>
                <w:color w:val="000000" w:themeColor="text1"/>
                <w:sz w:val="24"/>
                <w:szCs w:val="24"/>
              </w:rPr>
              <w:t>71</w:t>
            </w:r>
          </w:p>
        </w:tc>
        <w:tc>
          <w:tcPr>
            <w:tcW w:w="1560" w:type="dxa"/>
          </w:tcPr>
          <w:p w:rsidR="00FD5A77" w:rsidRPr="00E322DF" w:rsidRDefault="00FD5A77" w:rsidP="00F2112C">
            <w:pPr>
              <w:pStyle w:val="TableParagraph"/>
              <w:spacing w:line="256" w:lineRule="exact"/>
              <w:ind w:left="114"/>
              <w:rPr>
                <w:color w:val="000000" w:themeColor="text1"/>
                <w:sz w:val="24"/>
                <w:szCs w:val="24"/>
              </w:rPr>
            </w:pPr>
            <w:r w:rsidRPr="00E322DF">
              <w:rPr>
                <w:color w:val="000000" w:themeColor="text1"/>
                <w:sz w:val="24"/>
                <w:szCs w:val="24"/>
              </w:rPr>
              <w:t>25</w:t>
            </w:r>
          </w:p>
        </w:tc>
        <w:tc>
          <w:tcPr>
            <w:tcW w:w="1276"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9</w:t>
            </w:r>
          </w:p>
        </w:tc>
        <w:tc>
          <w:tcPr>
            <w:tcW w:w="1418" w:type="dxa"/>
          </w:tcPr>
          <w:p w:rsidR="00FD5A77" w:rsidRPr="00E322DF" w:rsidRDefault="00FD5A77" w:rsidP="00F2112C">
            <w:pPr>
              <w:pStyle w:val="TableParagraph"/>
              <w:spacing w:line="256" w:lineRule="exact"/>
              <w:ind w:left="115"/>
              <w:rPr>
                <w:color w:val="000000" w:themeColor="text1"/>
                <w:sz w:val="24"/>
                <w:szCs w:val="24"/>
              </w:rPr>
            </w:pPr>
            <w:r w:rsidRPr="00E322DF">
              <w:rPr>
                <w:color w:val="000000" w:themeColor="text1"/>
                <w:sz w:val="24"/>
                <w:szCs w:val="24"/>
              </w:rPr>
              <w:t>3</w:t>
            </w:r>
          </w:p>
        </w:tc>
        <w:tc>
          <w:tcPr>
            <w:tcW w:w="1948"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13</w:t>
            </w:r>
          </w:p>
        </w:tc>
      </w:tr>
      <w:tr w:rsidR="00FD5A77" w:rsidRPr="00E322DF" w:rsidTr="00F2112C">
        <w:trPr>
          <w:trHeight w:val="277"/>
          <w:jc w:val="center"/>
        </w:trPr>
        <w:tc>
          <w:tcPr>
            <w:tcW w:w="444" w:type="dxa"/>
          </w:tcPr>
          <w:p w:rsidR="00FD5A77" w:rsidRPr="00E322DF" w:rsidRDefault="00FD5A77" w:rsidP="00F2112C">
            <w:pPr>
              <w:pStyle w:val="TableParagraph"/>
              <w:spacing w:line="258" w:lineRule="exact"/>
              <w:ind w:left="112"/>
              <w:rPr>
                <w:color w:val="000000" w:themeColor="text1"/>
                <w:sz w:val="24"/>
                <w:szCs w:val="24"/>
              </w:rPr>
            </w:pPr>
            <w:r w:rsidRPr="00E322DF">
              <w:rPr>
                <w:color w:val="000000" w:themeColor="text1"/>
                <w:sz w:val="24"/>
                <w:szCs w:val="24"/>
              </w:rPr>
              <w:t>2</w:t>
            </w:r>
          </w:p>
        </w:tc>
        <w:tc>
          <w:tcPr>
            <w:tcW w:w="2390" w:type="dxa"/>
          </w:tcPr>
          <w:p w:rsidR="00FD5A77" w:rsidRPr="00E322DF" w:rsidRDefault="00FD5A77" w:rsidP="00F2112C">
            <w:pPr>
              <w:pStyle w:val="TableParagraph"/>
              <w:spacing w:line="256" w:lineRule="exact"/>
              <w:ind w:left="113"/>
              <w:rPr>
                <w:color w:val="000000" w:themeColor="text1"/>
                <w:sz w:val="24"/>
                <w:szCs w:val="24"/>
              </w:rPr>
            </w:pPr>
            <w:r w:rsidRPr="00E322DF">
              <w:rPr>
                <w:color w:val="000000" w:themeColor="text1"/>
                <w:spacing w:val="-2"/>
                <w:sz w:val="24"/>
                <w:szCs w:val="24"/>
              </w:rPr>
              <w:t>2019-</w:t>
            </w:r>
            <w:r w:rsidRPr="00E322DF">
              <w:rPr>
                <w:color w:val="000000" w:themeColor="text1"/>
                <w:spacing w:val="-4"/>
                <w:sz w:val="24"/>
                <w:szCs w:val="24"/>
              </w:rPr>
              <w:t>2020</w:t>
            </w:r>
          </w:p>
        </w:tc>
        <w:tc>
          <w:tcPr>
            <w:tcW w:w="993" w:type="dxa"/>
          </w:tcPr>
          <w:p w:rsidR="00FD5A77" w:rsidRPr="00E322DF" w:rsidRDefault="00FD5A77" w:rsidP="00F2112C">
            <w:pPr>
              <w:pStyle w:val="TableParagraph"/>
              <w:spacing w:line="253" w:lineRule="exact"/>
              <w:ind w:left="112"/>
              <w:rPr>
                <w:color w:val="000000" w:themeColor="text1"/>
                <w:sz w:val="24"/>
                <w:szCs w:val="24"/>
              </w:rPr>
            </w:pPr>
            <w:r w:rsidRPr="00E322DF">
              <w:rPr>
                <w:color w:val="000000" w:themeColor="text1"/>
                <w:sz w:val="24"/>
                <w:szCs w:val="24"/>
              </w:rPr>
              <w:t>74</w:t>
            </w:r>
          </w:p>
        </w:tc>
        <w:tc>
          <w:tcPr>
            <w:tcW w:w="1560" w:type="dxa"/>
          </w:tcPr>
          <w:p w:rsidR="00FD5A77" w:rsidRPr="00E322DF" w:rsidRDefault="00FD5A77" w:rsidP="00F2112C">
            <w:pPr>
              <w:pStyle w:val="TableParagraph"/>
              <w:spacing w:line="258" w:lineRule="exact"/>
              <w:ind w:left="114"/>
              <w:rPr>
                <w:color w:val="000000" w:themeColor="text1"/>
                <w:sz w:val="24"/>
                <w:szCs w:val="24"/>
              </w:rPr>
            </w:pPr>
            <w:r w:rsidRPr="00E322DF">
              <w:rPr>
                <w:color w:val="000000" w:themeColor="text1"/>
                <w:sz w:val="24"/>
                <w:szCs w:val="24"/>
              </w:rPr>
              <w:t>76</w:t>
            </w:r>
          </w:p>
        </w:tc>
        <w:tc>
          <w:tcPr>
            <w:tcW w:w="1276" w:type="dxa"/>
          </w:tcPr>
          <w:p w:rsidR="00FD5A77" w:rsidRPr="00E322DF" w:rsidRDefault="00FD5A77" w:rsidP="00F2112C">
            <w:pPr>
              <w:pStyle w:val="TableParagraph"/>
              <w:spacing w:line="258" w:lineRule="exact"/>
              <w:ind w:left="112"/>
              <w:rPr>
                <w:color w:val="000000" w:themeColor="text1"/>
                <w:sz w:val="24"/>
                <w:szCs w:val="24"/>
              </w:rPr>
            </w:pPr>
            <w:r w:rsidRPr="00E322DF">
              <w:rPr>
                <w:color w:val="000000" w:themeColor="text1"/>
                <w:sz w:val="24"/>
                <w:szCs w:val="24"/>
              </w:rPr>
              <w:t>28</w:t>
            </w:r>
          </w:p>
        </w:tc>
        <w:tc>
          <w:tcPr>
            <w:tcW w:w="1418" w:type="dxa"/>
          </w:tcPr>
          <w:p w:rsidR="00FD5A77" w:rsidRPr="00E322DF" w:rsidRDefault="00FD5A77" w:rsidP="00F2112C">
            <w:pPr>
              <w:pStyle w:val="TableParagraph"/>
              <w:spacing w:line="258" w:lineRule="exact"/>
              <w:ind w:left="115"/>
              <w:rPr>
                <w:color w:val="000000" w:themeColor="text1"/>
                <w:sz w:val="24"/>
                <w:szCs w:val="24"/>
              </w:rPr>
            </w:pPr>
            <w:r w:rsidRPr="00E322DF">
              <w:rPr>
                <w:color w:val="000000" w:themeColor="text1"/>
                <w:sz w:val="24"/>
                <w:szCs w:val="24"/>
              </w:rPr>
              <w:t>16</w:t>
            </w:r>
          </w:p>
        </w:tc>
        <w:tc>
          <w:tcPr>
            <w:tcW w:w="1948" w:type="dxa"/>
          </w:tcPr>
          <w:p w:rsidR="00FD5A77" w:rsidRPr="00E322DF" w:rsidRDefault="00FD5A77" w:rsidP="00F2112C">
            <w:pPr>
              <w:pStyle w:val="TableParagraph"/>
              <w:spacing w:line="258" w:lineRule="exact"/>
              <w:ind w:left="112"/>
              <w:rPr>
                <w:color w:val="000000" w:themeColor="text1"/>
                <w:sz w:val="24"/>
                <w:szCs w:val="24"/>
              </w:rPr>
            </w:pPr>
            <w:r w:rsidRPr="00E322DF">
              <w:rPr>
                <w:color w:val="000000" w:themeColor="text1"/>
                <w:sz w:val="24"/>
                <w:szCs w:val="24"/>
              </w:rPr>
              <w:t>32</w:t>
            </w:r>
          </w:p>
        </w:tc>
      </w:tr>
      <w:tr w:rsidR="00FD5A77" w:rsidRPr="00E322DF" w:rsidTr="00F2112C">
        <w:trPr>
          <w:trHeight w:val="275"/>
          <w:jc w:val="center"/>
        </w:trPr>
        <w:tc>
          <w:tcPr>
            <w:tcW w:w="444"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3</w:t>
            </w:r>
          </w:p>
        </w:tc>
        <w:tc>
          <w:tcPr>
            <w:tcW w:w="2390" w:type="dxa"/>
          </w:tcPr>
          <w:p w:rsidR="00FD5A77" w:rsidRPr="00E322DF" w:rsidRDefault="00FD5A77" w:rsidP="00F2112C">
            <w:pPr>
              <w:pStyle w:val="TableParagraph"/>
              <w:spacing w:line="253" w:lineRule="exact"/>
              <w:ind w:left="113"/>
              <w:rPr>
                <w:color w:val="000000" w:themeColor="text1"/>
                <w:sz w:val="24"/>
                <w:szCs w:val="24"/>
              </w:rPr>
            </w:pPr>
            <w:r w:rsidRPr="00E322DF">
              <w:rPr>
                <w:color w:val="000000" w:themeColor="text1"/>
                <w:spacing w:val="-2"/>
                <w:sz w:val="24"/>
                <w:szCs w:val="24"/>
              </w:rPr>
              <w:t>2020-</w:t>
            </w:r>
            <w:r w:rsidRPr="00E322DF">
              <w:rPr>
                <w:color w:val="000000" w:themeColor="text1"/>
                <w:spacing w:val="-4"/>
                <w:sz w:val="24"/>
                <w:szCs w:val="24"/>
              </w:rPr>
              <w:t>2021</w:t>
            </w:r>
          </w:p>
        </w:tc>
        <w:tc>
          <w:tcPr>
            <w:tcW w:w="993"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79</w:t>
            </w:r>
          </w:p>
        </w:tc>
        <w:tc>
          <w:tcPr>
            <w:tcW w:w="1560" w:type="dxa"/>
          </w:tcPr>
          <w:p w:rsidR="00FD5A77" w:rsidRPr="00E322DF" w:rsidRDefault="00FD5A77" w:rsidP="00F2112C">
            <w:pPr>
              <w:pStyle w:val="TableParagraph"/>
              <w:spacing w:line="256" w:lineRule="exact"/>
              <w:ind w:left="114"/>
              <w:rPr>
                <w:color w:val="000000" w:themeColor="text1"/>
                <w:sz w:val="24"/>
                <w:szCs w:val="24"/>
              </w:rPr>
            </w:pPr>
            <w:r w:rsidRPr="00E322DF">
              <w:rPr>
                <w:color w:val="000000" w:themeColor="text1"/>
                <w:sz w:val="24"/>
                <w:szCs w:val="24"/>
              </w:rPr>
              <w:t>77</w:t>
            </w:r>
          </w:p>
        </w:tc>
        <w:tc>
          <w:tcPr>
            <w:tcW w:w="1276"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18</w:t>
            </w:r>
          </w:p>
        </w:tc>
        <w:tc>
          <w:tcPr>
            <w:tcW w:w="1418" w:type="dxa"/>
          </w:tcPr>
          <w:p w:rsidR="00FD5A77" w:rsidRPr="00E322DF" w:rsidRDefault="00FD5A77" w:rsidP="00F2112C">
            <w:pPr>
              <w:pStyle w:val="TableParagraph"/>
              <w:spacing w:line="256" w:lineRule="exact"/>
              <w:ind w:left="115"/>
              <w:rPr>
                <w:color w:val="000000" w:themeColor="text1"/>
                <w:sz w:val="24"/>
                <w:szCs w:val="24"/>
              </w:rPr>
            </w:pPr>
            <w:r w:rsidRPr="00E322DF">
              <w:rPr>
                <w:color w:val="000000" w:themeColor="text1"/>
                <w:sz w:val="24"/>
                <w:szCs w:val="24"/>
              </w:rPr>
              <w:t>29</w:t>
            </w:r>
          </w:p>
        </w:tc>
        <w:tc>
          <w:tcPr>
            <w:tcW w:w="1948"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30</w:t>
            </w:r>
          </w:p>
        </w:tc>
      </w:tr>
      <w:tr w:rsidR="00FD5A77" w:rsidRPr="00E322DF" w:rsidTr="00F2112C">
        <w:trPr>
          <w:trHeight w:val="273"/>
          <w:jc w:val="center"/>
        </w:trPr>
        <w:tc>
          <w:tcPr>
            <w:tcW w:w="444" w:type="dxa"/>
          </w:tcPr>
          <w:p w:rsidR="00FD5A77" w:rsidRPr="00E322DF" w:rsidRDefault="00FD5A77" w:rsidP="00F2112C">
            <w:pPr>
              <w:pStyle w:val="TableParagraph"/>
              <w:spacing w:line="253" w:lineRule="exact"/>
              <w:ind w:left="112"/>
              <w:rPr>
                <w:color w:val="000000" w:themeColor="text1"/>
                <w:sz w:val="24"/>
                <w:szCs w:val="24"/>
              </w:rPr>
            </w:pPr>
            <w:r w:rsidRPr="00E322DF">
              <w:rPr>
                <w:color w:val="000000" w:themeColor="text1"/>
                <w:sz w:val="24"/>
                <w:szCs w:val="24"/>
              </w:rPr>
              <w:t>4</w:t>
            </w:r>
          </w:p>
        </w:tc>
        <w:tc>
          <w:tcPr>
            <w:tcW w:w="2390" w:type="dxa"/>
          </w:tcPr>
          <w:p w:rsidR="00FD5A77" w:rsidRPr="00E322DF" w:rsidRDefault="00FD5A77" w:rsidP="00F2112C">
            <w:pPr>
              <w:pStyle w:val="TableParagraph"/>
              <w:spacing w:line="256" w:lineRule="exact"/>
              <w:ind w:left="113"/>
              <w:rPr>
                <w:color w:val="000000" w:themeColor="text1"/>
                <w:sz w:val="24"/>
                <w:szCs w:val="24"/>
              </w:rPr>
            </w:pPr>
            <w:r w:rsidRPr="00E322DF">
              <w:rPr>
                <w:color w:val="000000" w:themeColor="text1"/>
                <w:spacing w:val="-2"/>
                <w:sz w:val="24"/>
                <w:szCs w:val="24"/>
              </w:rPr>
              <w:t>2021-</w:t>
            </w:r>
            <w:r w:rsidRPr="00E322DF">
              <w:rPr>
                <w:color w:val="000000" w:themeColor="text1"/>
                <w:spacing w:val="-4"/>
                <w:sz w:val="24"/>
                <w:szCs w:val="24"/>
              </w:rPr>
              <w:t>2022</w:t>
            </w:r>
          </w:p>
        </w:tc>
        <w:tc>
          <w:tcPr>
            <w:tcW w:w="993"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83</w:t>
            </w:r>
          </w:p>
        </w:tc>
        <w:tc>
          <w:tcPr>
            <w:tcW w:w="1560" w:type="dxa"/>
          </w:tcPr>
          <w:p w:rsidR="00FD5A77" w:rsidRPr="00E322DF" w:rsidRDefault="00FD5A77" w:rsidP="00F2112C">
            <w:pPr>
              <w:pStyle w:val="TableParagraph"/>
              <w:spacing w:line="253" w:lineRule="exact"/>
              <w:ind w:left="114"/>
              <w:rPr>
                <w:color w:val="000000" w:themeColor="text1"/>
                <w:sz w:val="24"/>
                <w:szCs w:val="24"/>
              </w:rPr>
            </w:pPr>
            <w:r w:rsidRPr="00E322DF">
              <w:rPr>
                <w:color w:val="000000" w:themeColor="text1"/>
                <w:sz w:val="24"/>
                <w:szCs w:val="24"/>
              </w:rPr>
              <w:t>50</w:t>
            </w:r>
          </w:p>
        </w:tc>
        <w:tc>
          <w:tcPr>
            <w:tcW w:w="1276" w:type="dxa"/>
          </w:tcPr>
          <w:p w:rsidR="00FD5A77" w:rsidRPr="00E322DF" w:rsidRDefault="00FD5A77" w:rsidP="00F2112C">
            <w:pPr>
              <w:pStyle w:val="TableParagraph"/>
              <w:spacing w:line="253" w:lineRule="exact"/>
              <w:ind w:left="112"/>
              <w:rPr>
                <w:color w:val="000000" w:themeColor="text1"/>
                <w:sz w:val="24"/>
                <w:szCs w:val="24"/>
              </w:rPr>
            </w:pPr>
            <w:r w:rsidRPr="00E322DF">
              <w:rPr>
                <w:color w:val="000000" w:themeColor="text1"/>
                <w:sz w:val="24"/>
                <w:szCs w:val="24"/>
              </w:rPr>
              <w:t>7</w:t>
            </w:r>
          </w:p>
        </w:tc>
        <w:tc>
          <w:tcPr>
            <w:tcW w:w="1418" w:type="dxa"/>
          </w:tcPr>
          <w:p w:rsidR="00FD5A77" w:rsidRPr="00E322DF" w:rsidRDefault="00FD5A77" w:rsidP="00F2112C">
            <w:pPr>
              <w:pStyle w:val="TableParagraph"/>
              <w:spacing w:line="253" w:lineRule="exact"/>
              <w:ind w:left="115"/>
              <w:rPr>
                <w:color w:val="000000" w:themeColor="text1"/>
                <w:sz w:val="24"/>
                <w:szCs w:val="24"/>
              </w:rPr>
            </w:pPr>
            <w:r w:rsidRPr="00E322DF">
              <w:rPr>
                <w:color w:val="000000" w:themeColor="text1"/>
                <w:sz w:val="24"/>
                <w:szCs w:val="24"/>
              </w:rPr>
              <w:t>16</w:t>
            </w:r>
          </w:p>
        </w:tc>
        <w:tc>
          <w:tcPr>
            <w:tcW w:w="1948" w:type="dxa"/>
          </w:tcPr>
          <w:p w:rsidR="00FD5A77" w:rsidRPr="00E322DF" w:rsidRDefault="00FD5A77" w:rsidP="00F2112C">
            <w:pPr>
              <w:pStyle w:val="TableParagraph"/>
              <w:spacing w:line="253" w:lineRule="exact"/>
              <w:ind w:left="112"/>
              <w:rPr>
                <w:color w:val="000000" w:themeColor="text1"/>
                <w:sz w:val="24"/>
                <w:szCs w:val="24"/>
              </w:rPr>
            </w:pPr>
            <w:r w:rsidRPr="00E322DF">
              <w:rPr>
                <w:color w:val="000000" w:themeColor="text1"/>
                <w:sz w:val="24"/>
                <w:szCs w:val="24"/>
              </w:rPr>
              <w:t>27</w:t>
            </w:r>
          </w:p>
        </w:tc>
      </w:tr>
      <w:tr w:rsidR="00FD5A77" w:rsidRPr="00E322DF" w:rsidTr="00F2112C">
        <w:trPr>
          <w:trHeight w:val="275"/>
          <w:jc w:val="center"/>
        </w:trPr>
        <w:tc>
          <w:tcPr>
            <w:tcW w:w="444"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5</w:t>
            </w:r>
          </w:p>
        </w:tc>
        <w:tc>
          <w:tcPr>
            <w:tcW w:w="2390" w:type="dxa"/>
          </w:tcPr>
          <w:p w:rsidR="00FD5A77" w:rsidRPr="00E322DF" w:rsidRDefault="00FD5A77" w:rsidP="00F2112C">
            <w:pPr>
              <w:pStyle w:val="TableParagraph"/>
              <w:spacing w:line="256" w:lineRule="exact"/>
              <w:ind w:left="113"/>
              <w:rPr>
                <w:color w:val="000000" w:themeColor="text1"/>
                <w:sz w:val="24"/>
                <w:szCs w:val="24"/>
              </w:rPr>
            </w:pPr>
            <w:r w:rsidRPr="00E322DF">
              <w:rPr>
                <w:color w:val="000000" w:themeColor="text1"/>
                <w:sz w:val="24"/>
                <w:szCs w:val="24"/>
              </w:rPr>
              <w:t>2022-2023</w:t>
            </w:r>
          </w:p>
        </w:tc>
        <w:tc>
          <w:tcPr>
            <w:tcW w:w="993"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95</w:t>
            </w:r>
          </w:p>
        </w:tc>
        <w:tc>
          <w:tcPr>
            <w:tcW w:w="1560" w:type="dxa"/>
          </w:tcPr>
          <w:p w:rsidR="00FD5A77" w:rsidRPr="00E322DF" w:rsidRDefault="00FD5A77" w:rsidP="00F2112C">
            <w:pPr>
              <w:pStyle w:val="TableParagraph"/>
              <w:rPr>
                <w:color w:val="000000" w:themeColor="text1"/>
                <w:sz w:val="24"/>
                <w:szCs w:val="24"/>
              </w:rPr>
            </w:pPr>
            <w:r w:rsidRPr="00E322DF">
              <w:rPr>
                <w:color w:val="000000" w:themeColor="text1"/>
                <w:sz w:val="24"/>
                <w:szCs w:val="24"/>
              </w:rPr>
              <w:t>69</w:t>
            </w:r>
          </w:p>
        </w:tc>
        <w:tc>
          <w:tcPr>
            <w:tcW w:w="1276" w:type="dxa"/>
          </w:tcPr>
          <w:p w:rsidR="00FD5A77" w:rsidRPr="00E322DF" w:rsidRDefault="00FD5A77" w:rsidP="00F2112C">
            <w:pPr>
              <w:pStyle w:val="TableParagraph"/>
              <w:spacing w:line="256" w:lineRule="exact"/>
              <w:ind w:left="112"/>
              <w:rPr>
                <w:color w:val="000000" w:themeColor="text1"/>
                <w:sz w:val="24"/>
                <w:szCs w:val="24"/>
              </w:rPr>
            </w:pPr>
            <w:r w:rsidRPr="00E322DF">
              <w:rPr>
                <w:color w:val="000000" w:themeColor="text1"/>
                <w:sz w:val="24"/>
                <w:szCs w:val="24"/>
              </w:rPr>
              <w:t>21</w:t>
            </w:r>
          </w:p>
        </w:tc>
        <w:tc>
          <w:tcPr>
            <w:tcW w:w="1418" w:type="dxa"/>
          </w:tcPr>
          <w:p w:rsidR="00FD5A77" w:rsidRPr="00E322DF" w:rsidRDefault="00FD5A77" w:rsidP="00F2112C">
            <w:pPr>
              <w:pStyle w:val="TableParagraph"/>
              <w:rPr>
                <w:color w:val="000000" w:themeColor="text1"/>
                <w:sz w:val="24"/>
                <w:szCs w:val="24"/>
              </w:rPr>
            </w:pPr>
            <w:r w:rsidRPr="00E322DF">
              <w:rPr>
                <w:color w:val="000000" w:themeColor="text1"/>
                <w:sz w:val="24"/>
                <w:szCs w:val="24"/>
              </w:rPr>
              <w:t>19</w:t>
            </w:r>
          </w:p>
        </w:tc>
        <w:tc>
          <w:tcPr>
            <w:tcW w:w="1948" w:type="dxa"/>
          </w:tcPr>
          <w:p w:rsidR="00FD5A77" w:rsidRPr="00E322DF" w:rsidRDefault="00FD5A77" w:rsidP="00F2112C">
            <w:pPr>
              <w:pStyle w:val="TableParagraph"/>
              <w:rPr>
                <w:color w:val="000000" w:themeColor="text1"/>
                <w:sz w:val="24"/>
                <w:szCs w:val="24"/>
              </w:rPr>
            </w:pPr>
            <w:r w:rsidRPr="00E322DF">
              <w:rPr>
                <w:color w:val="000000" w:themeColor="text1"/>
                <w:sz w:val="24"/>
                <w:szCs w:val="24"/>
              </w:rPr>
              <w:t>29</w:t>
            </w:r>
          </w:p>
        </w:tc>
      </w:tr>
    </w:tbl>
    <w:p w:rsidR="00FD5A77" w:rsidRPr="00E322DF" w:rsidRDefault="00FD5A77" w:rsidP="00FD5A77">
      <w:pPr>
        <w:pStyle w:val="ad"/>
        <w:spacing w:before="9"/>
        <w:rPr>
          <w:rFonts w:ascii="Times New Roman" w:hAnsi="Times New Roman"/>
          <w:b/>
          <w:color w:val="000000" w:themeColor="text1"/>
          <w:sz w:val="24"/>
          <w:szCs w:val="24"/>
        </w:rPr>
      </w:pPr>
    </w:p>
    <w:p w:rsidR="00FD5A77" w:rsidRPr="00E322DF" w:rsidRDefault="00FD5A77" w:rsidP="00FD5A77">
      <w:pPr>
        <w:pStyle w:val="ad"/>
        <w:spacing w:before="4"/>
        <w:ind w:left="709"/>
        <w:jc w:val="center"/>
        <w:rPr>
          <w:rFonts w:ascii="Times New Roman" w:hAnsi="Times New Roman"/>
          <w:b/>
          <w:color w:val="000000" w:themeColor="text1"/>
          <w:sz w:val="24"/>
          <w:szCs w:val="24"/>
        </w:rPr>
      </w:pPr>
      <w:r w:rsidRPr="00E322DF">
        <w:rPr>
          <w:rFonts w:ascii="Times New Roman" w:hAnsi="Times New Roman"/>
          <w:b/>
          <w:noProof/>
          <w:color w:val="000000" w:themeColor="text1"/>
          <w:sz w:val="24"/>
          <w:szCs w:val="24"/>
          <w:lang w:eastAsia="ru-RU"/>
        </w:rPr>
        <w:drawing>
          <wp:inline distT="0" distB="0" distL="0" distR="0">
            <wp:extent cx="6254529" cy="1637968"/>
            <wp:effectExtent l="19050" t="0" r="12921" b="332"/>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5A77" w:rsidRPr="00E322DF" w:rsidRDefault="00FD5A77" w:rsidP="00FD5A77">
      <w:pPr>
        <w:ind w:firstLine="708"/>
        <w:rPr>
          <w:color w:val="000000" w:themeColor="text1"/>
          <w:lang w:val="kk-KZ"/>
        </w:rPr>
      </w:pPr>
      <w:r w:rsidRPr="00E322DF">
        <w:rPr>
          <w:color w:val="000000" w:themeColor="text1"/>
          <w:lang w:val="kk-KZ"/>
        </w:rPr>
        <w:t xml:space="preserve">Мектепті жаңарту бастамасы педагогикалық ұжымның өз үлесіне тиеді. Әр мектепте оқу тәрбие үрдісі бойынша мамандар болуы тиіс, олардың негізгі міндеттеріне мұғалімдерге басшылық жасау және педагогикалық жаңалықты бақылап отыру, сонымен қатар барлық оқу пәндері бойынша әдістемелік жүйенің өзіне тән мерзімдік тексерісін өткізу кіреді. Педагогтердің идеясы, ойлап шығарулары мен жаңалықтар сияқты кез-келген инновациялық қызметінің нәтижесі мектептер мен педагогика ғылымының прогрессивті дамуына ықпал етуі керек. Бұл қызметті күнделікті әрекеті мен психологиялық және тағы да басқа стресс сияқты нәрселерден құтқарып, шығармашылық ой заңдылығы бойынша және ғылымның өзіне тән дамуының кең өріс алуына мүмкіндік беруі керек. </w:t>
      </w:r>
    </w:p>
    <w:p w:rsidR="00FD5A77" w:rsidRPr="00E322DF" w:rsidRDefault="00FD5A77" w:rsidP="00FD5A77">
      <w:pPr>
        <w:pStyle w:val="ad"/>
        <w:ind w:left="851" w:right="697"/>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Жалпы, білім беруде енгізілген жаңалық тек педагогикалық қана емес, ол қоғамдық та мәселе болып </w:t>
      </w:r>
    </w:p>
    <w:p w:rsidR="00FD5A77" w:rsidRPr="00E322DF" w:rsidRDefault="00FD5A77" w:rsidP="00FD5A77">
      <w:pPr>
        <w:pStyle w:val="ad"/>
        <w:ind w:right="697"/>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табылады. Білім беру қызметі қоғам үшін ерекше ықылас білдірсе, балалар үшін бұл саладағы жаңалыққа қоғамның да мүдделі екені айқын.</w:t>
      </w:r>
    </w:p>
    <w:p w:rsidR="00FD5A77" w:rsidRPr="00E322DF" w:rsidRDefault="00FD5A77" w:rsidP="00FD5A77">
      <w:pPr>
        <w:pStyle w:val="ad"/>
        <w:ind w:left="851" w:right="697"/>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Ол</w:t>
      </w:r>
      <w:r w:rsidRPr="00E322DF">
        <w:rPr>
          <w:rFonts w:ascii="Times New Roman" w:hAnsi="Times New Roman"/>
          <w:color w:val="000000" w:themeColor="text1"/>
          <w:spacing w:val="40"/>
          <w:sz w:val="24"/>
          <w:szCs w:val="24"/>
          <w:lang w:val="kk-KZ"/>
        </w:rPr>
        <w:t xml:space="preserve"> </w:t>
      </w:r>
      <w:r w:rsidRPr="00E322DF">
        <w:rPr>
          <w:rFonts w:ascii="Times New Roman" w:hAnsi="Times New Roman"/>
          <w:color w:val="000000" w:themeColor="text1"/>
          <w:sz w:val="24"/>
          <w:szCs w:val="24"/>
          <w:lang w:val="kk-KZ"/>
        </w:rPr>
        <w:t>үшін</w:t>
      </w:r>
      <w:r w:rsidRPr="00E322DF">
        <w:rPr>
          <w:rFonts w:ascii="Times New Roman" w:hAnsi="Times New Roman"/>
          <w:color w:val="000000" w:themeColor="text1"/>
          <w:spacing w:val="40"/>
          <w:sz w:val="24"/>
          <w:szCs w:val="24"/>
          <w:lang w:val="kk-KZ"/>
        </w:rPr>
        <w:t xml:space="preserve"> </w:t>
      </w:r>
      <w:r w:rsidRPr="00E322DF">
        <w:rPr>
          <w:rFonts w:ascii="Times New Roman" w:hAnsi="Times New Roman"/>
          <w:color w:val="000000" w:themeColor="text1"/>
          <w:sz w:val="24"/>
          <w:szCs w:val="24"/>
          <w:lang w:val="kk-KZ"/>
        </w:rPr>
        <w:t>мұғалімдердің</w:t>
      </w:r>
      <w:r w:rsidRPr="00E322DF">
        <w:rPr>
          <w:rFonts w:ascii="Times New Roman" w:hAnsi="Times New Roman"/>
          <w:color w:val="000000" w:themeColor="text1"/>
          <w:spacing w:val="40"/>
          <w:sz w:val="24"/>
          <w:szCs w:val="24"/>
          <w:lang w:val="kk-KZ"/>
        </w:rPr>
        <w:t xml:space="preserve"> </w:t>
      </w:r>
      <w:r w:rsidRPr="00E322DF">
        <w:rPr>
          <w:rFonts w:ascii="Times New Roman" w:hAnsi="Times New Roman"/>
          <w:color w:val="000000" w:themeColor="text1"/>
          <w:sz w:val="24"/>
          <w:szCs w:val="24"/>
          <w:lang w:val="kk-KZ"/>
        </w:rPr>
        <w:t>өзінің</w:t>
      </w:r>
      <w:r w:rsidRPr="00E322DF">
        <w:rPr>
          <w:rFonts w:ascii="Times New Roman" w:hAnsi="Times New Roman"/>
          <w:color w:val="000000" w:themeColor="text1"/>
          <w:spacing w:val="40"/>
          <w:sz w:val="24"/>
          <w:szCs w:val="24"/>
          <w:lang w:val="kk-KZ"/>
        </w:rPr>
        <w:t xml:space="preserve"> </w:t>
      </w:r>
      <w:r w:rsidRPr="00E322DF">
        <w:rPr>
          <w:rFonts w:ascii="Times New Roman" w:hAnsi="Times New Roman"/>
          <w:color w:val="000000" w:themeColor="text1"/>
          <w:sz w:val="24"/>
          <w:szCs w:val="24"/>
          <w:lang w:val="kk-KZ"/>
        </w:rPr>
        <w:t xml:space="preserve">құзіреттілік талаптарын қанағаттандыру мақсатында біліктіліктерін </w:t>
      </w:r>
    </w:p>
    <w:p w:rsidR="00FD5A77" w:rsidRPr="00E322DF" w:rsidRDefault="00FD5A77" w:rsidP="00FD5A77">
      <w:pPr>
        <w:pStyle w:val="ad"/>
        <w:ind w:right="697"/>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күнделікті дамытып мектептің перспективалық мақсатында көрсетілген іс-шараларға белсенділік танытып кәсіби білімдерін жетілдіру үшін оқыту семинарлары мен коучинг, сессиялар ұйымдастырылып өтіледі.</w:t>
      </w:r>
    </w:p>
    <w:p w:rsidR="00FD5A77" w:rsidRPr="00E322DF" w:rsidRDefault="00FD5A77" w:rsidP="00FD5A77">
      <w:pPr>
        <w:pStyle w:val="ad"/>
        <w:ind w:right="697"/>
        <w:jc w:val="both"/>
        <w:rPr>
          <w:rFonts w:ascii="Times New Roman" w:hAnsi="Times New Roman"/>
          <w:color w:val="000000" w:themeColor="text1"/>
          <w:sz w:val="24"/>
          <w:szCs w:val="24"/>
          <w:lang w:val="kk-KZ"/>
        </w:rPr>
      </w:pPr>
    </w:p>
    <w:p w:rsidR="00FD5A77" w:rsidRPr="00E322DF" w:rsidRDefault="00FD5A77" w:rsidP="00FD5A77">
      <w:pPr>
        <w:pStyle w:val="ad"/>
        <w:ind w:right="697"/>
        <w:jc w:val="both"/>
        <w:rPr>
          <w:rFonts w:ascii="Times New Roman" w:hAnsi="Times New Roman"/>
          <w:color w:val="000000" w:themeColor="text1"/>
          <w:sz w:val="24"/>
          <w:szCs w:val="24"/>
          <w:lang w:val="kk-KZ"/>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0"/>
        <w:gridCol w:w="1140"/>
        <w:gridCol w:w="1477"/>
        <w:gridCol w:w="3225"/>
        <w:gridCol w:w="2367"/>
      </w:tblGrid>
      <w:tr w:rsidR="00FD5A77" w:rsidRPr="00E322DF" w:rsidTr="00FD5A77">
        <w:trPr>
          <w:trHeight w:val="551"/>
        </w:trPr>
        <w:tc>
          <w:tcPr>
            <w:tcW w:w="0" w:type="auto"/>
          </w:tcPr>
          <w:p w:rsidR="00FD5A77" w:rsidRPr="00E322DF" w:rsidRDefault="00FD5A77" w:rsidP="00F2112C">
            <w:pPr>
              <w:pStyle w:val="TableParagraph"/>
              <w:spacing w:line="275" w:lineRule="exact"/>
              <w:ind w:right="188"/>
              <w:jc w:val="right"/>
              <w:rPr>
                <w:b/>
                <w:color w:val="000000" w:themeColor="text1"/>
                <w:sz w:val="24"/>
                <w:szCs w:val="24"/>
              </w:rPr>
            </w:pPr>
            <w:r w:rsidRPr="00E322DF">
              <w:rPr>
                <w:b/>
                <w:color w:val="000000" w:themeColor="text1"/>
                <w:sz w:val="24"/>
                <w:szCs w:val="24"/>
                <w:lang w:val="kk-KZ"/>
              </w:rPr>
              <w:br w:type="page"/>
            </w:r>
            <w:r w:rsidRPr="00E322DF">
              <w:rPr>
                <w:b/>
                <w:color w:val="000000" w:themeColor="text1"/>
                <w:sz w:val="24"/>
                <w:szCs w:val="24"/>
              </w:rPr>
              <w:t>№</w:t>
            </w:r>
          </w:p>
        </w:tc>
        <w:tc>
          <w:tcPr>
            <w:tcW w:w="0" w:type="auto"/>
          </w:tcPr>
          <w:p w:rsidR="00FD5A77" w:rsidRPr="00E322DF" w:rsidRDefault="00FD5A77" w:rsidP="00F2112C">
            <w:pPr>
              <w:pStyle w:val="TableParagraph"/>
              <w:spacing w:line="275" w:lineRule="exact"/>
              <w:ind w:left="202" w:right="189"/>
              <w:rPr>
                <w:b/>
                <w:color w:val="000000" w:themeColor="text1"/>
                <w:sz w:val="24"/>
                <w:szCs w:val="24"/>
              </w:rPr>
            </w:pPr>
            <w:r w:rsidRPr="00E322DF">
              <w:rPr>
                <w:b/>
                <w:color w:val="000000" w:themeColor="text1"/>
                <w:sz w:val="24"/>
                <w:szCs w:val="24"/>
              </w:rPr>
              <w:t>Оқу</w:t>
            </w:r>
            <w:r w:rsidRPr="00E322DF">
              <w:rPr>
                <w:b/>
                <w:color w:val="000000" w:themeColor="text1"/>
                <w:spacing w:val="-4"/>
                <w:sz w:val="24"/>
                <w:szCs w:val="24"/>
              </w:rPr>
              <w:t xml:space="preserve"> жылы</w:t>
            </w:r>
          </w:p>
        </w:tc>
        <w:tc>
          <w:tcPr>
            <w:tcW w:w="0" w:type="auto"/>
          </w:tcPr>
          <w:p w:rsidR="00FD5A77" w:rsidRPr="00E322DF" w:rsidRDefault="00FD5A77" w:rsidP="00F2112C">
            <w:pPr>
              <w:pStyle w:val="TableParagraph"/>
              <w:spacing w:line="276" w:lineRule="exact"/>
              <w:ind w:left="136" w:right="117" w:firstLine="36"/>
              <w:rPr>
                <w:b/>
                <w:color w:val="000000" w:themeColor="text1"/>
                <w:sz w:val="24"/>
                <w:szCs w:val="24"/>
              </w:rPr>
            </w:pPr>
            <w:r w:rsidRPr="00E322DF">
              <w:rPr>
                <w:b/>
                <w:color w:val="000000" w:themeColor="text1"/>
                <w:spacing w:val="-2"/>
                <w:sz w:val="24"/>
                <w:szCs w:val="24"/>
              </w:rPr>
              <w:t>Коучинг, сессиялар</w:t>
            </w:r>
          </w:p>
        </w:tc>
        <w:tc>
          <w:tcPr>
            <w:tcW w:w="0" w:type="auto"/>
          </w:tcPr>
          <w:p w:rsidR="00FD5A77" w:rsidRPr="00E322DF" w:rsidRDefault="00FD5A77" w:rsidP="00F2112C">
            <w:pPr>
              <w:pStyle w:val="TableParagraph"/>
              <w:spacing w:line="275" w:lineRule="exact"/>
              <w:ind w:left="198" w:right="188"/>
              <w:rPr>
                <w:b/>
                <w:color w:val="000000" w:themeColor="text1"/>
                <w:sz w:val="24"/>
                <w:szCs w:val="24"/>
              </w:rPr>
            </w:pPr>
            <w:r w:rsidRPr="00E322DF">
              <w:rPr>
                <w:b/>
                <w:color w:val="000000" w:themeColor="text1"/>
                <w:spacing w:val="-2"/>
                <w:sz w:val="24"/>
                <w:szCs w:val="24"/>
              </w:rPr>
              <w:t>Тақырыбы</w:t>
            </w:r>
          </w:p>
        </w:tc>
        <w:tc>
          <w:tcPr>
            <w:tcW w:w="0" w:type="auto"/>
          </w:tcPr>
          <w:p w:rsidR="00FD5A77" w:rsidRPr="00E322DF" w:rsidRDefault="00FD5A77" w:rsidP="00F2112C">
            <w:pPr>
              <w:pStyle w:val="TableParagraph"/>
              <w:spacing w:line="275" w:lineRule="exact"/>
              <w:ind w:left="304" w:right="288"/>
              <w:rPr>
                <w:b/>
                <w:color w:val="000000" w:themeColor="text1"/>
                <w:sz w:val="24"/>
                <w:szCs w:val="24"/>
              </w:rPr>
            </w:pPr>
            <w:r w:rsidRPr="00E322DF">
              <w:rPr>
                <w:b/>
                <w:color w:val="000000" w:themeColor="text1"/>
                <w:spacing w:val="-2"/>
                <w:sz w:val="24"/>
                <w:szCs w:val="24"/>
              </w:rPr>
              <w:t>Өткізген</w:t>
            </w:r>
          </w:p>
        </w:tc>
      </w:tr>
      <w:tr w:rsidR="00FD5A77" w:rsidRPr="00855ABF" w:rsidTr="00FD5A77">
        <w:trPr>
          <w:trHeight w:val="827"/>
        </w:trPr>
        <w:tc>
          <w:tcPr>
            <w:tcW w:w="0" w:type="auto"/>
          </w:tcPr>
          <w:p w:rsidR="00FD5A77" w:rsidRPr="00E322DF" w:rsidRDefault="00FD5A77" w:rsidP="00F2112C">
            <w:pPr>
              <w:pStyle w:val="TableParagraph"/>
              <w:spacing w:line="272" w:lineRule="exact"/>
              <w:ind w:right="194"/>
              <w:jc w:val="right"/>
              <w:rPr>
                <w:color w:val="000000" w:themeColor="text1"/>
                <w:sz w:val="24"/>
                <w:szCs w:val="24"/>
              </w:rPr>
            </w:pPr>
            <w:r w:rsidRPr="00E322DF">
              <w:rPr>
                <w:color w:val="000000" w:themeColor="text1"/>
                <w:sz w:val="24"/>
                <w:szCs w:val="24"/>
              </w:rPr>
              <w:t>1</w:t>
            </w:r>
          </w:p>
        </w:tc>
        <w:tc>
          <w:tcPr>
            <w:tcW w:w="0" w:type="auto"/>
          </w:tcPr>
          <w:p w:rsidR="00FD5A77" w:rsidRPr="00E322DF" w:rsidRDefault="00FD5A77" w:rsidP="00F2112C">
            <w:pPr>
              <w:pStyle w:val="TableParagraph"/>
              <w:spacing w:line="272" w:lineRule="exact"/>
              <w:ind w:left="202" w:right="188"/>
              <w:rPr>
                <w:color w:val="000000" w:themeColor="text1"/>
                <w:sz w:val="24"/>
                <w:szCs w:val="24"/>
              </w:rPr>
            </w:pPr>
            <w:r w:rsidRPr="00E322DF">
              <w:rPr>
                <w:color w:val="000000" w:themeColor="text1"/>
                <w:spacing w:val="-2"/>
                <w:sz w:val="24"/>
                <w:szCs w:val="24"/>
              </w:rPr>
              <w:t>2017-</w:t>
            </w:r>
            <w:r w:rsidRPr="00E322DF">
              <w:rPr>
                <w:color w:val="000000" w:themeColor="text1"/>
                <w:spacing w:val="-4"/>
                <w:sz w:val="24"/>
                <w:szCs w:val="24"/>
              </w:rPr>
              <w:t>2018</w:t>
            </w:r>
          </w:p>
        </w:tc>
        <w:tc>
          <w:tcPr>
            <w:tcW w:w="0" w:type="auto"/>
          </w:tcPr>
          <w:p w:rsidR="00FD5A77" w:rsidRPr="00E322DF" w:rsidRDefault="00FD5A77" w:rsidP="00F2112C">
            <w:pPr>
              <w:pStyle w:val="TableParagraph"/>
              <w:spacing w:line="272" w:lineRule="exact"/>
              <w:ind w:left="178" w:right="160"/>
              <w:rPr>
                <w:color w:val="000000" w:themeColor="text1"/>
                <w:sz w:val="24"/>
                <w:szCs w:val="24"/>
              </w:rPr>
            </w:pPr>
            <w:r w:rsidRPr="00E322DF">
              <w:rPr>
                <w:color w:val="000000" w:themeColor="text1"/>
                <w:spacing w:val="-2"/>
                <w:sz w:val="24"/>
                <w:szCs w:val="24"/>
              </w:rPr>
              <w:t>Коучинг</w:t>
            </w:r>
          </w:p>
        </w:tc>
        <w:tc>
          <w:tcPr>
            <w:tcW w:w="0" w:type="auto"/>
          </w:tcPr>
          <w:p w:rsidR="00FD5A77" w:rsidRPr="00E322DF" w:rsidRDefault="00FD5A77" w:rsidP="00F2112C">
            <w:pPr>
              <w:pStyle w:val="TableParagraph"/>
              <w:spacing w:line="272" w:lineRule="exact"/>
              <w:ind w:left="201" w:right="188"/>
              <w:rPr>
                <w:color w:val="000000" w:themeColor="text1"/>
                <w:sz w:val="24"/>
                <w:szCs w:val="24"/>
              </w:rPr>
            </w:pPr>
            <w:r w:rsidRPr="00E322DF">
              <w:rPr>
                <w:color w:val="000000" w:themeColor="text1"/>
                <w:sz w:val="24"/>
                <w:szCs w:val="24"/>
              </w:rPr>
              <w:t>Жаратылыстану пәнінде критериалды бағалау жүйесін қолданудың ерекшеліктері</w:t>
            </w:r>
          </w:p>
        </w:tc>
        <w:tc>
          <w:tcPr>
            <w:tcW w:w="0" w:type="auto"/>
          </w:tcPr>
          <w:p w:rsidR="00FD5A77" w:rsidRPr="00E322DF" w:rsidRDefault="00FD5A77" w:rsidP="00F2112C">
            <w:pPr>
              <w:pStyle w:val="TableParagraph"/>
              <w:ind w:left="310" w:hanging="65"/>
              <w:rPr>
                <w:color w:val="000000" w:themeColor="text1"/>
                <w:sz w:val="24"/>
                <w:szCs w:val="24"/>
              </w:rPr>
            </w:pPr>
            <w:r w:rsidRPr="00E322DF">
              <w:rPr>
                <w:color w:val="000000" w:themeColor="text1"/>
                <w:sz w:val="24"/>
                <w:szCs w:val="24"/>
              </w:rPr>
              <w:t xml:space="preserve">ІІІ деңгейлі география пәні мұғалімі </w:t>
            </w:r>
          </w:p>
          <w:p w:rsidR="00FD5A77" w:rsidRPr="00E322DF" w:rsidRDefault="00FD5A77" w:rsidP="00F2112C">
            <w:pPr>
              <w:pStyle w:val="TableParagraph"/>
              <w:ind w:left="310" w:hanging="65"/>
              <w:rPr>
                <w:color w:val="000000" w:themeColor="text1"/>
                <w:sz w:val="24"/>
                <w:szCs w:val="24"/>
              </w:rPr>
            </w:pPr>
            <w:r w:rsidRPr="00E322DF">
              <w:rPr>
                <w:color w:val="000000" w:themeColor="text1"/>
                <w:sz w:val="24"/>
                <w:szCs w:val="24"/>
              </w:rPr>
              <w:t>Лесбекова Гауһар.</w:t>
            </w:r>
          </w:p>
          <w:p w:rsidR="00FD5A77" w:rsidRPr="00E322DF" w:rsidRDefault="00FD5A77" w:rsidP="00F2112C">
            <w:pPr>
              <w:pStyle w:val="TableParagraph"/>
              <w:ind w:left="310" w:hanging="65"/>
              <w:rPr>
                <w:color w:val="000000" w:themeColor="text1"/>
                <w:sz w:val="24"/>
                <w:szCs w:val="24"/>
              </w:rPr>
            </w:pPr>
            <w:r w:rsidRPr="00E322DF">
              <w:rPr>
                <w:color w:val="000000" w:themeColor="text1"/>
                <w:sz w:val="24"/>
                <w:szCs w:val="24"/>
              </w:rPr>
              <w:t>ІІІ деңгейлі биология пәні мұғалімі Құрақбаев Амангелді</w:t>
            </w:r>
          </w:p>
        </w:tc>
      </w:tr>
      <w:tr w:rsidR="00FD5A77" w:rsidRPr="00855ABF" w:rsidTr="00FD5A77">
        <w:trPr>
          <w:trHeight w:val="827"/>
        </w:trPr>
        <w:tc>
          <w:tcPr>
            <w:tcW w:w="0" w:type="auto"/>
          </w:tcPr>
          <w:p w:rsidR="00FD5A77" w:rsidRPr="00E322DF" w:rsidRDefault="00FD5A77" w:rsidP="00F2112C">
            <w:pPr>
              <w:pStyle w:val="TableParagraph"/>
              <w:spacing w:line="273" w:lineRule="exact"/>
              <w:ind w:right="194"/>
              <w:jc w:val="right"/>
              <w:rPr>
                <w:color w:val="000000" w:themeColor="text1"/>
                <w:sz w:val="24"/>
                <w:szCs w:val="24"/>
              </w:rPr>
            </w:pPr>
            <w:r w:rsidRPr="00E322DF">
              <w:rPr>
                <w:color w:val="000000" w:themeColor="text1"/>
                <w:sz w:val="24"/>
                <w:szCs w:val="24"/>
              </w:rPr>
              <w:t>2</w:t>
            </w:r>
          </w:p>
        </w:tc>
        <w:tc>
          <w:tcPr>
            <w:tcW w:w="0" w:type="auto"/>
          </w:tcPr>
          <w:p w:rsidR="00FD5A77" w:rsidRPr="00E322DF" w:rsidRDefault="00FD5A77" w:rsidP="00F2112C">
            <w:pPr>
              <w:pStyle w:val="TableParagraph"/>
              <w:spacing w:line="273" w:lineRule="exact"/>
              <w:ind w:left="202" w:right="188"/>
              <w:rPr>
                <w:color w:val="000000" w:themeColor="text1"/>
                <w:sz w:val="24"/>
                <w:szCs w:val="24"/>
              </w:rPr>
            </w:pPr>
            <w:r w:rsidRPr="00E322DF">
              <w:rPr>
                <w:color w:val="000000" w:themeColor="text1"/>
                <w:spacing w:val="-2"/>
                <w:sz w:val="24"/>
                <w:szCs w:val="24"/>
              </w:rPr>
              <w:t>2018-</w:t>
            </w:r>
            <w:r w:rsidRPr="00E322DF">
              <w:rPr>
                <w:color w:val="000000" w:themeColor="text1"/>
                <w:spacing w:val="-4"/>
                <w:sz w:val="24"/>
                <w:szCs w:val="24"/>
              </w:rPr>
              <w:t>2019</w:t>
            </w:r>
          </w:p>
        </w:tc>
        <w:tc>
          <w:tcPr>
            <w:tcW w:w="0" w:type="auto"/>
          </w:tcPr>
          <w:p w:rsidR="00FD5A77" w:rsidRPr="00E322DF" w:rsidRDefault="00FD5A77" w:rsidP="00F2112C">
            <w:pPr>
              <w:pStyle w:val="TableParagraph"/>
              <w:spacing w:line="273" w:lineRule="exact"/>
              <w:ind w:left="178" w:right="160"/>
              <w:rPr>
                <w:color w:val="000000" w:themeColor="text1"/>
                <w:sz w:val="24"/>
                <w:szCs w:val="24"/>
              </w:rPr>
            </w:pPr>
            <w:r w:rsidRPr="00E322DF">
              <w:rPr>
                <w:color w:val="000000" w:themeColor="text1"/>
                <w:spacing w:val="-2"/>
                <w:sz w:val="24"/>
                <w:szCs w:val="24"/>
              </w:rPr>
              <w:t>Коучинг</w:t>
            </w:r>
          </w:p>
        </w:tc>
        <w:tc>
          <w:tcPr>
            <w:tcW w:w="0" w:type="auto"/>
          </w:tcPr>
          <w:p w:rsidR="00FD5A77" w:rsidRPr="00E322DF" w:rsidRDefault="00FD5A77" w:rsidP="00F2112C">
            <w:pPr>
              <w:pStyle w:val="TableParagraph"/>
              <w:ind w:left="209" w:right="199" w:firstLine="67"/>
              <w:rPr>
                <w:color w:val="000000" w:themeColor="text1"/>
                <w:sz w:val="24"/>
                <w:szCs w:val="24"/>
              </w:rPr>
            </w:pPr>
            <w:r w:rsidRPr="00E322DF">
              <w:rPr>
                <w:color w:val="000000" w:themeColor="text1"/>
                <w:sz w:val="24"/>
                <w:szCs w:val="24"/>
              </w:rPr>
              <w:t>Бағалау және оның түрлері</w:t>
            </w:r>
          </w:p>
        </w:tc>
        <w:tc>
          <w:tcPr>
            <w:tcW w:w="0" w:type="auto"/>
          </w:tcPr>
          <w:p w:rsidR="00FD5A77" w:rsidRPr="00E322DF" w:rsidRDefault="00FD5A77" w:rsidP="00F2112C">
            <w:pPr>
              <w:pStyle w:val="TableParagraph"/>
              <w:ind w:left="310" w:hanging="65"/>
              <w:rPr>
                <w:color w:val="000000" w:themeColor="text1"/>
                <w:spacing w:val="-15"/>
                <w:sz w:val="24"/>
                <w:szCs w:val="24"/>
              </w:rPr>
            </w:pPr>
            <w:r w:rsidRPr="00E322DF">
              <w:rPr>
                <w:color w:val="000000" w:themeColor="text1"/>
                <w:sz w:val="24"/>
                <w:szCs w:val="24"/>
              </w:rPr>
              <w:t>ІІІ деңгейлі,</w:t>
            </w:r>
            <w:r w:rsidRPr="00E322DF">
              <w:rPr>
                <w:color w:val="000000" w:themeColor="text1"/>
                <w:spacing w:val="-15"/>
                <w:sz w:val="24"/>
                <w:szCs w:val="24"/>
              </w:rPr>
              <w:t xml:space="preserve"> математика пән мұғалімі </w:t>
            </w:r>
          </w:p>
          <w:p w:rsidR="00FD5A77" w:rsidRPr="00E322DF" w:rsidRDefault="00FD5A77" w:rsidP="00F2112C">
            <w:pPr>
              <w:pStyle w:val="TableParagraph"/>
              <w:ind w:left="310" w:hanging="65"/>
              <w:rPr>
                <w:color w:val="000000" w:themeColor="text1"/>
                <w:spacing w:val="-15"/>
                <w:sz w:val="24"/>
                <w:szCs w:val="24"/>
              </w:rPr>
            </w:pPr>
            <w:r w:rsidRPr="00E322DF">
              <w:rPr>
                <w:color w:val="000000" w:themeColor="text1"/>
                <w:spacing w:val="-15"/>
                <w:sz w:val="24"/>
                <w:szCs w:val="24"/>
              </w:rPr>
              <w:lastRenderedPageBreak/>
              <w:t>Қуанышбаева Нұржамал</w:t>
            </w:r>
          </w:p>
          <w:p w:rsidR="00FD5A77" w:rsidRPr="00E322DF" w:rsidRDefault="00FD5A77" w:rsidP="00F2112C">
            <w:pPr>
              <w:pStyle w:val="TableParagraph"/>
              <w:ind w:left="310" w:hanging="65"/>
              <w:rPr>
                <w:color w:val="000000" w:themeColor="text1"/>
                <w:sz w:val="24"/>
                <w:szCs w:val="24"/>
              </w:rPr>
            </w:pPr>
            <w:r w:rsidRPr="00E322DF">
              <w:rPr>
                <w:color w:val="000000" w:themeColor="text1"/>
                <w:spacing w:val="-15"/>
                <w:sz w:val="24"/>
                <w:szCs w:val="24"/>
              </w:rPr>
              <w:t>І деңгейлі информатика пәні мұғалімі А.Қалыбаева</w:t>
            </w:r>
          </w:p>
        </w:tc>
      </w:tr>
      <w:tr w:rsidR="00FD5A77" w:rsidRPr="00E322DF" w:rsidTr="00FD5A77">
        <w:trPr>
          <w:trHeight w:val="1300"/>
        </w:trPr>
        <w:tc>
          <w:tcPr>
            <w:tcW w:w="0" w:type="auto"/>
          </w:tcPr>
          <w:p w:rsidR="00FD5A77" w:rsidRPr="00E322DF" w:rsidRDefault="00FD5A77" w:rsidP="00F2112C">
            <w:pPr>
              <w:pStyle w:val="TableParagraph"/>
              <w:spacing w:line="273" w:lineRule="exact"/>
              <w:ind w:right="194"/>
              <w:jc w:val="right"/>
              <w:rPr>
                <w:color w:val="000000" w:themeColor="text1"/>
                <w:sz w:val="24"/>
                <w:szCs w:val="24"/>
              </w:rPr>
            </w:pPr>
            <w:r w:rsidRPr="00E322DF">
              <w:rPr>
                <w:color w:val="000000" w:themeColor="text1"/>
                <w:sz w:val="24"/>
                <w:szCs w:val="24"/>
              </w:rPr>
              <w:lastRenderedPageBreak/>
              <w:t>3</w:t>
            </w:r>
          </w:p>
        </w:tc>
        <w:tc>
          <w:tcPr>
            <w:tcW w:w="0" w:type="auto"/>
          </w:tcPr>
          <w:p w:rsidR="00FD5A77" w:rsidRPr="00E322DF" w:rsidRDefault="00FD5A77" w:rsidP="00F2112C">
            <w:pPr>
              <w:pStyle w:val="TableParagraph"/>
              <w:spacing w:line="273" w:lineRule="exact"/>
              <w:ind w:left="202" w:right="188"/>
              <w:rPr>
                <w:color w:val="000000" w:themeColor="text1"/>
                <w:sz w:val="24"/>
                <w:szCs w:val="24"/>
              </w:rPr>
            </w:pPr>
            <w:r w:rsidRPr="00E322DF">
              <w:rPr>
                <w:color w:val="000000" w:themeColor="text1"/>
                <w:spacing w:val="-2"/>
                <w:sz w:val="24"/>
                <w:szCs w:val="24"/>
              </w:rPr>
              <w:t>2019-</w:t>
            </w:r>
            <w:r w:rsidRPr="00E322DF">
              <w:rPr>
                <w:color w:val="000000" w:themeColor="text1"/>
                <w:spacing w:val="-4"/>
                <w:sz w:val="24"/>
                <w:szCs w:val="24"/>
              </w:rPr>
              <w:t>2020</w:t>
            </w:r>
          </w:p>
        </w:tc>
        <w:tc>
          <w:tcPr>
            <w:tcW w:w="0" w:type="auto"/>
          </w:tcPr>
          <w:p w:rsidR="00FD5A77" w:rsidRPr="00E322DF" w:rsidRDefault="00FD5A77" w:rsidP="00F2112C">
            <w:pPr>
              <w:pStyle w:val="TableParagraph"/>
              <w:spacing w:line="273" w:lineRule="exact"/>
              <w:ind w:left="178" w:right="160"/>
              <w:rPr>
                <w:color w:val="000000" w:themeColor="text1"/>
                <w:sz w:val="24"/>
                <w:szCs w:val="24"/>
              </w:rPr>
            </w:pPr>
            <w:r w:rsidRPr="00E322DF">
              <w:rPr>
                <w:color w:val="000000" w:themeColor="text1"/>
                <w:spacing w:val="-2"/>
                <w:sz w:val="24"/>
                <w:szCs w:val="24"/>
              </w:rPr>
              <w:t>Семинар</w:t>
            </w:r>
          </w:p>
        </w:tc>
        <w:tc>
          <w:tcPr>
            <w:tcW w:w="0" w:type="auto"/>
          </w:tcPr>
          <w:p w:rsidR="00FD5A77" w:rsidRPr="00E322DF" w:rsidRDefault="00FD5A77" w:rsidP="00F2112C">
            <w:pPr>
              <w:pStyle w:val="TableParagraph"/>
              <w:spacing w:before="1"/>
              <w:ind w:left="110" w:right="199"/>
              <w:rPr>
                <w:color w:val="000000" w:themeColor="text1"/>
                <w:sz w:val="24"/>
                <w:szCs w:val="24"/>
              </w:rPr>
            </w:pPr>
            <w:r w:rsidRPr="00E322DF">
              <w:rPr>
                <w:color w:val="000000" w:themeColor="text1"/>
                <w:sz w:val="24"/>
                <w:szCs w:val="24"/>
              </w:rPr>
              <w:t>«Мектеп деңгейінде білім сапасын жоғарылатуға бағытталған жұмысты бірлесіп жоспарлайық»</w:t>
            </w:r>
          </w:p>
        </w:tc>
        <w:tc>
          <w:tcPr>
            <w:tcW w:w="0" w:type="auto"/>
          </w:tcPr>
          <w:p w:rsidR="00FD5A77" w:rsidRPr="00E322DF" w:rsidRDefault="00FD5A77" w:rsidP="00F2112C">
            <w:pPr>
              <w:pStyle w:val="TableParagraph"/>
              <w:spacing w:before="1"/>
              <w:ind w:left="308" w:right="288"/>
              <w:rPr>
                <w:color w:val="000000" w:themeColor="text1"/>
                <w:sz w:val="24"/>
                <w:szCs w:val="24"/>
              </w:rPr>
            </w:pPr>
            <w:r w:rsidRPr="00E322DF">
              <w:rPr>
                <w:color w:val="000000" w:themeColor="text1"/>
                <w:sz w:val="24"/>
                <w:szCs w:val="24"/>
              </w:rPr>
              <w:t xml:space="preserve">ДОІО </w:t>
            </w:r>
          </w:p>
          <w:p w:rsidR="00FD5A77" w:rsidRPr="00E322DF" w:rsidRDefault="00FD5A77" w:rsidP="00F2112C">
            <w:pPr>
              <w:pStyle w:val="TableParagraph"/>
              <w:spacing w:before="1"/>
              <w:ind w:left="308" w:right="288"/>
              <w:rPr>
                <w:color w:val="000000" w:themeColor="text1"/>
                <w:sz w:val="24"/>
                <w:szCs w:val="24"/>
              </w:rPr>
            </w:pPr>
            <w:r w:rsidRPr="00E322DF">
              <w:rPr>
                <w:color w:val="000000" w:themeColor="text1"/>
                <w:sz w:val="24"/>
                <w:szCs w:val="24"/>
              </w:rPr>
              <w:t>Омарова Қарлығаш</w:t>
            </w:r>
          </w:p>
        </w:tc>
      </w:tr>
      <w:tr w:rsidR="00FD5A77" w:rsidRPr="00E322DF" w:rsidTr="00FD5A77">
        <w:trPr>
          <w:trHeight w:val="827"/>
        </w:trPr>
        <w:tc>
          <w:tcPr>
            <w:tcW w:w="0" w:type="auto"/>
          </w:tcPr>
          <w:p w:rsidR="00FD5A77" w:rsidRPr="00E322DF" w:rsidRDefault="00FD5A77" w:rsidP="00F2112C">
            <w:pPr>
              <w:pStyle w:val="TableParagraph"/>
              <w:spacing w:line="273" w:lineRule="exact"/>
              <w:ind w:right="194"/>
              <w:jc w:val="right"/>
              <w:rPr>
                <w:color w:val="000000" w:themeColor="text1"/>
                <w:sz w:val="24"/>
                <w:szCs w:val="24"/>
              </w:rPr>
            </w:pPr>
            <w:r w:rsidRPr="00E322DF">
              <w:rPr>
                <w:color w:val="000000" w:themeColor="text1"/>
                <w:sz w:val="24"/>
                <w:szCs w:val="24"/>
              </w:rPr>
              <w:t>4</w:t>
            </w:r>
          </w:p>
        </w:tc>
        <w:tc>
          <w:tcPr>
            <w:tcW w:w="0" w:type="auto"/>
          </w:tcPr>
          <w:p w:rsidR="00FD5A77" w:rsidRPr="00E322DF" w:rsidRDefault="00FD5A77" w:rsidP="00F2112C">
            <w:pPr>
              <w:pStyle w:val="TableParagraph"/>
              <w:spacing w:line="273" w:lineRule="exact"/>
              <w:ind w:left="202" w:right="188"/>
              <w:rPr>
                <w:color w:val="000000" w:themeColor="text1"/>
                <w:sz w:val="24"/>
                <w:szCs w:val="24"/>
              </w:rPr>
            </w:pPr>
            <w:r w:rsidRPr="00E322DF">
              <w:rPr>
                <w:color w:val="000000" w:themeColor="text1"/>
                <w:spacing w:val="-2"/>
                <w:sz w:val="24"/>
                <w:szCs w:val="24"/>
              </w:rPr>
              <w:t>2020-</w:t>
            </w:r>
            <w:r w:rsidRPr="00E322DF">
              <w:rPr>
                <w:color w:val="000000" w:themeColor="text1"/>
                <w:spacing w:val="-4"/>
                <w:sz w:val="24"/>
                <w:szCs w:val="24"/>
              </w:rPr>
              <w:t>2021</w:t>
            </w:r>
          </w:p>
        </w:tc>
        <w:tc>
          <w:tcPr>
            <w:tcW w:w="0" w:type="auto"/>
          </w:tcPr>
          <w:p w:rsidR="00FD5A77" w:rsidRPr="00E322DF" w:rsidRDefault="00FD5A77" w:rsidP="00F2112C">
            <w:pPr>
              <w:pStyle w:val="TableParagraph"/>
              <w:spacing w:line="273" w:lineRule="exact"/>
              <w:ind w:right="160"/>
              <w:rPr>
                <w:color w:val="000000" w:themeColor="text1"/>
                <w:sz w:val="24"/>
                <w:szCs w:val="24"/>
              </w:rPr>
            </w:pPr>
            <w:r w:rsidRPr="00E322DF">
              <w:rPr>
                <w:color w:val="000000" w:themeColor="text1"/>
                <w:spacing w:val="-2"/>
                <w:sz w:val="24"/>
                <w:szCs w:val="24"/>
              </w:rPr>
              <w:t>Семинар</w:t>
            </w:r>
          </w:p>
        </w:tc>
        <w:tc>
          <w:tcPr>
            <w:tcW w:w="0" w:type="auto"/>
          </w:tcPr>
          <w:p w:rsidR="00FD5A77" w:rsidRPr="00E322DF" w:rsidRDefault="00FD5A77" w:rsidP="00F2112C">
            <w:pPr>
              <w:pStyle w:val="TableParagraph"/>
              <w:ind w:right="377"/>
              <w:rPr>
                <w:color w:val="000000" w:themeColor="text1"/>
                <w:sz w:val="24"/>
                <w:szCs w:val="24"/>
              </w:rPr>
            </w:pPr>
            <w:r w:rsidRPr="00E322DF">
              <w:rPr>
                <w:color w:val="000000" w:themeColor="text1"/>
                <w:sz w:val="24"/>
                <w:szCs w:val="24"/>
              </w:rPr>
              <w:t>«Белсенді әдіс-тәсілдерді тиімді пайдалану»</w:t>
            </w:r>
          </w:p>
        </w:tc>
        <w:tc>
          <w:tcPr>
            <w:tcW w:w="0" w:type="auto"/>
          </w:tcPr>
          <w:p w:rsidR="00FD5A77" w:rsidRPr="00E322DF" w:rsidRDefault="00FD5A77" w:rsidP="00F2112C">
            <w:pPr>
              <w:pStyle w:val="TableParagraph"/>
              <w:ind w:right="424"/>
              <w:rPr>
                <w:color w:val="000000" w:themeColor="text1"/>
                <w:sz w:val="24"/>
                <w:szCs w:val="24"/>
              </w:rPr>
            </w:pPr>
            <w:r w:rsidRPr="00E322DF">
              <w:rPr>
                <w:color w:val="000000" w:themeColor="text1"/>
                <w:sz w:val="24"/>
                <w:szCs w:val="24"/>
              </w:rPr>
              <w:t xml:space="preserve"> ІІІ деңгейлі қазақ тілі мен әдебиет пәнінің мұғалімі </w:t>
            </w:r>
          </w:p>
          <w:p w:rsidR="00FD5A77" w:rsidRPr="00E322DF" w:rsidRDefault="00FD5A77" w:rsidP="00F2112C">
            <w:pPr>
              <w:pStyle w:val="TableParagraph"/>
              <w:ind w:right="424"/>
              <w:rPr>
                <w:color w:val="000000" w:themeColor="text1"/>
                <w:sz w:val="24"/>
                <w:szCs w:val="24"/>
              </w:rPr>
            </w:pPr>
            <w:r w:rsidRPr="00E322DF">
              <w:rPr>
                <w:color w:val="000000" w:themeColor="text1"/>
                <w:sz w:val="24"/>
                <w:szCs w:val="24"/>
              </w:rPr>
              <w:t>Орынтаев Нұрбол</w:t>
            </w:r>
          </w:p>
        </w:tc>
      </w:tr>
      <w:tr w:rsidR="00FD5A77" w:rsidRPr="00855ABF" w:rsidTr="00FD5A77">
        <w:trPr>
          <w:trHeight w:val="827"/>
        </w:trPr>
        <w:tc>
          <w:tcPr>
            <w:tcW w:w="0" w:type="auto"/>
          </w:tcPr>
          <w:p w:rsidR="00FD5A77" w:rsidRPr="00E322DF" w:rsidRDefault="00FD5A77" w:rsidP="00F2112C">
            <w:pPr>
              <w:pStyle w:val="TableParagraph"/>
              <w:spacing w:line="273" w:lineRule="exact"/>
              <w:ind w:right="194"/>
              <w:jc w:val="right"/>
              <w:rPr>
                <w:color w:val="000000" w:themeColor="text1"/>
                <w:sz w:val="24"/>
                <w:szCs w:val="24"/>
              </w:rPr>
            </w:pPr>
            <w:r w:rsidRPr="00E322DF">
              <w:rPr>
                <w:color w:val="000000" w:themeColor="text1"/>
                <w:sz w:val="24"/>
                <w:szCs w:val="24"/>
              </w:rPr>
              <w:t>5</w:t>
            </w:r>
          </w:p>
        </w:tc>
        <w:tc>
          <w:tcPr>
            <w:tcW w:w="0" w:type="auto"/>
          </w:tcPr>
          <w:p w:rsidR="00FD5A77" w:rsidRPr="00E322DF" w:rsidRDefault="00FD5A77" w:rsidP="00F2112C">
            <w:pPr>
              <w:pStyle w:val="TableParagraph"/>
              <w:spacing w:line="273" w:lineRule="exact"/>
              <w:ind w:left="202" w:right="188"/>
              <w:rPr>
                <w:color w:val="000000" w:themeColor="text1"/>
                <w:spacing w:val="-2"/>
                <w:sz w:val="24"/>
                <w:szCs w:val="24"/>
              </w:rPr>
            </w:pPr>
            <w:r w:rsidRPr="00E322DF">
              <w:rPr>
                <w:color w:val="000000" w:themeColor="text1"/>
                <w:spacing w:val="-2"/>
                <w:sz w:val="24"/>
                <w:szCs w:val="24"/>
              </w:rPr>
              <w:t>2021-2022</w:t>
            </w:r>
          </w:p>
        </w:tc>
        <w:tc>
          <w:tcPr>
            <w:tcW w:w="0" w:type="auto"/>
          </w:tcPr>
          <w:p w:rsidR="00FD5A77" w:rsidRPr="00E322DF" w:rsidRDefault="00FD5A77" w:rsidP="00F2112C">
            <w:pPr>
              <w:pStyle w:val="TableParagraph"/>
              <w:spacing w:line="273" w:lineRule="exact"/>
              <w:ind w:right="160"/>
              <w:rPr>
                <w:color w:val="000000" w:themeColor="text1"/>
                <w:spacing w:val="-2"/>
                <w:sz w:val="24"/>
                <w:szCs w:val="24"/>
              </w:rPr>
            </w:pPr>
            <w:r w:rsidRPr="00E322DF">
              <w:rPr>
                <w:color w:val="000000" w:themeColor="text1"/>
                <w:spacing w:val="-2"/>
                <w:sz w:val="24"/>
                <w:szCs w:val="24"/>
              </w:rPr>
              <w:t>Семинар</w:t>
            </w:r>
          </w:p>
        </w:tc>
        <w:tc>
          <w:tcPr>
            <w:tcW w:w="0" w:type="auto"/>
          </w:tcPr>
          <w:p w:rsidR="00FD5A77" w:rsidRPr="00E322DF" w:rsidRDefault="00FD5A77" w:rsidP="00F2112C">
            <w:pPr>
              <w:pStyle w:val="TableParagraph"/>
              <w:ind w:right="377"/>
              <w:rPr>
                <w:color w:val="000000" w:themeColor="text1"/>
                <w:sz w:val="24"/>
                <w:szCs w:val="24"/>
              </w:rPr>
            </w:pPr>
            <w:r w:rsidRPr="00E322DF">
              <w:rPr>
                <w:color w:val="000000" w:themeColor="text1"/>
                <w:sz w:val="24"/>
                <w:szCs w:val="24"/>
              </w:rPr>
              <w:t>«Білімді ұлт-тұрақты даму кепілі»</w:t>
            </w:r>
          </w:p>
        </w:tc>
        <w:tc>
          <w:tcPr>
            <w:tcW w:w="0" w:type="auto"/>
          </w:tcPr>
          <w:p w:rsidR="00FD5A77" w:rsidRPr="00E322DF" w:rsidRDefault="00FD5A77" w:rsidP="00F2112C">
            <w:pPr>
              <w:pStyle w:val="TableParagraph"/>
              <w:spacing w:line="273" w:lineRule="exact"/>
              <w:ind w:right="101"/>
              <w:rPr>
                <w:color w:val="000000" w:themeColor="text1"/>
                <w:sz w:val="24"/>
                <w:szCs w:val="24"/>
              </w:rPr>
            </w:pPr>
            <w:r w:rsidRPr="00E322DF">
              <w:rPr>
                <w:color w:val="000000" w:themeColor="text1"/>
                <w:sz w:val="24"/>
                <w:szCs w:val="24"/>
              </w:rPr>
              <w:t>Ақбай Луиза</w:t>
            </w:r>
          </w:p>
          <w:p w:rsidR="00FD5A77" w:rsidRPr="00E322DF" w:rsidRDefault="00FD5A77" w:rsidP="00F2112C">
            <w:pPr>
              <w:pStyle w:val="TableParagraph"/>
              <w:spacing w:line="273" w:lineRule="exact"/>
              <w:ind w:right="101"/>
              <w:rPr>
                <w:color w:val="000000" w:themeColor="text1"/>
                <w:sz w:val="24"/>
                <w:szCs w:val="24"/>
              </w:rPr>
            </w:pPr>
            <w:r w:rsidRPr="00E322DF">
              <w:rPr>
                <w:color w:val="000000" w:themeColor="text1"/>
                <w:sz w:val="24"/>
                <w:szCs w:val="24"/>
              </w:rPr>
              <w:t>Оқу ісі орынбасары</w:t>
            </w:r>
          </w:p>
        </w:tc>
      </w:tr>
      <w:tr w:rsidR="00FD5A77" w:rsidRPr="00855ABF" w:rsidTr="00FD5A77">
        <w:trPr>
          <w:trHeight w:val="827"/>
        </w:trPr>
        <w:tc>
          <w:tcPr>
            <w:tcW w:w="0" w:type="auto"/>
          </w:tcPr>
          <w:p w:rsidR="00FD5A77" w:rsidRPr="00E322DF" w:rsidRDefault="00FD5A77" w:rsidP="00F2112C">
            <w:pPr>
              <w:pStyle w:val="TableParagraph"/>
              <w:spacing w:line="273" w:lineRule="exact"/>
              <w:ind w:right="194"/>
              <w:jc w:val="right"/>
              <w:rPr>
                <w:color w:val="000000" w:themeColor="text1"/>
                <w:sz w:val="24"/>
                <w:szCs w:val="24"/>
              </w:rPr>
            </w:pPr>
            <w:r w:rsidRPr="00E322DF">
              <w:rPr>
                <w:color w:val="000000" w:themeColor="text1"/>
                <w:sz w:val="24"/>
                <w:szCs w:val="24"/>
              </w:rPr>
              <w:t>6</w:t>
            </w:r>
          </w:p>
        </w:tc>
        <w:tc>
          <w:tcPr>
            <w:tcW w:w="0" w:type="auto"/>
          </w:tcPr>
          <w:p w:rsidR="00FD5A77" w:rsidRPr="00E322DF" w:rsidRDefault="00FD5A77" w:rsidP="00F2112C">
            <w:pPr>
              <w:pStyle w:val="TableParagraph"/>
              <w:spacing w:line="273" w:lineRule="exact"/>
              <w:ind w:left="202" w:right="188"/>
              <w:rPr>
                <w:color w:val="000000" w:themeColor="text1"/>
                <w:spacing w:val="-2"/>
                <w:sz w:val="24"/>
                <w:szCs w:val="24"/>
              </w:rPr>
            </w:pPr>
            <w:r w:rsidRPr="00E322DF">
              <w:rPr>
                <w:color w:val="000000" w:themeColor="text1"/>
                <w:spacing w:val="-2"/>
                <w:sz w:val="24"/>
                <w:szCs w:val="24"/>
              </w:rPr>
              <w:t>2022-2023</w:t>
            </w:r>
          </w:p>
        </w:tc>
        <w:tc>
          <w:tcPr>
            <w:tcW w:w="0" w:type="auto"/>
          </w:tcPr>
          <w:p w:rsidR="00FD5A77" w:rsidRPr="00E322DF" w:rsidRDefault="00FD5A77" w:rsidP="00F2112C">
            <w:pPr>
              <w:pStyle w:val="TableParagraph"/>
              <w:spacing w:line="273" w:lineRule="exact"/>
              <w:ind w:right="160"/>
              <w:rPr>
                <w:color w:val="000000" w:themeColor="text1"/>
                <w:spacing w:val="-2"/>
                <w:sz w:val="24"/>
                <w:szCs w:val="24"/>
              </w:rPr>
            </w:pPr>
            <w:r w:rsidRPr="00E322DF">
              <w:rPr>
                <w:color w:val="000000" w:themeColor="text1"/>
                <w:spacing w:val="-2"/>
                <w:sz w:val="24"/>
                <w:szCs w:val="24"/>
              </w:rPr>
              <w:t>Облыстық семинар</w:t>
            </w:r>
          </w:p>
        </w:tc>
        <w:tc>
          <w:tcPr>
            <w:tcW w:w="0" w:type="auto"/>
          </w:tcPr>
          <w:p w:rsidR="00FD5A77" w:rsidRPr="00E322DF" w:rsidRDefault="00FD5A77" w:rsidP="00F2112C">
            <w:pPr>
              <w:pStyle w:val="TableParagraph"/>
              <w:ind w:right="377"/>
              <w:rPr>
                <w:color w:val="000000" w:themeColor="text1"/>
                <w:sz w:val="24"/>
                <w:szCs w:val="24"/>
              </w:rPr>
            </w:pPr>
            <w:r w:rsidRPr="00E322DF">
              <w:rPr>
                <w:color w:val="000000" w:themeColor="text1"/>
                <w:sz w:val="24"/>
                <w:szCs w:val="24"/>
              </w:rPr>
              <w:t>«Мұғалімнің табысты болу формуласы»</w:t>
            </w:r>
          </w:p>
        </w:tc>
        <w:tc>
          <w:tcPr>
            <w:tcW w:w="0" w:type="auto"/>
          </w:tcPr>
          <w:p w:rsidR="00FD5A77" w:rsidRPr="00E322DF" w:rsidRDefault="00FD5A77" w:rsidP="00F2112C">
            <w:pPr>
              <w:pStyle w:val="TableParagraph"/>
              <w:spacing w:line="273" w:lineRule="exact"/>
              <w:ind w:right="101"/>
              <w:rPr>
                <w:color w:val="000000" w:themeColor="text1"/>
                <w:sz w:val="24"/>
                <w:szCs w:val="24"/>
              </w:rPr>
            </w:pPr>
            <w:r w:rsidRPr="00E322DF">
              <w:rPr>
                <w:color w:val="000000" w:themeColor="text1"/>
                <w:sz w:val="24"/>
                <w:szCs w:val="24"/>
              </w:rPr>
              <w:t>Мекебаева Гүлбахрам Қазақ тілі мен әдебиеті пәнінің мұғалімі</w:t>
            </w:r>
          </w:p>
        </w:tc>
      </w:tr>
    </w:tbl>
    <w:p w:rsidR="00FD5A77" w:rsidRPr="00E322DF" w:rsidRDefault="00FD5A77" w:rsidP="00FD5A77">
      <w:pPr>
        <w:pStyle w:val="ad"/>
        <w:spacing w:before="10"/>
        <w:rPr>
          <w:rFonts w:ascii="Times New Roman" w:hAnsi="Times New Roman"/>
          <w:color w:val="000000" w:themeColor="text1"/>
          <w:sz w:val="24"/>
          <w:szCs w:val="24"/>
          <w:lang w:val="en-US"/>
        </w:rPr>
      </w:pPr>
    </w:p>
    <w:p w:rsidR="00FD5A77" w:rsidRPr="00E322DF" w:rsidRDefault="00FD5A77" w:rsidP="00FD5A77">
      <w:pPr>
        <w:jc w:val="center"/>
        <w:rPr>
          <w:b/>
          <w:color w:val="000000" w:themeColor="text1"/>
          <w:lang w:val="kk-KZ"/>
        </w:rPr>
      </w:pPr>
      <w:r w:rsidRPr="00E322DF">
        <w:rPr>
          <w:b/>
          <w:color w:val="000000" w:themeColor="text1"/>
          <w:lang w:val="kk-KZ"/>
        </w:rPr>
        <w:t>Жас мамандардың үлесі педагогикалық  өтілі 1-3 жылға дейін</w:t>
      </w:r>
    </w:p>
    <w:tbl>
      <w:tblPr>
        <w:tblStyle w:val="a3"/>
        <w:tblW w:w="0" w:type="auto"/>
        <w:tblInd w:w="1709" w:type="dxa"/>
        <w:tblLook w:val="04A0"/>
      </w:tblPr>
      <w:tblGrid>
        <w:gridCol w:w="517"/>
        <w:gridCol w:w="2174"/>
        <w:gridCol w:w="2269"/>
        <w:gridCol w:w="1808"/>
      </w:tblGrid>
      <w:tr w:rsidR="00FD5A77" w:rsidRPr="00E322DF" w:rsidTr="0085114D">
        <w:tc>
          <w:tcPr>
            <w:tcW w:w="517" w:type="dxa"/>
          </w:tcPr>
          <w:p w:rsidR="00FD5A77" w:rsidRPr="00E322DF" w:rsidRDefault="00FD5A77" w:rsidP="00F2112C">
            <w:pPr>
              <w:jc w:val="center"/>
              <w:rPr>
                <w:b/>
                <w:color w:val="000000" w:themeColor="text1"/>
                <w:sz w:val="24"/>
                <w:szCs w:val="24"/>
                <w:lang w:val="kk-KZ"/>
              </w:rPr>
            </w:pPr>
            <w:r w:rsidRPr="00E322DF">
              <w:rPr>
                <w:b/>
                <w:color w:val="000000" w:themeColor="text1"/>
                <w:sz w:val="24"/>
                <w:szCs w:val="24"/>
                <w:lang w:val="kk-KZ"/>
              </w:rPr>
              <w:t>№</w:t>
            </w:r>
          </w:p>
        </w:tc>
        <w:tc>
          <w:tcPr>
            <w:tcW w:w="2174" w:type="dxa"/>
          </w:tcPr>
          <w:p w:rsidR="00FD5A77" w:rsidRPr="00E322DF" w:rsidRDefault="00FD5A77" w:rsidP="00F2112C">
            <w:pPr>
              <w:jc w:val="center"/>
              <w:rPr>
                <w:b/>
                <w:color w:val="000000" w:themeColor="text1"/>
                <w:sz w:val="24"/>
                <w:szCs w:val="24"/>
                <w:lang w:val="kk-KZ"/>
              </w:rPr>
            </w:pPr>
            <w:r w:rsidRPr="00E322DF">
              <w:rPr>
                <w:b/>
                <w:color w:val="000000" w:themeColor="text1"/>
                <w:sz w:val="24"/>
                <w:szCs w:val="24"/>
                <w:lang w:val="kk-KZ"/>
              </w:rPr>
              <w:t xml:space="preserve">Пәні </w:t>
            </w:r>
          </w:p>
        </w:tc>
        <w:tc>
          <w:tcPr>
            <w:tcW w:w="2269" w:type="dxa"/>
          </w:tcPr>
          <w:p w:rsidR="00FD5A77" w:rsidRPr="00E322DF" w:rsidRDefault="00FD5A77" w:rsidP="00F2112C">
            <w:pPr>
              <w:jc w:val="center"/>
              <w:rPr>
                <w:b/>
                <w:color w:val="000000" w:themeColor="text1"/>
                <w:sz w:val="24"/>
                <w:szCs w:val="24"/>
                <w:lang w:val="kk-KZ"/>
              </w:rPr>
            </w:pPr>
            <w:r w:rsidRPr="00E322DF">
              <w:rPr>
                <w:b/>
                <w:color w:val="000000" w:themeColor="text1"/>
                <w:sz w:val="24"/>
                <w:szCs w:val="24"/>
                <w:lang w:val="kk-KZ"/>
              </w:rPr>
              <w:t xml:space="preserve">Мұғалімнің аты-жөні </w:t>
            </w:r>
          </w:p>
        </w:tc>
        <w:tc>
          <w:tcPr>
            <w:tcW w:w="1808" w:type="dxa"/>
          </w:tcPr>
          <w:p w:rsidR="00FD5A77" w:rsidRPr="00E322DF" w:rsidRDefault="00FD5A77" w:rsidP="00F2112C">
            <w:pPr>
              <w:jc w:val="center"/>
              <w:rPr>
                <w:b/>
                <w:color w:val="000000" w:themeColor="text1"/>
                <w:sz w:val="24"/>
                <w:szCs w:val="24"/>
                <w:lang w:val="kk-KZ"/>
              </w:rPr>
            </w:pPr>
            <w:r w:rsidRPr="00E322DF">
              <w:rPr>
                <w:b/>
                <w:color w:val="000000" w:themeColor="text1"/>
                <w:sz w:val="24"/>
                <w:szCs w:val="24"/>
                <w:lang w:val="kk-KZ"/>
              </w:rPr>
              <w:t>Пед өтілі, жыл</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1</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 xml:space="preserve">Орыс тілі </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Куанышбаева Жанат</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2</w:t>
            </w:r>
          </w:p>
        </w:tc>
      </w:tr>
      <w:tr w:rsidR="00FD5A77" w:rsidRPr="00E322DF" w:rsidTr="0085114D">
        <w:tc>
          <w:tcPr>
            <w:tcW w:w="517" w:type="dxa"/>
          </w:tcPr>
          <w:p w:rsidR="00FD5A77" w:rsidRPr="00E322DF" w:rsidRDefault="00FD5A77" w:rsidP="00F2112C">
            <w:pPr>
              <w:rPr>
                <w:color w:val="000000" w:themeColor="text1"/>
                <w:sz w:val="24"/>
                <w:szCs w:val="24"/>
                <w:lang w:val="kk-KZ"/>
              </w:rPr>
            </w:pPr>
            <w:r w:rsidRPr="00E322DF">
              <w:rPr>
                <w:color w:val="000000" w:themeColor="text1"/>
                <w:sz w:val="24"/>
                <w:szCs w:val="24"/>
                <w:lang w:val="kk-KZ"/>
              </w:rPr>
              <w:t xml:space="preserve">  2</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Орыс тілі</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Абдалиева Магираш</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2</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3</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Ағылшын тілі</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Әбілқасым Дарын</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1</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4</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Ағылшын тілі</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Уркинбаев Габит</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1</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5</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Ағылшын тілі</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Ибрагимов Марат</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1</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6</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Қазақ тілі</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Бекмурзаев Ерғали</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2</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7</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Математика</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Көшкінбаев Манас</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2</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8</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Математика</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Султонбекова Фариза</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1</w:t>
            </w:r>
          </w:p>
        </w:tc>
      </w:tr>
      <w:tr w:rsidR="00FD5A77" w:rsidRPr="00E322DF" w:rsidTr="0085114D">
        <w:tc>
          <w:tcPr>
            <w:tcW w:w="517"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9</w:t>
            </w:r>
          </w:p>
        </w:tc>
        <w:tc>
          <w:tcPr>
            <w:tcW w:w="2174"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Дене шынықтыру</w:t>
            </w:r>
          </w:p>
        </w:tc>
        <w:tc>
          <w:tcPr>
            <w:tcW w:w="2269"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Копжасарова Айнур</w:t>
            </w:r>
          </w:p>
        </w:tc>
        <w:tc>
          <w:tcPr>
            <w:tcW w:w="1808" w:type="dxa"/>
          </w:tcPr>
          <w:p w:rsidR="00FD5A77" w:rsidRPr="00E322DF" w:rsidRDefault="00FD5A77" w:rsidP="00F2112C">
            <w:pPr>
              <w:jc w:val="center"/>
              <w:rPr>
                <w:color w:val="000000" w:themeColor="text1"/>
                <w:sz w:val="24"/>
                <w:szCs w:val="24"/>
                <w:lang w:val="kk-KZ"/>
              </w:rPr>
            </w:pPr>
            <w:r w:rsidRPr="00E322DF">
              <w:rPr>
                <w:color w:val="000000" w:themeColor="text1"/>
                <w:sz w:val="24"/>
                <w:szCs w:val="24"/>
                <w:lang w:val="kk-KZ"/>
              </w:rPr>
              <w:t>2</w:t>
            </w:r>
          </w:p>
        </w:tc>
      </w:tr>
    </w:tbl>
    <w:p w:rsidR="00FD5A77" w:rsidRPr="00E322DF" w:rsidRDefault="00FD5A77" w:rsidP="00FD5A77">
      <w:pPr>
        <w:pStyle w:val="ad"/>
        <w:tabs>
          <w:tab w:val="left" w:pos="10694"/>
        </w:tabs>
        <w:spacing w:line="276" w:lineRule="auto"/>
        <w:ind w:left="852" w:right="716" w:firstLine="708"/>
        <w:rPr>
          <w:rFonts w:ascii="Times New Roman" w:hAnsi="Times New Roman"/>
          <w:color w:val="000000" w:themeColor="text1"/>
          <w:sz w:val="24"/>
          <w:szCs w:val="24"/>
        </w:rPr>
      </w:pPr>
    </w:p>
    <w:p w:rsidR="00FD5A77" w:rsidRPr="00E322DF" w:rsidRDefault="00FD5A77" w:rsidP="00FD5A77">
      <w:pPr>
        <w:jc w:val="center"/>
        <w:rPr>
          <w:b/>
          <w:color w:val="000000" w:themeColor="text1"/>
          <w:lang w:val="kk-KZ"/>
        </w:rPr>
      </w:pPr>
      <w:r w:rsidRPr="00E322DF">
        <w:rPr>
          <w:b/>
          <w:color w:val="000000" w:themeColor="text1"/>
          <w:lang w:val="kk-KZ"/>
        </w:rPr>
        <w:t>2019-2020 оқу жылындағы мұғалімдердің жетістіктері</w:t>
      </w:r>
    </w:p>
    <w:p w:rsidR="00FD5A77" w:rsidRPr="00E322DF" w:rsidRDefault="00FD5A77" w:rsidP="00FD5A77">
      <w:pPr>
        <w:jc w:val="center"/>
        <w:rPr>
          <w:b/>
          <w:color w:val="000000" w:themeColor="text1"/>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2236"/>
        <w:gridCol w:w="2228"/>
        <w:gridCol w:w="1638"/>
        <w:gridCol w:w="2688"/>
      </w:tblGrid>
      <w:tr w:rsidR="00FD5A77" w:rsidRPr="00E322DF" w:rsidTr="00FD5A77">
        <w:tc>
          <w:tcPr>
            <w:tcW w:w="0" w:type="auto"/>
          </w:tcPr>
          <w:p w:rsidR="00FD5A77" w:rsidRPr="00E322DF" w:rsidRDefault="00FD5A77" w:rsidP="00F2112C">
            <w:pPr>
              <w:rPr>
                <w:b/>
                <w:color w:val="000000" w:themeColor="text1"/>
                <w:lang w:val="kk-KZ"/>
              </w:rPr>
            </w:pPr>
            <w:r w:rsidRPr="00E322DF">
              <w:rPr>
                <w:b/>
                <w:color w:val="000000" w:themeColor="text1"/>
                <w:lang w:val="kk-KZ"/>
              </w:rPr>
              <w:t>қ/с</w:t>
            </w:r>
          </w:p>
        </w:tc>
        <w:tc>
          <w:tcPr>
            <w:tcW w:w="0" w:type="auto"/>
          </w:tcPr>
          <w:p w:rsidR="00FD5A77" w:rsidRPr="00E322DF" w:rsidRDefault="00FD5A77" w:rsidP="00F2112C">
            <w:pPr>
              <w:jc w:val="center"/>
              <w:rPr>
                <w:b/>
                <w:color w:val="000000" w:themeColor="text1"/>
                <w:lang w:val="kk-KZ"/>
              </w:rPr>
            </w:pPr>
            <w:r w:rsidRPr="00E322DF">
              <w:rPr>
                <w:b/>
                <w:color w:val="000000" w:themeColor="text1"/>
                <w:lang w:val="kk-KZ"/>
              </w:rPr>
              <w:t>Мұғалімнің аты-жөні</w:t>
            </w:r>
          </w:p>
        </w:tc>
        <w:tc>
          <w:tcPr>
            <w:tcW w:w="0" w:type="auto"/>
          </w:tcPr>
          <w:p w:rsidR="00FD5A77" w:rsidRPr="00E322DF" w:rsidRDefault="00FD5A77" w:rsidP="00F2112C">
            <w:pPr>
              <w:jc w:val="center"/>
              <w:rPr>
                <w:b/>
                <w:color w:val="000000" w:themeColor="text1"/>
                <w:lang w:val="kk-KZ"/>
              </w:rPr>
            </w:pPr>
            <w:r w:rsidRPr="00E322DF">
              <w:rPr>
                <w:b/>
                <w:color w:val="000000" w:themeColor="text1"/>
                <w:lang w:val="kk-KZ"/>
              </w:rPr>
              <w:t>Пәні</w:t>
            </w:r>
          </w:p>
        </w:tc>
        <w:tc>
          <w:tcPr>
            <w:tcW w:w="0" w:type="auto"/>
          </w:tcPr>
          <w:p w:rsidR="00FD5A77" w:rsidRPr="00E322DF" w:rsidRDefault="00FD5A77" w:rsidP="00F2112C">
            <w:pPr>
              <w:jc w:val="center"/>
              <w:rPr>
                <w:b/>
                <w:color w:val="000000" w:themeColor="text1"/>
                <w:lang w:val="kk-KZ"/>
              </w:rPr>
            </w:pPr>
            <w:r w:rsidRPr="00E322DF">
              <w:rPr>
                <w:b/>
                <w:color w:val="000000" w:themeColor="text1"/>
                <w:lang w:val="kk-KZ"/>
              </w:rPr>
              <w:t>Жетістігі</w:t>
            </w:r>
          </w:p>
        </w:tc>
        <w:tc>
          <w:tcPr>
            <w:tcW w:w="0" w:type="auto"/>
          </w:tcPr>
          <w:p w:rsidR="00FD5A77" w:rsidRPr="00E322DF" w:rsidRDefault="00FD5A77" w:rsidP="00F2112C">
            <w:pPr>
              <w:jc w:val="center"/>
              <w:rPr>
                <w:b/>
                <w:color w:val="000000" w:themeColor="text1"/>
                <w:lang w:val="kk-KZ"/>
              </w:rPr>
            </w:pPr>
            <w:r w:rsidRPr="00E322DF">
              <w:rPr>
                <w:b/>
                <w:color w:val="000000" w:themeColor="text1"/>
                <w:lang w:val="kk-KZ"/>
              </w:rPr>
              <w:t>Тақырыбы</w:t>
            </w:r>
          </w:p>
        </w:tc>
      </w:tr>
      <w:tr w:rsidR="00FD5A77" w:rsidRPr="00B33D5A" w:rsidTr="00FD5A77">
        <w:tc>
          <w:tcPr>
            <w:tcW w:w="0" w:type="auto"/>
          </w:tcPr>
          <w:p w:rsidR="00FD5A77" w:rsidRPr="00E322DF" w:rsidRDefault="00FD5A77" w:rsidP="00F2112C">
            <w:pPr>
              <w:rPr>
                <w:b/>
                <w:i/>
                <w:color w:val="000000" w:themeColor="text1"/>
                <w:lang w:val="kk-KZ"/>
              </w:rPr>
            </w:pPr>
            <w:r w:rsidRPr="00E322DF">
              <w:rPr>
                <w:b/>
                <w:i/>
                <w:color w:val="000000" w:themeColor="text1"/>
                <w:lang w:val="kk-KZ"/>
              </w:rPr>
              <w:t>1</w:t>
            </w:r>
          </w:p>
        </w:tc>
        <w:tc>
          <w:tcPr>
            <w:tcW w:w="0" w:type="auto"/>
          </w:tcPr>
          <w:p w:rsidR="00FD5A77" w:rsidRPr="00E322DF" w:rsidRDefault="00FD5A77" w:rsidP="00F2112C">
            <w:pPr>
              <w:rPr>
                <w:i/>
                <w:color w:val="000000" w:themeColor="text1"/>
                <w:lang w:val="kk-KZ"/>
              </w:rPr>
            </w:pPr>
            <w:r w:rsidRPr="00E322DF">
              <w:rPr>
                <w:i/>
                <w:color w:val="000000" w:themeColor="text1"/>
                <w:lang w:val="kk-KZ"/>
              </w:rPr>
              <w:t>Тастанбекова Шахризат Базарбаевна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Бастауыш </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«Ең білімді педагог» 3 облыстық пән олимпиадасына белсене қатысып, жақсы нәтиже көрсеткені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Абдумуталиева Ғалия Мықтыбаевна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информатика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«Ең білімді педагог» 3 облыстық пән олимпиадасына белсене қатысып, жақсы нәтиже көрсеткені </w:t>
            </w:r>
            <w:r w:rsidRPr="00E322DF">
              <w:rPr>
                <w:i/>
                <w:color w:val="000000" w:themeColor="text1"/>
                <w:lang w:val="kk-KZ"/>
              </w:rPr>
              <w:lastRenderedPageBreak/>
              <w:t>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lastRenderedPageBreak/>
              <w:t>3</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Асетова Гулмира Амангельдиевна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математика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«Ең білімді педагог» 3 облыстық пән олимпиадасына белсене қатысып, жақсы нәтиже көрсеткені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4</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Қадыралиева Зауре</w:t>
            </w:r>
          </w:p>
        </w:tc>
        <w:tc>
          <w:tcPr>
            <w:tcW w:w="0" w:type="auto"/>
          </w:tcPr>
          <w:p w:rsidR="00FD5A77" w:rsidRPr="00E322DF" w:rsidRDefault="00FD5A77" w:rsidP="00F2112C">
            <w:pPr>
              <w:rPr>
                <w:i/>
                <w:color w:val="000000" w:themeColor="text1"/>
                <w:lang w:val="kk-KZ"/>
              </w:rPr>
            </w:pPr>
            <w:r w:rsidRPr="00E322DF">
              <w:rPr>
                <w:i/>
                <w:color w:val="000000" w:themeColor="text1"/>
                <w:lang w:val="kk-KZ"/>
              </w:rPr>
              <w:t>Орыс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«Ең білімді педагог» 3 облыстық пән олимпиадасына белсене қатысып, жақсы нәтиже көрсеткені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5</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Абдраимова Несібелі Сарсенбековна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Биология</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Құттықтау</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ҚР Білім және ғылым министірі А.Аймағамбетов мырзадан</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6</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Кадырбаев Алибек Зайнабилович</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Мектеп директоры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Медаль, 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«С.Қожанов-125жыл» </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7</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Ақбай Луиза Садуқасқызы</w:t>
            </w:r>
          </w:p>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ДОІЖО</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8</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Омарова Қарлығаш Еркінбайқызы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ДОІЖО</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9</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Мырзақұлова Назым Ермекқызы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ДТІЖО</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10</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Асилбекова Жамиля Аманжолқызы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ДТІЖО</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11</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Бекенов Мұсылманқұл Такирович</w:t>
            </w:r>
          </w:p>
        </w:tc>
        <w:tc>
          <w:tcPr>
            <w:tcW w:w="0" w:type="auto"/>
          </w:tcPr>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12</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Сариева Рыскуль Дуйсеновна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Педагог-психолог</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13</w:t>
            </w:r>
          </w:p>
        </w:tc>
        <w:tc>
          <w:tcPr>
            <w:tcW w:w="0" w:type="auto"/>
          </w:tcPr>
          <w:p w:rsidR="00FD5A77" w:rsidRPr="00E322DF" w:rsidRDefault="00FD5A77" w:rsidP="00F2112C">
            <w:pPr>
              <w:rPr>
                <w:i/>
                <w:color w:val="000000" w:themeColor="text1"/>
                <w:lang w:val="kk-KZ"/>
              </w:rPr>
            </w:pPr>
            <w:r w:rsidRPr="00E322DF">
              <w:rPr>
                <w:i/>
                <w:color w:val="000000" w:themeColor="text1"/>
                <w:lang w:val="kk-KZ"/>
              </w:rPr>
              <w:t>Камалова Зария Журсиновна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Педагог-психолог</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14</w:t>
            </w:r>
          </w:p>
        </w:tc>
        <w:tc>
          <w:tcPr>
            <w:tcW w:w="0" w:type="auto"/>
          </w:tcPr>
          <w:p w:rsidR="00FD5A77" w:rsidRPr="00E322DF" w:rsidRDefault="00FD5A77" w:rsidP="00F2112C">
            <w:pPr>
              <w:rPr>
                <w:i/>
                <w:color w:val="000000" w:themeColor="text1"/>
                <w:lang w:val="kk-KZ"/>
              </w:rPr>
            </w:pPr>
            <w:r w:rsidRPr="00E322DF">
              <w:rPr>
                <w:i/>
                <w:color w:val="000000" w:themeColor="text1"/>
                <w:lang w:val="kk-KZ"/>
              </w:rPr>
              <w:t>Токтамысова Меруерт Тасболатовна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Әлеуметтік-педагог</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15</w:t>
            </w:r>
          </w:p>
        </w:tc>
        <w:tc>
          <w:tcPr>
            <w:tcW w:w="0" w:type="auto"/>
          </w:tcPr>
          <w:p w:rsidR="00FD5A77" w:rsidRPr="00E322DF" w:rsidRDefault="00FD5A77" w:rsidP="00F2112C">
            <w:pPr>
              <w:rPr>
                <w:i/>
                <w:color w:val="000000" w:themeColor="text1"/>
                <w:lang w:val="kk-KZ"/>
              </w:rPr>
            </w:pPr>
            <w:r w:rsidRPr="00E322DF">
              <w:rPr>
                <w:i/>
                <w:color w:val="000000" w:themeColor="text1"/>
                <w:lang w:val="kk-KZ"/>
              </w:rPr>
              <w:t>Жаппарова Ләззат Қалдыбаевна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бастауыш</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16</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Алибеков САрсенбек Каримович</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Музыка пәні мұғалімі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17</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Ерке Алиакбар Иманқұлұлы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Ұйымдастырушы-педагог</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18</w:t>
            </w:r>
          </w:p>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Абдумуталива Ғалия Мыктыбайқызы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«Шұғыла» би тобы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19</w:t>
            </w:r>
          </w:p>
        </w:tc>
        <w:tc>
          <w:tcPr>
            <w:tcW w:w="0" w:type="auto"/>
          </w:tcPr>
          <w:p w:rsidR="00FD5A77" w:rsidRPr="00E322DF" w:rsidRDefault="00FD5A77" w:rsidP="00F2112C">
            <w:pPr>
              <w:rPr>
                <w:i/>
                <w:color w:val="000000" w:themeColor="text1"/>
                <w:lang w:val="kk-KZ"/>
              </w:rPr>
            </w:pPr>
            <w:r w:rsidRPr="00E322DF">
              <w:rPr>
                <w:i/>
                <w:color w:val="000000" w:themeColor="text1"/>
                <w:lang w:val="kk-KZ"/>
              </w:rPr>
              <w:t>Пернешов Берик Шайбекович</w:t>
            </w:r>
          </w:p>
        </w:tc>
        <w:tc>
          <w:tcPr>
            <w:tcW w:w="0" w:type="auto"/>
          </w:tcPr>
          <w:p w:rsidR="00FD5A77" w:rsidRPr="00E322DF" w:rsidRDefault="00FD5A77" w:rsidP="00F2112C">
            <w:pPr>
              <w:rPr>
                <w:i/>
                <w:color w:val="000000" w:themeColor="text1"/>
                <w:lang w:val="kk-KZ"/>
              </w:rPr>
            </w:pPr>
            <w:r w:rsidRPr="00E322DF">
              <w:rPr>
                <w:i/>
                <w:color w:val="000000" w:themeColor="text1"/>
                <w:lang w:val="kk-KZ"/>
              </w:rPr>
              <w:t>информатика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rPr>
          <w:trHeight w:val="636"/>
        </w:trPr>
        <w:tc>
          <w:tcPr>
            <w:tcW w:w="0" w:type="auto"/>
          </w:tcPr>
          <w:p w:rsidR="00FD5A77" w:rsidRPr="00E322DF" w:rsidRDefault="00FD5A77" w:rsidP="00F2112C">
            <w:pPr>
              <w:rPr>
                <w:i/>
                <w:color w:val="000000" w:themeColor="text1"/>
                <w:lang w:val="kk-KZ"/>
              </w:rPr>
            </w:pPr>
            <w:r w:rsidRPr="00E322DF">
              <w:rPr>
                <w:i/>
                <w:color w:val="000000" w:themeColor="text1"/>
                <w:lang w:val="kk-KZ"/>
              </w:rPr>
              <w:lastRenderedPageBreak/>
              <w:t>20</w:t>
            </w:r>
          </w:p>
        </w:tc>
        <w:tc>
          <w:tcPr>
            <w:tcW w:w="0" w:type="auto"/>
          </w:tcPr>
          <w:p w:rsidR="00FD5A77" w:rsidRPr="00E322DF" w:rsidRDefault="00FD5A77" w:rsidP="00F2112C">
            <w:pPr>
              <w:rPr>
                <w:i/>
                <w:color w:val="000000" w:themeColor="text1"/>
                <w:lang w:val="kk-KZ"/>
              </w:rPr>
            </w:pPr>
            <w:r w:rsidRPr="00E322DF">
              <w:rPr>
                <w:i/>
                <w:color w:val="000000" w:themeColor="text1"/>
                <w:lang w:val="kk-KZ"/>
              </w:rPr>
              <w:t>Шаихова Оралай</w:t>
            </w:r>
          </w:p>
        </w:tc>
        <w:tc>
          <w:tcPr>
            <w:tcW w:w="0" w:type="auto"/>
          </w:tcPr>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21</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Орынтаев НұрболТемирович </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Қазақ-тілі пәні мұғалімі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22</w:t>
            </w:r>
          </w:p>
        </w:tc>
        <w:tc>
          <w:tcPr>
            <w:tcW w:w="0" w:type="auto"/>
          </w:tcPr>
          <w:p w:rsidR="00FD5A77" w:rsidRPr="00E322DF" w:rsidRDefault="00FD5A77" w:rsidP="00F2112C">
            <w:pPr>
              <w:rPr>
                <w:i/>
                <w:color w:val="000000" w:themeColor="text1"/>
                <w:lang w:val="kk-KZ"/>
              </w:rPr>
            </w:pPr>
            <w:r w:rsidRPr="00E322DF">
              <w:rPr>
                <w:i/>
                <w:color w:val="000000" w:themeColor="text1"/>
                <w:lang w:val="kk-KZ"/>
              </w:rPr>
              <w:t>Шинтаев Жандос Керимбекович</w:t>
            </w:r>
          </w:p>
        </w:tc>
        <w:tc>
          <w:tcPr>
            <w:tcW w:w="0" w:type="auto"/>
          </w:tcPr>
          <w:p w:rsidR="00FD5A77" w:rsidRPr="00E322DF" w:rsidRDefault="00FD5A77" w:rsidP="00F2112C">
            <w:pPr>
              <w:rPr>
                <w:i/>
                <w:color w:val="000000" w:themeColor="text1"/>
                <w:lang w:val="kk-KZ"/>
              </w:rPr>
            </w:pPr>
            <w:r w:rsidRPr="00E322DF">
              <w:rPr>
                <w:i/>
                <w:color w:val="000000" w:themeColor="text1"/>
                <w:lang w:val="kk-KZ"/>
              </w:rPr>
              <w:t>Дене шынықтыру пәні мұғалімі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23</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Сансыбай Әлім Сәлімұлы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Орыс-тілі мұғалімі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24</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Мекебаева Гулбахрам Ариповна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Қазақ-тілі міғалімі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марапаты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«С.Қожанов-125жыл»</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25</w:t>
            </w:r>
          </w:p>
        </w:tc>
        <w:tc>
          <w:tcPr>
            <w:tcW w:w="0" w:type="auto"/>
          </w:tcPr>
          <w:p w:rsidR="00FD5A77" w:rsidRPr="00E322DF" w:rsidRDefault="00FD5A77" w:rsidP="00F2112C">
            <w:pPr>
              <w:rPr>
                <w:i/>
                <w:color w:val="000000" w:themeColor="text1"/>
                <w:lang w:val="kk-KZ"/>
              </w:rPr>
            </w:pPr>
            <w:r w:rsidRPr="00E322DF">
              <w:rPr>
                <w:i/>
                <w:color w:val="000000" w:themeColor="text1"/>
                <w:lang w:val="kk-KZ"/>
              </w:rPr>
              <w:t>Тұрлыбекова Әсел Оспанқызы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Өзін-өзі тану мғалімі </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Құрмет грамотасы </w:t>
            </w:r>
          </w:p>
        </w:tc>
        <w:tc>
          <w:tcPr>
            <w:tcW w:w="0" w:type="auto"/>
          </w:tcPr>
          <w:p w:rsidR="00FD5A77" w:rsidRPr="00E322DF" w:rsidRDefault="00FD5A77" w:rsidP="00F2112C">
            <w:pPr>
              <w:rPr>
                <w:i/>
                <w:color w:val="000000" w:themeColor="text1"/>
                <w:lang w:val="kk-KZ"/>
              </w:rPr>
            </w:pPr>
            <w:r w:rsidRPr="00E322DF">
              <w:rPr>
                <w:i/>
                <w:color w:val="000000" w:themeColor="text1"/>
                <w:lang w:val="kk-KZ"/>
              </w:rPr>
              <w:t>Педагогикалық дебют ІІ-орын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26</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Закир Аякөз</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Ағылшын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грамотасы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 пән мұғалімдер олимпиадасы ІІІ-орын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27</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Алтынбекова Ақкенже</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Қазақстан тарихы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грамотасы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 пән мұғалімдер олимпиадасы ІІІ-орын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28</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Инкарова Дәметкен </w:t>
            </w:r>
          </w:p>
        </w:tc>
        <w:tc>
          <w:tcPr>
            <w:tcW w:w="0" w:type="auto"/>
          </w:tcPr>
          <w:p w:rsidR="00FD5A77" w:rsidRPr="00E322DF" w:rsidRDefault="00FD5A77" w:rsidP="00F2112C">
            <w:pPr>
              <w:rPr>
                <w:i/>
                <w:color w:val="000000" w:themeColor="text1"/>
                <w:lang w:val="kk-KZ"/>
              </w:rPr>
            </w:pPr>
            <w:r w:rsidRPr="00E322DF">
              <w:rPr>
                <w:i/>
                <w:color w:val="000000" w:themeColor="text1"/>
                <w:lang w:val="kk-KZ"/>
              </w:rPr>
              <w:t>Физика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грамотасы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 пән мұғалімдер олимпиадасы ІІІ-орын</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29</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Сариева Рыскул</w:t>
            </w:r>
          </w:p>
        </w:tc>
        <w:tc>
          <w:tcPr>
            <w:tcW w:w="0" w:type="auto"/>
          </w:tcPr>
          <w:p w:rsidR="00FD5A77" w:rsidRPr="00E322DF" w:rsidRDefault="00FD5A77" w:rsidP="00F2112C">
            <w:pPr>
              <w:rPr>
                <w:i/>
                <w:color w:val="000000" w:themeColor="text1"/>
                <w:lang w:val="kk-KZ"/>
              </w:rPr>
            </w:pPr>
            <w:r w:rsidRPr="00E322DF">
              <w:rPr>
                <w:i/>
                <w:color w:val="000000" w:themeColor="text1"/>
                <w:lang w:val="kk-KZ"/>
              </w:rPr>
              <w:t>психолог</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грамотасы</w:t>
            </w:r>
          </w:p>
        </w:tc>
        <w:tc>
          <w:tcPr>
            <w:tcW w:w="0" w:type="auto"/>
          </w:tcPr>
          <w:p w:rsidR="00FD5A77" w:rsidRPr="00E322DF" w:rsidRDefault="00FD5A77" w:rsidP="00F2112C">
            <w:pPr>
              <w:rPr>
                <w:i/>
                <w:color w:val="000000" w:themeColor="text1"/>
                <w:lang w:val="kk-KZ"/>
              </w:rPr>
            </w:pPr>
            <w:r w:rsidRPr="00E322DF">
              <w:rPr>
                <w:i/>
                <w:color w:val="000000" w:themeColor="text1"/>
                <w:lang w:val="kk-KZ"/>
              </w:rPr>
              <w:t>25-желтоқсан Республикалық психологтар күніне орпй.</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30</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Қарасариева Роза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Тарих</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Мадақтама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«Менің кіші отаным» ІІ-Республикалық интелектуалдық конкурстан ІІ-орын</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31</w:t>
            </w:r>
          </w:p>
        </w:tc>
        <w:tc>
          <w:tcPr>
            <w:tcW w:w="0" w:type="auto"/>
          </w:tcPr>
          <w:p w:rsidR="00FD5A77" w:rsidRPr="00E322DF" w:rsidRDefault="00FD5A77" w:rsidP="00F2112C">
            <w:pPr>
              <w:rPr>
                <w:i/>
                <w:color w:val="000000" w:themeColor="text1"/>
                <w:lang w:val="kk-KZ"/>
              </w:rPr>
            </w:pPr>
            <w:r w:rsidRPr="00E322DF">
              <w:rPr>
                <w:i/>
                <w:color w:val="000000" w:themeColor="text1"/>
                <w:lang w:val="kk-KZ"/>
              </w:rPr>
              <w:t>Закир Аякөз</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Ағылшын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«Алтын қыран» </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32</w:t>
            </w:r>
          </w:p>
        </w:tc>
        <w:tc>
          <w:tcPr>
            <w:tcW w:w="0" w:type="auto"/>
          </w:tcPr>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p>
        </w:tc>
      </w:tr>
    </w:tbl>
    <w:p w:rsidR="00FD5A77" w:rsidRPr="00E322DF" w:rsidRDefault="00FD5A77" w:rsidP="00FD5A77">
      <w:pPr>
        <w:rPr>
          <w:i/>
          <w:color w:val="000000" w:themeColor="text1"/>
          <w:lang w:val="kk-KZ"/>
        </w:rPr>
      </w:pPr>
    </w:p>
    <w:p w:rsidR="00FD5A77" w:rsidRPr="00E322DF" w:rsidRDefault="00FD5A77" w:rsidP="00FD5A77">
      <w:pPr>
        <w:jc w:val="center"/>
        <w:rPr>
          <w:b/>
          <w:i/>
          <w:color w:val="000000" w:themeColor="text1"/>
          <w:lang w:val="kk-KZ"/>
        </w:rPr>
      </w:pPr>
      <w:r w:rsidRPr="00E322DF">
        <w:rPr>
          <w:b/>
          <w:i/>
          <w:color w:val="000000" w:themeColor="text1"/>
          <w:lang w:val="kk-KZ"/>
        </w:rPr>
        <w:t>2020-2021 оқу жылындағы мұғалімдердің жетістіктері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
        <w:gridCol w:w="1576"/>
        <w:gridCol w:w="1616"/>
        <w:gridCol w:w="2362"/>
        <w:gridCol w:w="3167"/>
      </w:tblGrid>
      <w:tr w:rsidR="00FD5A77" w:rsidRPr="00E322DF" w:rsidTr="00FD5A77">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қ/с</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Оқушының аты-жөні</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 xml:space="preserve">Пәні      </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Жетістігі</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Тақырыбы</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Ақбай Луиза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Алғыс хат </w:t>
            </w:r>
          </w:p>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«8-наурыз Халықаралық әйелдер күні» мерекесінен.Кәсіподақ төрағасынан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Ақбай Луиза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М.Мақатаевтың 90 жылдық мерейтойына орай ұйымдастырылған «Жырлайды жүрек» атты Республикалық  байқауына шәкірт дайындап,еліміздің  болашақ тұлғаларын тәрбиелеу  жолындағы еңбегіңіз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3</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Мекебаева Гульбакрам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М.Мақатаевтың 90 жылдық мерейтойына орай ұйымдастырылған «Жырлайды жүрек» атты </w:t>
            </w:r>
            <w:r w:rsidRPr="00E322DF">
              <w:rPr>
                <w:i/>
                <w:color w:val="000000" w:themeColor="text1"/>
                <w:lang w:val="kk-KZ"/>
              </w:rPr>
              <w:lastRenderedPageBreak/>
              <w:t>Республикалық  байқауына шәкірт дайындап,еліміздің  болашақ тұлғаларын тәрбиелеу  жолындағы еңбегіңіз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lastRenderedPageBreak/>
              <w:t>4</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Бейсембаева Қарлығаш</w:t>
            </w:r>
          </w:p>
        </w:tc>
        <w:tc>
          <w:tcPr>
            <w:tcW w:w="0" w:type="auto"/>
          </w:tcPr>
          <w:p w:rsidR="00FD5A77" w:rsidRPr="00E322DF" w:rsidRDefault="00FD5A77" w:rsidP="00F2112C">
            <w:pPr>
              <w:rPr>
                <w:i/>
                <w:color w:val="000000" w:themeColor="text1"/>
                <w:lang w:val="kk-KZ"/>
              </w:rPr>
            </w:pPr>
            <w:r w:rsidRPr="00E322DF">
              <w:rPr>
                <w:i/>
                <w:color w:val="000000" w:themeColor="text1"/>
                <w:lang w:val="kk-KZ"/>
              </w:rPr>
              <w:t>Орыс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«8-наурыз Халықаралық әйелдер күні» мерекесінен.Білім бөлімінен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5</w:t>
            </w:r>
          </w:p>
        </w:tc>
        <w:tc>
          <w:tcPr>
            <w:tcW w:w="0" w:type="auto"/>
          </w:tcPr>
          <w:p w:rsidR="00FD5A77" w:rsidRPr="00E322DF" w:rsidRDefault="00FD5A77" w:rsidP="00F2112C">
            <w:pPr>
              <w:rPr>
                <w:i/>
                <w:color w:val="000000" w:themeColor="text1"/>
                <w:lang w:val="kk-KZ"/>
              </w:rPr>
            </w:pPr>
            <w:r w:rsidRPr="00E322DF">
              <w:rPr>
                <w:i/>
                <w:color w:val="000000" w:themeColor="text1"/>
                <w:lang w:val="kk-KZ"/>
              </w:rPr>
              <w:t>Ыбыраева Абиба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Физика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«8-наурыз Халықаралық әйелдер күні» мерекесінен.Білім бөлімінен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6</w:t>
            </w:r>
          </w:p>
        </w:tc>
        <w:tc>
          <w:tcPr>
            <w:tcW w:w="0" w:type="auto"/>
          </w:tcPr>
          <w:p w:rsidR="00FD5A77" w:rsidRPr="00E322DF" w:rsidRDefault="00FD5A77" w:rsidP="00F2112C">
            <w:pPr>
              <w:rPr>
                <w:i/>
                <w:color w:val="000000" w:themeColor="text1"/>
                <w:lang w:val="kk-KZ"/>
              </w:rPr>
            </w:pPr>
            <w:r w:rsidRPr="00E322DF">
              <w:rPr>
                <w:i/>
                <w:color w:val="000000" w:themeColor="text1"/>
                <w:lang w:val="kk-KZ"/>
              </w:rPr>
              <w:t>Тұрлыбекова Асел</w:t>
            </w:r>
          </w:p>
        </w:tc>
        <w:tc>
          <w:tcPr>
            <w:tcW w:w="0" w:type="auto"/>
          </w:tcPr>
          <w:p w:rsidR="00FD5A77" w:rsidRPr="00E322DF" w:rsidRDefault="00FD5A77" w:rsidP="00F2112C">
            <w:pPr>
              <w:rPr>
                <w:i/>
                <w:color w:val="000000" w:themeColor="text1"/>
                <w:lang w:val="kk-KZ"/>
              </w:rPr>
            </w:pPr>
            <w:r w:rsidRPr="00E322DF">
              <w:rPr>
                <w:i/>
                <w:color w:val="000000" w:themeColor="text1"/>
                <w:lang w:val="kk-KZ"/>
              </w:rPr>
              <w:t>Өзін-өзі тану</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Диплом </w:t>
            </w:r>
          </w:p>
        </w:tc>
        <w:tc>
          <w:tcPr>
            <w:tcW w:w="0" w:type="auto"/>
          </w:tcPr>
          <w:p w:rsidR="00FD5A77" w:rsidRPr="00E322DF" w:rsidRDefault="00FD5A77" w:rsidP="00F2112C">
            <w:pPr>
              <w:rPr>
                <w:i/>
                <w:color w:val="000000" w:themeColor="text1"/>
                <w:lang w:val="kk-KZ"/>
              </w:rPr>
            </w:pPr>
            <w:r w:rsidRPr="00E322DF">
              <w:rPr>
                <w:i/>
                <w:color w:val="000000" w:themeColor="text1"/>
                <w:lang w:val="kk-KZ"/>
              </w:rPr>
              <w:t>«Өзін-өзі тану шығармашылық және махаббат педагогикасы» тақырыбында өтілген іс-шара аясында шәкірт дайындағаны үшін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7</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Аятов Асқар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Биология</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Құрмет громота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Жас мамандар арасында өткізілген  аудандық «Педагогикалық дебют»байқауында өзін-өзі жетілдіруге арналған  шығармашылығымен бөлісіп,1-орын иеленгені үшін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8</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Аятов Асқар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Биология</w:t>
            </w:r>
          </w:p>
        </w:tc>
        <w:tc>
          <w:tcPr>
            <w:tcW w:w="0" w:type="auto"/>
          </w:tcPr>
          <w:p w:rsidR="00FD5A77" w:rsidRPr="00E322DF" w:rsidRDefault="00FD5A77" w:rsidP="00F2112C">
            <w:pPr>
              <w:rPr>
                <w:i/>
                <w:color w:val="000000" w:themeColor="text1"/>
                <w:lang w:val="kk-KZ"/>
              </w:rPr>
            </w:pPr>
            <w:r w:rsidRPr="00E322DF">
              <w:rPr>
                <w:i/>
                <w:color w:val="000000" w:themeColor="text1"/>
                <w:lang w:val="kk-KZ"/>
              </w:rPr>
              <w:t>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«Педагогикалық дебют» облысты0 жас мамандар байқауында шығармашылық озық идеяларын ұсынып «Ізденімпаз ұстаз» номинациясын иеленгені үшін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9</w:t>
            </w:r>
          </w:p>
        </w:tc>
        <w:tc>
          <w:tcPr>
            <w:tcW w:w="0" w:type="auto"/>
          </w:tcPr>
          <w:p w:rsidR="00FD5A77" w:rsidRPr="00E322DF" w:rsidRDefault="00FD5A77" w:rsidP="00F2112C">
            <w:pPr>
              <w:rPr>
                <w:i/>
                <w:color w:val="000000" w:themeColor="text1"/>
                <w:lang w:val="kk-KZ"/>
              </w:rPr>
            </w:pPr>
            <w:r w:rsidRPr="00E322DF">
              <w:rPr>
                <w:i/>
                <w:color w:val="000000" w:themeColor="text1"/>
                <w:lang w:val="kk-KZ"/>
              </w:rPr>
              <w:t>Ундирбеков Жомарт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Математика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 «Жас қанат» олимпиадасына Оқушысы Абдугаппар Мадинаны дайындағаны үшін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10</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Іңкарова Лаура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Ағылшын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 «Поэзия әлемі» Чарльз Дикенстің балалық шағы тақырыбына эссе байқауында І орын алып,облысқа жолдама алды</w:t>
            </w:r>
          </w:p>
        </w:tc>
      </w:tr>
      <w:tr w:rsidR="00FD5A77" w:rsidRPr="00E322DF"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11</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Ақбай Луиза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 дәрежелі диплом</w:t>
            </w:r>
          </w:p>
        </w:tc>
        <w:tc>
          <w:tcPr>
            <w:tcW w:w="0" w:type="auto"/>
          </w:tcPr>
          <w:p w:rsidR="00FD5A77" w:rsidRPr="00E322DF" w:rsidRDefault="006B3D54" w:rsidP="00F2112C">
            <w:pPr>
              <w:rPr>
                <w:i/>
                <w:color w:val="000000" w:themeColor="text1"/>
                <w:lang w:val="kk-KZ"/>
              </w:rPr>
            </w:pPr>
            <w:hyperlink r:id="rId16" w:history="1">
              <w:r w:rsidR="00FD5A77" w:rsidRPr="00E322DF">
                <w:rPr>
                  <w:rStyle w:val="aa"/>
                  <w:i/>
                  <w:color w:val="000000" w:themeColor="text1"/>
                  <w:lang w:val="en-US"/>
                </w:rPr>
                <w:t>www</w:t>
              </w:r>
              <w:r w:rsidR="00FD5A77" w:rsidRPr="00E322DF">
                <w:rPr>
                  <w:rStyle w:val="aa"/>
                  <w:i/>
                  <w:color w:val="000000" w:themeColor="text1"/>
                </w:rPr>
                <w:t>.</w:t>
              </w:r>
              <w:r w:rsidR="00FD5A77" w:rsidRPr="00E322DF">
                <w:rPr>
                  <w:rStyle w:val="aa"/>
                  <w:i/>
                  <w:color w:val="000000" w:themeColor="text1"/>
                  <w:lang w:val="en-US"/>
                </w:rPr>
                <w:t>edulife</w:t>
              </w:r>
              <w:r w:rsidR="00FD5A77" w:rsidRPr="00E322DF">
                <w:rPr>
                  <w:rStyle w:val="aa"/>
                  <w:i/>
                  <w:color w:val="000000" w:themeColor="text1"/>
                </w:rPr>
                <w:t>.</w:t>
              </w:r>
              <w:r w:rsidR="00FD5A77" w:rsidRPr="00E322DF">
                <w:rPr>
                  <w:rStyle w:val="aa"/>
                  <w:i/>
                  <w:color w:val="000000" w:themeColor="text1"/>
                  <w:lang w:val="en-US"/>
                </w:rPr>
                <w:t>kz</w:t>
              </w:r>
            </w:hyperlink>
            <w:r w:rsidR="00FD5A77" w:rsidRPr="00E322DF">
              <w:rPr>
                <w:i/>
                <w:color w:val="000000" w:themeColor="text1"/>
              </w:rPr>
              <w:t xml:space="preserve"> </w:t>
            </w:r>
            <w:r w:rsidR="00FD5A77" w:rsidRPr="00E322DF">
              <w:rPr>
                <w:i/>
                <w:color w:val="000000" w:themeColor="text1"/>
                <w:lang w:val="kk-KZ"/>
              </w:rPr>
              <w:t>Республикалық қашықтық олимпиада сайты</w:t>
            </w:r>
          </w:p>
        </w:tc>
      </w:tr>
      <w:tr w:rsidR="00FD5A77" w:rsidRPr="00B33D5A" w:rsidTr="00FD5A77">
        <w:trPr>
          <w:trHeight w:val="1130"/>
        </w:trPr>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12</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Аятов Асқар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биология</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«Ізденімпаз ұстаз»номинациясы</w:t>
            </w:r>
          </w:p>
          <w:p w:rsidR="00FD5A77" w:rsidRPr="00E322DF" w:rsidRDefault="00FD5A77" w:rsidP="00F2112C">
            <w:pPr>
              <w:rPr>
                <w:i/>
                <w:color w:val="000000" w:themeColor="text1"/>
                <w:lang w:val="kk-KZ"/>
              </w:rPr>
            </w:pPr>
          </w:p>
          <w:p w:rsidR="00FD5A77" w:rsidRPr="00E322DF" w:rsidRDefault="00FD5A77" w:rsidP="00F2112C">
            <w:pPr>
              <w:rPr>
                <w:i/>
                <w:color w:val="000000" w:themeColor="text1"/>
                <w:lang w:val="kk-KZ"/>
              </w:rPr>
            </w:pPr>
          </w:p>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 «Педагогикалық дебют» облыстық жас мамандар байқауында шығармашылық озық идеяларын ұсынып «Ізденімпаз ұстаз»номинациясын иеленгені үщін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lastRenderedPageBreak/>
              <w:t>13</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Ақбай Луиза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ДОІО</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ҚРМемлекеттік рәміздерді насихаттау бағытындағы жұмыстарды жандандыруға ат салысқаны үшін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14</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Құрақбаев Амангелді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биология</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 дәрежелі 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2020-2021 оқу жылында жалпы білім беретін пәндер бойынша республикалық олимпиаданың аудандық кезеңіне биология пәнінен қатысқан Сенбі Аружанға жетекшілік еткені үшін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15</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Ақбай Луиза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 дәрежелі 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2020-2021 оқу жылында жалпы білім беретін пәндер бойынша республикалық олимпиаданың аудандық кезеңіне биология пәнінен қатысқан 11 сынып оқушысы Жаңылша Гүлданаға жетекшілік еткені үшін</w:t>
            </w:r>
          </w:p>
        </w:tc>
      </w:tr>
      <w:tr w:rsidR="00FD5A77" w:rsidRPr="00B33D5A" w:rsidTr="00FD5A77">
        <w:tc>
          <w:tcPr>
            <w:tcW w:w="0" w:type="auto"/>
          </w:tcPr>
          <w:p w:rsidR="00FD5A77" w:rsidRPr="00E322DF" w:rsidRDefault="00FD5A77" w:rsidP="00F2112C">
            <w:pPr>
              <w:ind w:left="142"/>
              <w:rPr>
                <w:i/>
                <w:color w:val="000000" w:themeColor="text1"/>
                <w:lang w:val="kk-KZ"/>
              </w:rPr>
            </w:pPr>
            <w:r w:rsidRPr="00E322DF">
              <w:rPr>
                <w:i/>
                <w:color w:val="000000" w:themeColor="text1"/>
                <w:lang w:val="kk-KZ"/>
              </w:rPr>
              <w:t>16</w:t>
            </w:r>
          </w:p>
        </w:tc>
        <w:tc>
          <w:tcPr>
            <w:tcW w:w="0" w:type="auto"/>
          </w:tcPr>
          <w:p w:rsidR="00FD5A77" w:rsidRPr="00E322DF" w:rsidRDefault="00FD5A77" w:rsidP="00F2112C">
            <w:pPr>
              <w:rPr>
                <w:i/>
                <w:color w:val="000000" w:themeColor="text1"/>
                <w:lang w:val="kk-KZ"/>
              </w:rPr>
            </w:pPr>
            <w:r w:rsidRPr="00E322DF">
              <w:rPr>
                <w:i/>
                <w:color w:val="000000" w:themeColor="text1"/>
                <w:lang w:val="kk-KZ"/>
              </w:rPr>
              <w:t>Өндірбеков Жомарт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математика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 дәрежелі 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2020-2021 оқу жылында жаратылыстану-математикалық бағыттағы пәндер бойынша облыстық «Жас қанат» олимпиадасының аудандық кезеңіне8 сынып оқушысы Абдигаппар Мадинаға жетекшілік еткені үшін</w:t>
            </w:r>
          </w:p>
        </w:tc>
      </w:tr>
    </w:tbl>
    <w:p w:rsidR="00FD5A77" w:rsidRPr="00E322DF" w:rsidRDefault="00FD5A77" w:rsidP="00FD5A77">
      <w:pPr>
        <w:rPr>
          <w:i/>
          <w:color w:val="000000" w:themeColor="text1"/>
          <w:lang w:val="kk-KZ"/>
        </w:rPr>
      </w:pPr>
    </w:p>
    <w:p w:rsidR="00FD5A77" w:rsidRPr="00E322DF" w:rsidRDefault="00FD5A77" w:rsidP="00FD5A77">
      <w:pPr>
        <w:jc w:val="center"/>
        <w:rPr>
          <w:b/>
          <w:i/>
          <w:color w:val="000000" w:themeColor="text1"/>
          <w:lang w:val="kk-KZ"/>
        </w:rPr>
      </w:pPr>
      <w:r w:rsidRPr="00E322DF">
        <w:rPr>
          <w:b/>
          <w:i/>
          <w:color w:val="000000" w:themeColor="text1"/>
          <w:lang w:val="kk-KZ"/>
        </w:rPr>
        <w:t>2020-2021оқу жылындағы оқушылардың жетістіктері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762"/>
        <w:gridCol w:w="1129"/>
        <w:gridCol w:w="1312"/>
        <w:gridCol w:w="4605"/>
      </w:tblGrid>
      <w:tr w:rsidR="00FD5A77" w:rsidRPr="00E322DF" w:rsidTr="00FD5A77">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қ/с</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Оқушының аты-жөні</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 xml:space="preserve">Сыныбы </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Жетістігі</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Тақырыбы</w:t>
            </w:r>
          </w:p>
        </w:tc>
      </w:tr>
      <w:tr w:rsidR="00FD5A77" w:rsidRPr="00E322DF" w:rsidTr="00FD5A77">
        <w:tc>
          <w:tcPr>
            <w:tcW w:w="0" w:type="auto"/>
          </w:tcPr>
          <w:p w:rsidR="00FD5A77" w:rsidRPr="00E322DF" w:rsidRDefault="00FD5A77" w:rsidP="00F2112C">
            <w:pPr>
              <w:ind w:left="720"/>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Айқынбек Ақерке</w:t>
            </w:r>
          </w:p>
        </w:tc>
        <w:tc>
          <w:tcPr>
            <w:tcW w:w="0" w:type="auto"/>
          </w:tcPr>
          <w:p w:rsidR="00FD5A77" w:rsidRPr="00E322DF" w:rsidRDefault="00FD5A77" w:rsidP="00F2112C">
            <w:pPr>
              <w:rPr>
                <w:i/>
                <w:color w:val="000000" w:themeColor="text1"/>
                <w:lang w:val="kk-KZ"/>
              </w:rPr>
            </w:pPr>
            <w:r w:rsidRPr="00E322DF">
              <w:rPr>
                <w:i/>
                <w:color w:val="000000" w:themeColor="text1"/>
                <w:lang w:val="kk-KZ"/>
              </w:rPr>
              <w:t>7ә</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Кенжебек Нұрмаханбет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3б</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Әмірова Ақбота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3в</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Пернебек Сымбат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rPr>
          <w:trHeight w:val="620"/>
        </w:trPr>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Талғатқызы Балнұр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7ә</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Батыралина Бану</w:t>
            </w:r>
          </w:p>
        </w:tc>
        <w:tc>
          <w:tcPr>
            <w:tcW w:w="0" w:type="auto"/>
          </w:tcPr>
          <w:p w:rsidR="00FD5A77" w:rsidRPr="00E322DF" w:rsidRDefault="00FD5A77" w:rsidP="00F2112C">
            <w:pPr>
              <w:rPr>
                <w:i/>
                <w:color w:val="000000" w:themeColor="text1"/>
                <w:lang w:val="kk-KZ"/>
              </w:rPr>
            </w:pPr>
            <w:r w:rsidRPr="00E322DF">
              <w:rPr>
                <w:i/>
                <w:color w:val="000000" w:themeColor="text1"/>
                <w:lang w:val="kk-KZ"/>
              </w:rPr>
              <w:t>4в</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Шайбек Ерсайын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3ә</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w:t>
            </w:r>
            <w:r w:rsidRPr="00E322DF">
              <w:rPr>
                <w:i/>
                <w:color w:val="000000" w:themeColor="text1"/>
                <w:lang w:val="en-US"/>
              </w:rPr>
              <w:t>I</w:t>
            </w:r>
            <w:r w:rsidRPr="00E322DF">
              <w:rPr>
                <w:i/>
                <w:color w:val="000000" w:themeColor="text1"/>
                <w:lang w:val="kk-KZ"/>
              </w:rPr>
              <w:t>-орын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Джакат Айжан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3 б</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w:t>
            </w:r>
            <w:r w:rsidRPr="00E322DF">
              <w:rPr>
                <w:i/>
                <w:color w:val="000000" w:themeColor="text1"/>
                <w:lang w:val="en-US"/>
              </w:rPr>
              <w:t>I</w:t>
            </w:r>
            <w:r w:rsidRPr="00E322DF">
              <w:rPr>
                <w:i/>
                <w:color w:val="000000" w:themeColor="text1"/>
                <w:lang w:val="kk-KZ"/>
              </w:rPr>
              <w:t>-орын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Қурақпаева Жанель</w:t>
            </w:r>
          </w:p>
        </w:tc>
        <w:tc>
          <w:tcPr>
            <w:tcW w:w="0" w:type="auto"/>
          </w:tcPr>
          <w:p w:rsidR="00FD5A77" w:rsidRPr="00E322DF" w:rsidRDefault="00FD5A77" w:rsidP="00F2112C">
            <w:pPr>
              <w:rPr>
                <w:i/>
                <w:color w:val="000000" w:themeColor="text1"/>
                <w:lang w:val="kk-KZ"/>
              </w:rPr>
            </w:pPr>
            <w:r w:rsidRPr="00E322DF">
              <w:rPr>
                <w:i/>
                <w:color w:val="000000" w:themeColor="text1"/>
                <w:lang w:val="kk-KZ"/>
              </w:rPr>
              <w:t>7-ә</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w:t>
            </w:r>
            <w:r w:rsidRPr="00E322DF">
              <w:rPr>
                <w:i/>
                <w:color w:val="000000" w:themeColor="text1"/>
                <w:lang w:val="en-US"/>
              </w:rPr>
              <w:t>I</w:t>
            </w:r>
            <w:r w:rsidRPr="00E322DF">
              <w:rPr>
                <w:i/>
                <w:color w:val="000000" w:themeColor="text1"/>
                <w:lang w:val="kk-KZ"/>
              </w:rPr>
              <w:t>-орын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Абилда Ақерке</w:t>
            </w:r>
          </w:p>
        </w:tc>
        <w:tc>
          <w:tcPr>
            <w:tcW w:w="0" w:type="auto"/>
          </w:tcPr>
          <w:p w:rsidR="00FD5A77" w:rsidRPr="00E322DF" w:rsidRDefault="00FD5A77" w:rsidP="00F2112C">
            <w:pPr>
              <w:rPr>
                <w:i/>
                <w:color w:val="000000" w:themeColor="text1"/>
                <w:lang w:val="kk-KZ"/>
              </w:rPr>
            </w:pPr>
            <w:r w:rsidRPr="00E322DF">
              <w:rPr>
                <w:i/>
                <w:color w:val="000000" w:themeColor="text1"/>
                <w:lang w:val="kk-KZ"/>
              </w:rPr>
              <w:t>4 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w:t>
            </w:r>
            <w:r w:rsidRPr="00E322DF">
              <w:rPr>
                <w:i/>
                <w:color w:val="000000" w:themeColor="text1"/>
                <w:lang w:val="en-US"/>
              </w:rPr>
              <w:t>I</w:t>
            </w:r>
            <w:r w:rsidRPr="00E322DF">
              <w:rPr>
                <w:i/>
                <w:color w:val="000000" w:themeColor="text1"/>
                <w:lang w:val="kk-KZ"/>
              </w:rPr>
              <w:t>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Кенжебек Жасмина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8б</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Рустамова Райхона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9б</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267E46">
            <w:pPr>
              <w:numPr>
                <w:ilvl w:val="0"/>
                <w:numId w:val="10"/>
              </w:numPr>
              <w:ind w:left="114" w:hanging="57"/>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Мирахмет Айгерім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9б</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13</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Байсаринова  Балнұр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5 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14</w:t>
            </w:r>
          </w:p>
        </w:tc>
        <w:tc>
          <w:tcPr>
            <w:tcW w:w="0" w:type="auto"/>
          </w:tcPr>
          <w:p w:rsidR="00FD5A77" w:rsidRPr="00E322DF" w:rsidRDefault="00FD5A77" w:rsidP="00F2112C">
            <w:pPr>
              <w:rPr>
                <w:i/>
                <w:color w:val="000000" w:themeColor="text1"/>
                <w:lang w:val="kk-KZ"/>
              </w:rPr>
            </w:pPr>
            <w:r w:rsidRPr="00E322DF">
              <w:rPr>
                <w:i/>
                <w:color w:val="000000" w:themeColor="text1"/>
                <w:lang w:val="kk-KZ"/>
              </w:rPr>
              <w:t>Шохан Дариға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5а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15</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Анарқұл Альбина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5 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2-орын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16</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Айдархан Нұрасыл</w:t>
            </w:r>
          </w:p>
        </w:tc>
        <w:tc>
          <w:tcPr>
            <w:tcW w:w="0" w:type="auto"/>
          </w:tcPr>
          <w:p w:rsidR="00FD5A77" w:rsidRPr="00E322DF" w:rsidRDefault="00FD5A77" w:rsidP="00F2112C">
            <w:pPr>
              <w:rPr>
                <w:i/>
                <w:color w:val="000000" w:themeColor="text1"/>
                <w:lang w:val="kk-KZ"/>
              </w:rPr>
            </w:pPr>
            <w:r w:rsidRPr="00E322DF">
              <w:rPr>
                <w:i/>
                <w:color w:val="000000" w:themeColor="text1"/>
                <w:lang w:val="kk-KZ"/>
              </w:rPr>
              <w:t>5 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17</w:t>
            </w:r>
          </w:p>
        </w:tc>
        <w:tc>
          <w:tcPr>
            <w:tcW w:w="0" w:type="auto"/>
          </w:tcPr>
          <w:p w:rsidR="00FD5A77" w:rsidRPr="00E322DF" w:rsidRDefault="00FD5A77" w:rsidP="00F2112C">
            <w:pPr>
              <w:rPr>
                <w:i/>
                <w:color w:val="000000" w:themeColor="text1"/>
                <w:lang w:val="kk-KZ"/>
              </w:rPr>
            </w:pPr>
            <w:r w:rsidRPr="00E322DF">
              <w:rPr>
                <w:i/>
                <w:color w:val="000000" w:themeColor="text1"/>
                <w:lang w:val="kk-KZ"/>
              </w:rPr>
              <w:t>Рахматилла Дана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9 б</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18</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Басбакова Адина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 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2-орын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19</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Анарқұл Мадина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Аудандық.Алтын қыран-2021</w:t>
            </w:r>
          </w:p>
          <w:p w:rsidR="00FD5A77" w:rsidRPr="00E322DF" w:rsidRDefault="00FD5A77" w:rsidP="00F2112C">
            <w:pPr>
              <w:rPr>
                <w:i/>
                <w:color w:val="000000" w:themeColor="text1"/>
                <w:lang w:val="kk-KZ"/>
              </w:rPr>
            </w:pP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20</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Қазахбай Елдос</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3в</w:t>
            </w:r>
          </w:p>
        </w:tc>
        <w:tc>
          <w:tcPr>
            <w:tcW w:w="0" w:type="auto"/>
          </w:tcPr>
          <w:p w:rsidR="00FD5A77" w:rsidRPr="00E322DF" w:rsidRDefault="00FD5A77" w:rsidP="00F2112C">
            <w:pPr>
              <w:rPr>
                <w:i/>
                <w:color w:val="000000" w:themeColor="text1"/>
                <w:lang w:val="kk-KZ"/>
              </w:rPr>
            </w:pPr>
            <w:r w:rsidRPr="00E322DF">
              <w:rPr>
                <w:i/>
                <w:color w:val="000000" w:themeColor="text1"/>
                <w:lang w:val="kk-KZ"/>
              </w:rPr>
              <w:t>1-орын</w:t>
            </w:r>
          </w:p>
        </w:tc>
        <w:tc>
          <w:tcPr>
            <w:tcW w:w="0" w:type="auto"/>
          </w:tcPr>
          <w:p w:rsidR="00FD5A77" w:rsidRPr="00E322DF" w:rsidRDefault="00FD5A77" w:rsidP="00F2112C">
            <w:pPr>
              <w:rPr>
                <w:i/>
                <w:color w:val="000000" w:themeColor="text1"/>
                <w:lang w:val="kk-KZ"/>
              </w:rPr>
            </w:pPr>
            <w:r w:rsidRPr="00E322DF">
              <w:rPr>
                <w:i/>
                <w:color w:val="000000" w:themeColor="text1"/>
              </w:rPr>
              <w:t>«</w:t>
            </w:r>
            <w:r w:rsidRPr="00E322DF">
              <w:rPr>
                <w:i/>
                <w:color w:val="000000" w:themeColor="text1"/>
                <w:lang w:val="kk-KZ"/>
              </w:rPr>
              <w:t>Бәйтерек»Республикалық зияткерлік олимпияда</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21</w:t>
            </w:r>
          </w:p>
        </w:tc>
        <w:tc>
          <w:tcPr>
            <w:tcW w:w="0" w:type="auto"/>
          </w:tcPr>
          <w:p w:rsidR="00FD5A77" w:rsidRPr="00E322DF" w:rsidRDefault="00FD5A77" w:rsidP="00F2112C">
            <w:pPr>
              <w:rPr>
                <w:i/>
                <w:color w:val="000000" w:themeColor="text1"/>
                <w:lang w:val="kk-KZ"/>
              </w:rPr>
            </w:pPr>
            <w:r w:rsidRPr="00E322DF">
              <w:rPr>
                <w:i/>
                <w:color w:val="000000" w:themeColor="text1"/>
                <w:lang w:val="kk-KZ"/>
              </w:rPr>
              <w:t>Әмірова Ақбота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3в</w:t>
            </w:r>
          </w:p>
        </w:tc>
        <w:tc>
          <w:tcPr>
            <w:tcW w:w="0" w:type="auto"/>
          </w:tcPr>
          <w:p w:rsidR="00FD5A77" w:rsidRPr="00E322DF" w:rsidRDefault="00FD5A77" w:rsidP="00F2112C">
            <w:pPr>
              <w:rPr>
                <w:i/>
                <w:color w:val="000000" w:themeColor="text1"/>
                <w:lang w:val="kk-KZ"/>
              </w:rPr>
            </w:pPr>
            <w:r w:rsidRPr="00E322DF">
              <w:rPr>
                <w:i/>
                <w:color w:val="000000" w:themeColor="text1"/>
                <w:lang w:val="kk-KZ"/>
              </w:rPr>
              <w:t>2-орын</w:t>
            </w:r>
          </w:p>
        </w:tc>
        <w:tc>
          <w:tcPr>
            <w:tcW w:w="0" w:type="auto"/>
          </w:tcPr>
          <w:p w:rsidR="00FD5A77" w:rsidRPr="00E322DF" w:rsidRDefault="00FD5A77" w:rsidP="00F2112C">
            <w:pPr>
              <w:rPr>
                <w:i/>
                <w:color w:val="000000" w:themeColor="text1"/>
                <w:lang w:val="kk-KZ"/>
              </w:rPr>
            </w:pPr>
            <w:r w:rsidRPr="00E322DF">
              <w:rPr>
                <w:i/>
                <w:color w:val="000000" w:themeColor="text1"/>
              </w:rPr>
              <w:t>«</w:t>
            </w:r>
            <w:r w:rsidRPr="00E322DF">
              <w:rPr>
                <w:i/>
                <w:color w:val="000000" w:themeColor="text1"/>
                <w:lang w:val="kk-KZ"/>
              </w:rPr>
              <w:t>Бәйтерек»Республикалық зияткерлік олимпияда</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22</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Байсаринова Камила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9 б</w:t>
            </w:r>
          </w:p>
        </w:tc>
        <w:tc>
          <w:tcPr>
            <w:tcW w:w="0" w:type="auto"/>
          </w:tcPr>
          <w:p w:rsidR="00FD5A77" w:rsidRPr="00E322DF" w:rsidRDefault="00FD5A77" w:rsidP="00F2112C">
            <w:pPr>
              <w:rPr>
                <w:i/>
                <w:color w:val="000000" w:themeColor="text1"/>
                <w:lang w:val="kk-KZ"/>
              </w:rPr>
            </w:pPr>
            <w:r w:rsidRPr="00E322DF">
              <w:rPr>
                <w:i/>
                <w:color w:val="000000" w:themeColor="text1"/>
                <w:lang w:val="kk-KZ"/>
              </w:rPr>
              <w:t>1-орын</w:t>
            </w:r>
          </w:p>
          <w:p w:rsidR="00FD5A77" w:rsidRPr="00E322DF" w:rsidRDefault="00FD5A77" w:rsidP="00F2112C">
            <w:pPr>
              <w:rPr>
                <w:i/>
                <w:color w:val="000000" w:themeColor="text1"/>
                <w:lang w:val="kk-KZ"/>
              </w:rPr>
            </w:pPr>
          </w:p>
          <w:p w:rsidR="00FD5A77" w:rsidRPr="00E322DF" w:rsidRDefault="00FD5A77" w:rsidP="00F2112C">
            <w:pPr>
              <w:rPr>
                <w:i/>
                <w:color w:val="000000" w:themeColor="text1"/>
                <w:lang w:val="kk-KZ"/>
              </w:rPr>
            </w:pPr>
          </w:p>
          <w:p w:rsidR="00FD5A77" w:rsidRPr="00E322DF" w:rsidRDefault="00FD5A77" w:rsidP="00F2112C">
            <w:pPr>
              <w:rPr>
                <w:i/>
                <w:color w:val="000000" w:themeColor="text1"/>
                <w:lang w:val="kk-KZ"/>
              </w:rPr>
            </w:pPr>
          </w:p>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М.Мақатаевтың 90 жылдық мерейтойына орай ұйымдастырылған «Жырлайды жүрек» атты Республикалық  байқауына қатысқаны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23</w:t>
            </w:r>
          </w:p>
        </w:tc>
        <w:tc>
          <w:tcPr>
            <w:tcW w:w="0" w:type="auto"/>
          </w:tcPr>
          <w:p w:rsidR="00FD5A77" w:rsidRPr="00E322DF" w:rsidRDefault="00FD5A77" w:rsidP="00F2112C">
            <w:pPr>
              <w:rPr>
                <w:i/>
                <w:color w:val="000000" w:themeColor="text1"/>
                <w:lang w:val="kk-KZ"/>
              </w:rPr>
            </w:pPr>
            <w:r w:rsidRPr="00E322DF">
              <w:rPr>
                <w:i/>
                <w:color w:val="000000" w:themeColor="text1"/>
                <w:lang w:val="kk-KZ"/>
              </w:rPr>
              <w:t>Талғатқызы Балнұр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7ә</w:t>
            </w:r>
          </w:p>
        </w:tc>
        <w:tc>
          <w:tcPr>
            <w:tcW w:w="0" w:type="auto"/>
          </w:tcPr>
          <w:p w:rsidR="00FD5A77" w:rsidRPr="00E322DF" w:rsidRDefault="00FD5A77" w:rsidP="00F2112C">
            <w:pPr>
              <w:rPr>
                <w:i/>
                <w:color w:val="000000" w:themeColor="text1"/>
                <w:lang w:val="kk-KZ"/>
              </w:rPr>
            </w:pPr>
            <w:r w:rsidRPr="00E322DF">
              <w:rPr>
                <w:i/>
                <w:color w:val="000000" w:themeColor="text1"/>
                <w:lang w:val="kk-KZ"/>
              </w:rPr>
              <w:t>1-оын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М.Мақатаевтың 90 жылдық мерейтойына орай ұйымдастырылған «Жырлайды жүрек» атты Республикалық  байқауына қатысқаны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24</w:t>
            </w:r>
          </w:p>
        </w:tc>
        <w:tc>
          <w:tcPr>
            <w:tcW w:w="0" w:type="auto"/>
          </w:tcPr>
          <w:p w:rsidR="00FD5A77" w:rsidRPr="00E322DF" w:rsidRDefault="00FD5A77" w:rsidP="00F2112C">
            <w:pPr>
              <w:rPr>
                <w:i/>
                <w:color w:val="000000" w:themeColor="text1"/>
                <w:lang w:val="kk-KZ"/>
              </w:rPr>
            </w:pPr>
            <w:r w:rsidRPr="00E322DF">
              <w:rPr>
                <w:i/>
                <w:color w:val="000000" w:themeColor="text1"/>
                <w:lang w:val="kk-KZ"/>
              </w:rPr>
              <w:t>Жаңылша Гүлдана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11ә</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 орын</w:t>
            </w:r>
          </w:p>
          <w:p w:rsidR="00FD5A77" w:rsidRPr="00E322DF" w:rsidRDefault="00FD5A77" w:rsidP="00F2112C">
            <w:pPr>
              <w:rPr>
                <w:i/>
                <w:color w:val="000000" w:themeColor="text1"/>
                <w:lang w:val="kk-KZ"/>
              </w:rPr>
            </w:pPr>
            <w:r w:rsidRPr="00E322DF">
              <w:rPr>
                <w:i/>
                <w:color w:val="000000" w:themeColor="text1"/>
                <w:lang w:val="kk-KZ"/>
              </w:rPr>
              <w:t>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2020-2021 оқу жылында жалпы білім беретін пәндер бойынша республикалық олимпиаданың аудандық кезеңіне биология пәнінен қатысқаны 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25</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Абдугаппар Мадина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8 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 орын</w:t>
            </w:r>
          </w:p>
          <w:p w:rsidR="00FD5A77" w:rsidRPr="00E322DF" w:rsidRDefault="00FD5A77" w:rsidP="00F2112C">
            <w:pPr>
              <w:rPr>
                <w:i/>
                <w:color w:val="000000" w:themeColor="text1"/>
                <w:lang w:val="kk-KZ"/>
              </w:rPr>
            </w:pPr>
            <w:r w:rsidRPr="00E322DF">
              <w:rPr>
                <w:i/>
                <w:color w:val="000000" w:themeColor="text1"/>
                <w:lang w:val="kk-KZ"/>
              </w:rPr>
              <w:t>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2020-2021 оқу жылында жаратылыстану-математикалық бағыттағы пәндер бойынша облыстық «Жас қанат» олимпиадасының аудандық кезеңіне қатысқаны үшінүшін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26</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Сенбі Аружан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10а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 орын</w:t>
            </w:r>
          </w:p>
          <w:p w:rsidR="00FD5A77" w:rsidRPr="00E322DF" w:rsidRDefault="00FD5A77" w:rsidP="00F2112C">
            <w:pPr>
              <w:rPr>
                <w:i/>
                <w:color w:val="000000" w:themeColor="text1"/>
                <w:lang w:val="kk-KZ"/>
              </w:rPr>
            </w:pPr>
            <w:r w:rsidRPr="00E322DF">
              <w:rPr>
                <w:i/>
                <w:color w:val="000000" w:themeColor="text1"/>
                <w:lang w:val="kk-KZ"/>
              </w:rPr>
              <w:t>Диплом</w:t>
            </w:r>
          </w:p>
        </w:tc>
        <w:tc>
          <w:tcPr>
            <w:tcW w:w="0" w:type="auto"/>
          </w:tcPr>
          <w:p w:rsidR="00FD5A77" w:rsidRPr="00E322DF" w:rsidRDefault="00FD5A77" w:rsidP="00F2112C">
            <w:pPr>
              <w:rPr>
                <w:i/>
                <w:color w:val="000000" w:themeColor="text1"/>
                <w:lang w:val="kk-KZ"/>
              </w:rPr>
            </w:pPr>
            <w:r w:rsidRPr="00E322DF">
              <w:rPr>
                <w:i/>
                <w:color w:val="000000" w:themeColor="text1"/>
                <w:lang w:val="kk-KZ"/>
              </w:rPr>
              <w:t>2020-2021 оқу жылында жалпы білім беретін пәндер бойынша республикалық олимпиаданың аудандық кезеңіне биология пәнінен қатысқан Сенбі Аружанға жетекшілік еткені үшін</w:t>
            </w:r>
          </w:p>
        </w:tc>
      </w:tr>
    </w:tbl>
    <w:p w:rsidR="00FD5A77" w:rsidRDefault="00FD5A77" w:rsidP="00FD5A77">
      <w:pPr>
        <w:jc w:val="both"/>
        <w:rPr>
          <w:color w:val="000000" w:themeColor="text1"/>
          <w:lang w:val="kk-KZ"/>
        </w:rPr>
      </w:pPr>
    </w:p>
    <w:p w:rsidR="0085114D" w:rsidRDefault="0085114D" w:rsidP="00FD5A77">
      <w:pPr>
        <w:jc w:val="both"/>
        <w:rPr>
          <w:color w:val="000000" w:themeColor="text1"/>
          <w:lang w:val="kk-KZ"/>
        </w:rPr>
      </w:pPr>
    </w:p>
    <w:p w:rsidR="0085114D" w:rsidRDefault="0085114D" w:rsidP="00FD5A77">
      <w:pPr>
        <w:jc w:val="both"/>
        <w:rPr>
          <w:color w:val="000000" w:themeColor="text1"/>
          <w:lang w:val="kk-KZ"/>
        </w:rPr>
      </w:pPr>
    </w:p>
    <w:p w:rsidR="0085114D" w:rsidRPr="00E322DF" w:rsidRDefault="0085114D" w:rsidP="00FD5A77">
      <w:pPr>
        <w:jc w:val="both"/>
        <w:rPr>
          <w:color w:val="000000" w:themeColor="text1"/>
          <w:lang w:val="kk-KZ"/>
        </w:rPr>
      </w:pPr>
    </w:p>
    <w:p w:rsidR="00FD5A77" w:rsidRPr="00E322DF" w:rsidRDefault="00FD5A77" w:rsidP="00FD5A77">
      <w:pPr>
        <w:jc w:val="center"/>
        <w:rPr>
          <w:b/>
          <w:i/>
          <w:color w:val="000000" w:themeColor="text1"/>
          <w:lang w:val="kk-KZ"/>
        </w:rPr>
      </w:pPr>
      <w:r w:rsidRPr="00E322DF">
        <w:rPr>
          <w:b/>
          <w:i/>
          <w:color w:val="000000" w:themeColor="text1"/>
          <w:lang w:val="kk-KZ"/>
        </w:rPr>
        <w:lastRenderedPageBreak/>
        <w:t>2022-2023 оқу жылындағы мұғалімдердің жетістіктері</w:t>
      </w:r>
    </w:p>
    <w:p w:rsidR="00FD5A77" w:rsidRPr="00E322DF" w:rsidRDefault="00FD5A77">
      <w:pPr>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808"/>
        <w:gridCol w:w="1665"/>
        <w:gridCol w:w="1455"/>
        <w:gridCol w:w="3880"/>
      </w:tblGrid>
      <w:tr w:rsidR="00FD5A77" w:rsidRPr="00E322DF" w:rsidTr="00FD5A77">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қ/с</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Оқушының аты-жөні</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 xml:space="preserve">Пәні      </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Жетістігі</w:t>
            </w:r>
          </w:p>
        </w:tc>
        <w:tc>
          <w:tcPr>
            <w:tcW w:w="0" w:type="auto"/>
          </w:tcPr>
          <w:p w:rsidR="00FD5A77" w:rsidRPr="00E322DF" w:rsidRDefault="00FD5A77" w:rsidP="00F2112C">
            <w:pPr>
              <w:jc w:val="center"/>
              <w:rPr>
                <w:b/>
                <w:i/>
                <w:color w:val="000000" w:themeColor="text1"/>
                <w:lang w:val="kk-KZ"/>
              </w:rPr>
            </w:pPr>
            <w:r w:rsidRPr="00E322DF">
              <w:rPr>
                <w:b/>
                <w:i/>
                <w:color w:val="000000" w:themeColor="text1"/>
                <w:lang w:val="kk-KZ"/>
              </w:rPr>
              <w:t>Тақырыбы</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Ақбай Луиза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Қазақ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Алғыс хат </w:t>
            </w:r>
          </w:p>
          <w:p w:rsidR="00FD5A77" w:rsidRPr="00E322DF" w:rsidRDefault="00FD5A77" w:rsidP="00F2112C">
            <w:pPr>
              <w:rPr>
                <w:i/>
                <w:color w:val="000000" w:themeColor="text1"/>
                <w:lang w:val="kk-KZ"/>
              </w:rPr>
            </w:pPr>
            <w:r w:rsidRPr="00E322DF">
              <w:rPr>
                <w:i/>
                <w:color w:val="000000" w:themeColor="text1"/>
                <w:lang w:val="kk-KZ"/>
              </w:rPr>
              <w:t>Түркістан-2023</w:t>
            </w:r>
          </w:p>
          <w:p w:rsidR="00FD5A77" w:rsidRPr="00E322DF" w:rsidRDefault="00FD5A77" w:rsidP="00F2112C">
            <w:pPr>
              <w:rPr>
                <w:i/>
                <w:color w:val="000000" w:themeColor="text1"/>
                <w:lang w:val="kk-KZ"/>
              </w:rPr>
            </w:pPr>
          </w:p>
        </w:tc>
        <w:tc>
          <w:tcPr>
            <w:tcW w:w="0" w:type="auto"/>
          </w:tcPr>
          <w:p w:rsidR="00FD5A77" w:rsidRPr="00E322DF" w:rsidRDefault="00FD5A77" w:rsidP="00F2112C">
            <w:pPr>
              <w:rPr>
                <w:i/>
                <w:color w:val="000000" w:themeColor="text1"/>
                <w:lang w:val="kk-KZ"/>
              </w:rPr>
            </w:pPr>
            <w:r w:rsidRPr="00E322DF">
              <w:rPr>
                <w:i/>
                <w:color w:val="000000" w:themeColor="text1"/>
                <w:lang w:val="kk-KZ"/>
              </w:rPr>
              <w:t xml:space="preserve">«Білім саласының дамуына,өскелең ұрпақтың рухани және зияткерлік деңгейін арттыруға қосқан елеулі үлесіңіз үшін» </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2</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Аятов Асқар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биология</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Ауданлық пәндік олимпиада</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3</w:t>
            </w:r>
          </w:p>
        </w:tc>
        <w:tc>
          <w:tcPr>
            <w:tcW w:w="0" w:type="auto"/>
          </w:tcPr>
          <w:p w:rsidR="00FD5A77" w:rsidRPr="00E322DF" w:rsidRDefault="00FD5A77" w:rsidP="00F2112C">
            <w:pPr>
              <w:rPr>
                <w:i/>
                <w:color w:val="000000" w:themeColor="text1"/>
                <w:lang w:val="kk-KZ"/>
              </w:rPr>
            </w:pPr>
            <w:r w:rsidRPr="00E322DF">
              <w:rPr>
                <w:i/>
                <w:color w:val="000000" w:themeColor="text1"/>
                <w:lang w:val="kk-KZ"/>
              </w:rPr>
              <w:t>Сарсенова Мадина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Орыс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Ауданлық пәндік олимпиада</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4</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Қалыбаева Айгүл</w:t>
            </w:r>
          </w:p>
        </w:tc>
        <w:tc>
          <w:tcPr>
            <w:tcW w:w="0" w:type="auto"/>
          </w:tcPr>
          <w:p w:rsidR="00FD5A77" w:rsidRPr="00E322DF" w:rsidRDefault="00FD5A77" w:rsidP="00F2112C">
            <w:pPr>
              <w:rPr>
                <w:i/>
                <w:color w:val="000000" w:themeColor="text1"/>
                <w:lang w:val="kk-KZ"/>
              </w:rPr>
            </w:pPr>
            <w:r w:rsidRPr="00E322DF">
              <w:rPr>
                <w:i/>
                <w:color w:val="000000" w:themeColor="text1"/>
                <w:lang w:val="kk-KZ"/>
              </w:rPr>
              <w:t>информатика</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Ауданлық пәндік олимпиада</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5</w:t>
            </w:r>
          </w:p>
        </w:tc>
        <w:tc>
          <w:tcPr>
            <w:tcW w:w="0" w:type="auto"/>
          </w:tcPr>
          <w:p w:rsidR="00FD5A77" w:rsidRPr="00E322DF" w:rsidRDefault="00FD5A77" w:rsidP="00F2112C">
            <w:pPr>
              <w:rPr>
                <w:i/>
                <w:color w:val="000000" w:themeColor="text1"/>
                <w:lang w:val="kk-KZ"/>
              </w:rPr>
            </w:pPr>
            <w:r w:rsidRPr="00E322DF">
              <w:rPr>
                <w:i/>
                <w:color w:val="000000" w:themeColor="text1"/>
                <w:lang w:val="kk-KZ"/>
              </w:rPr>
              <w:t>Жаппарова Ләллат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бастауыш</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Ауданлық пәндік олимпиада</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6</w:t>
            </w:r>
          </w:p>
        </w:tc>
        <w:tc>
          <w:tcPr>
            <w:tcW w:w="0" w:type="auto"/>
          </w:tcPr>
          <w:p w:rsidR="00FD5A77" w:rsidRPr="00E322DF" w:rsidRDefault="00FD5A77" w:rsidP="00F2112C">
            <w:pPr>
              <w:rPr>
                <w:i/>
                <w:color w:val="000000" w:themeColor="text1"/>
                <w:lang w:val="kk-KZ"/>
              </w:rPr>
            </w:pPr>
            <w:r w:rsidRPr="00E322DF">
              <w:rPr>
                <w:i/>
                <w:color w:val="000000" w:themeColor="text1"/>
                <w:lang w:val="kk-KZ"/>
              </w:rPr>
              <w:t>Ибрахимов Марат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ағылшын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Ауданлық пәндік олимпиада</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7</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Аятов Асқар</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биология</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Облыстық пәндік олимпиада</w:t>
            </w:r>
          </w:p>
        </w:tc>
      </w:tr>
      <w:tr w:rsidR="00FD5A77" w:rsidRPr="00E322DF"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8</w:t>
            </w:r>
          </w:p>
        </w:tc>
        <w:tc>
          <w:tcPr>
            <w:tcW w:w="0" w:type="auto"/>
          </w:tcPr>
          <w:p w:rsidR="00FD5A77" w:rsidRPr="00E322DF" w:rsidRDefault="00FD5A77" w:rsidP="00F2112C">
            <w:pPr>
              <w:rPr>
                <w:i/>
                <w:color w:val="000000" w:themeColor="text1"/>
                <w:lang w:val="kk-KZ"/>
              </w:rPr>
            </w:pPr>
            <w:r w:rsidRPr="00E322DF">
              <w:rPr>
                <w:i/>
                <w:color w:val="000000" w:themeColor="text1"/>
                <w:lang w:val="kk-KZ"/>
              </w:rPr>
              <w:t>Жұмабекова Ләззат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бастауыш</w:t>
            </w:r>
          </w:p>
        </w:tc>
        <w:tc>
          <w:tcPr>
            <w:tcW w:w="0" w:type="auto"/>
          </w:tcPr>
          <w:p w:rsidR="00FD5A77" w:rsidRPr="00E322DF" w:rsidRDefault="00FD5A77" w:rsidP="00F2112C">
            <w:pPr>
              <w:rPr>
                <w:i/>
                <w:color w:val="000000" w:themeColor="text1"/>
                <w:lang w:val="kk-KZ"/>
              </w:rPr>
            </w:pPr>
            <w:r w:rsidRPr="00E322DF">
              <w:rPr>
                <w:i/>
                <w:color w:val="000000" w:themeColor="text1"/>
                <w:lang w:val="kk-KZ"/>
              </w:rPr>
              <w:t>ІІІ орын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Аудандық «Алтын тұғыр» олимпиадасы</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9</w:t>
            </w:r>
          </w:p>
        </w:tc>
        <w:tc>
          <w:tcPr>
            <w:tcW w:w="0" w:type="auto"/>
          </w:tcPr>
          <w:p w:rsidR="00FD5A77" w:rsidRPr="00E322DF" w:rsidRDefault="00FD5A77" w:rsidP="00F2112C">
            <w:pPr>
              <w:rPr>
                <w:i/>
                <w:color w:val="000000" w:themeColor="text1"/>
                <w:lang w:val="kk-KZ"/>
              </w:rPr>
            </w:pPr>
            <w:r w:rsidRPr="00E322DF">
              <w:rPr>
                <w:i/>
                <w:color w:val="000000" w:themeColor="text1"/>
                <w:lang w:val="kk-KZ"/>
              </w:rPr>
              <w:t>Темиртаева Айгүл</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ағылшын</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Ұлы даланың ұлық мерекесі «16-желтоқсан-Қазақстан Республикасы Тәуелсіздік» мерекесімен</w:t>
            </w:r>
          </w:p>
        </w:tc>
      </w:tr>
      <w:tr w:rsidR="00FD5A77" w:rsidRPr="00B33D5A" w:rsidTr="00FD5A77">
        <w:tc>
          <w:tcPr>
            <w:tcW w:w="0" w:type="auto"/>
          </w:tcPr>
          <w:p w:rsidR="00FD5A77" w:rsidRPr="00E322DF" w:rsidRDefault="00FD5A77" w:rsidP="00F2112C">
            <w:pPr>
              <w:rPr>
                <w:i/>
                <w:color w:val="000000" w:themeColor="text1"/>
                <w:lang w:val="kk-KZ"/>
              </w:rPr>
            </w:pPr>
            <w:r w:rsidRPr="00E322DF">
              <w:rPr>
                <w:i/>
                <w:color w:val="000000" w:themeColor="text1"/>
                <w:lang w:val="kk-KZ"/>
              </w:rPr>
              <w:t>10</w:t>
            </w:r>
          </w:p>
        </w:tc>
        <w:tc>
          <w:tcPr>
            <w:tcW w:w="0" w:type="auto"/>
          </w:tcPr>
          <w:p w:rsidR="00FD5A77" w:rsidRPr="00E322DF" w:rsidRDefault="00FD5A77" w:rsidP="00F2112C">
            <w:pPr>
              <w:rPr>
                <w:i/>
                <w:color w:val="000000" w:themeColor="text1"/>
                <w:lang w:val="kk-KZ"/>
              </w:rPr>
            </w:pPr>
            <w:r w:rsidRPr="00E322DF">
              <w:rPr>
                <w:i/>
                <w:color w:val="000000" w:themeColor="text1"/>
                <w:lang w:val="kk-KZ"/>
              </w:rPr>
              <w:t>Қуанышбаева Жанат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Орыс тілі</w:t>
            </w:r>
          </w:p>
        </w:tc>
        <w:tc>
          <w:tcPr>
            <w:tcW w:w="0" w:type="auto"/>
          </w:tcPr>
          <w:p w:rsidR="00FD5A77" w:rsidRPr="00E322DF" w:rsidRDefault="00FD5A77" w:rsidP="00F2112C">
            <w:pPr>
              <w:rPr>
                <w:i/>
                <w:color w:val="000000" w:themeColor="text1"/>
                <w:lang w:val="kk-KZ"/>
              </w:rPr>
            </w:pPr>
            <w:r w:rsidRPr="00E322DF">
              <w:rPr>
                <w:i/>
                <w:color w:val="000000" w:themeColor="text1"/>
                <w:lang w:val="kk-KZ"/>
              </w:rPr>
              <w:t>Алғыс хат</w:t>
            </w:r>
          </w:p>
        </w:tc>
        <w:tc>
          <w:tcPr>
            <w:tcW w:w="0" w:type="auto"/>
          </w:tcPr>
          <w:p w:rsidR="00FD5A77" w:rsidRPr="00E322DF" w:rsidRDefault="00FD5A77" w:rsidP="00F2112C">
            <w:pPr>
              <w:rPr>
                <w:i/>
                <w:color w:val="000000" w:themeColor="text1"/>
                <w:lang w:val="kk-KZ"/>
              </w:rPr>
            </w:pPr>
            <w:r w:rsidRPr="00E322DF">
              <w:rPr>
                <w:i/>
                <w:color w:val="000000" w:themeColor="text1"/>
                <w:lang w:val="kk-KZ"/>
              </w:rPr>
              <w:t>«Бірлігі бүтін елдің түтіні түзу ұшар» эссе байқауы</w:t>
            </w:r>
          </w:p>
        </w:tc>
      </w:tr>
    </w:tbl>
    <w:p w:rsidR="0044079E" w:rsidRPr="00E322DF" w:rsidRDefault="0044079E">
      <w:pPr>
        <w:spacing w:after="200" w:line="276" w:lineRule="auto"/>
        <w:rPr>
          <w:b/>
          <w:color w:val="000000" w:themeColor="text1"/>
          <w:lang w:val="kk-KZ"/>
        </w:rPr>
      </w:pPr>
    </w:p>
    <w:p w:rsidR="00F2112C" w:rsidRPr="00E322DF" w:rsidRDefault="0044079E" w:rsidP="00F2112C">
      <w:pPr>
        <w:ind w:left="2227"/>
        <w:jc w:val="center"/>
        <w:rPr>
          <w:b/>
          <w:color w:val="000000" w:themeColor="text1"/>
          <w:lang w:val="kk-KZ"/>
        </w:rPr>
      </w:pPr>
      <w:r w:rsidRPr="00E322DF">
        <w:rPr>
          <w:b/>
          <w:color w:val="000000" w:themeColor="text1"/>
          <w:lang w:val="kk-KZ"/>
        </w:rPr>
        <w:br w:type="page"/>
      </w:r>
      <w:r w:rsidR="00F2112C" w:rsidRPr="00E322DF">
        <w:rPr>
          <w:b/>
          <w:color w:val="000000" w:themeColor="text1"/>
          <w:lang w:val="kk-KZ"/>
        </w:rPr>
        <w:lastRenderedPageBreak/>
        <w:t>Мектептің</w:t>
      </w:r>
      <w:r w:rsidR="00F2112C" w:rsidRPr="00E322DF">
        <w:rPr>
          <w:b/>
          <w:color w:val="000000" w:themeColor="text1"/>
          <w:spacing w:val="-10"/>
          <w:lang w:val="kk-KZ"/>
        </w:rPr>
        <w:t xml:space="preserve"> </w:t>
      </w:r>
      <w:r w:rsidR="00F2112C" w:rsidRPr="00E322DF">
        <w:rPr>
          <w:b/>
          <w:color w:val="000000" w:themeColor="text1"/>
          <w:lang w:val="kk-KZ"/>
        </w:rPr>
        <w:t>бейнеконтингенті</w:t>
      </w:r>
      <w:r w:rsidR="00F2112C" w:rsidRPr="00E322DF">
        <w:rPr>
          <w:b/>
          <w:color w:val="000000" w:themeColor="text1"/>
          <w:spacing w:val="-7"/>
          <w:lang w:val="kk-KZ"/>
        </w:rPr>
        <w:t xml:space="preserve"> </w:t>
      </w:r>
      <w:r w:rsidR="00F2112C" w:rsidRPr="00E322DF">
        <w:rPr>
          <w:b/>
          <w:color w:val="000000" w:themeColor="text1"/>
          <w:lang w:val="kk-KZ"/>
        </w:rPr>
        <w:t>туралы</w:t>
      </w:r>
      <w:r w:rsidR="00F2112C" w:rsidRPr="00E322DF">
        <w:rPr>
          <w:b/>
          <w:color w:val="000000" w:themeColor="text1"/>
          <w:spacing w:val="-8"/>
          <w:lang w:val="kk-KZ"/>
        </w:rPr>
        <w:t xml:space="preserve"> </w:t>
      </w:r>
      <w:r w:rsidR="00F2112C" w:rsidRPr="00E322DF">
        <w:rPr>
          <w:b/>
          <w:color w:val="000000" w:themeColor="text1"/>
          <w:lang w:val="kk-KZ"/>
        </w:rPr>
        <w:t>төмендегі</w:t>
      </w:r>
      <w:r w:rsidR="00F2112C" w:rsidRPr="00E322DF">
        <w:rPr>
          <w:b/>
          <w:color w:val="000000" w:themeColor="text1"/>
          <w:spacing w:val="-8"/>
          <w:lang w:val="kk-KZ"/>
        </w:rPr>
        <w:t xml:space="preserve"> </w:t>
      </w:r>
      <w:r w:rsidR="00F2112C" w:rsidRPr="00E322DF">
        <w:rPr>
          <w:b/>
          <w:color w:val="000000" w:themeColor="text1"/>
          <w:lang w:val="kk-KZ"/>
        </w:rPr>
        <w:t>сандық</w:t>
      </w:r>
      <w:r w:rsidR="00F2112C" w:rsidRPr="00E322DF">
        <w:rPr>
          <w:b/>
          <w:color w:val="000000" w:themeColor="text1"/>
          <w:spacing w:val="-5"/>
          <w:lang w:val="kk-KZ"/>
        </w:rPr>
        <w:t xml:space="preserve"> </w:t>
      </w:r>
      <w:r w:rsidR="00F2112C" w:rsidRPr="00E322DF">
        <w:rPr>
          <w:b/>
          <w:color w:val="000000" w:themeColor="text1"/>
          <w:lang w:val="kk-KZ"/>
        </w:rPr>
        <w:t>ақпаратты</w:t>
      </w:r>
      <w:r w:rsidR="00F2112C" w:rsidRPr="00E322DF">
        <w:rPr>
          <w:b/>
          <w:color w:val="000000" w:themeColor="text1"/>
          <w:spacing w:val="-9"/>
          <w:lang w:val="kk-KZ"/>
        </w:rPr>
        <w:t xml:space="preserve"> </w:t>
      </w:r>
      <w:r w:rsidR="00F2112C" w:rsidRPr="00E322DF">
        <w:rPr>
          <w:b/>
          <w:color w:val="000000" w:themeColor="text1"/>
          <w:spacing w:val="-2"/>
          <w:lang w:val="kk-KZ"/>
        </w:rPr>
        <w:t>ұсынады</w:t>
      </w:r>
    </w:p>
    <w:p w:rsidR="00F2112C" w:rsidRPr="00E322DF" w:rsidRDefault="00F2112C" w:rsidP="00F2112C">
      <w:pPr>
        <w:pStyle w:val="ad"/>
        <w:rPr>
          <w:b/>
          <w:color w:val="000000" w:themeColor="text1"/>
          <w:lang w:val="kk-KZ"/>
        </w:rPr>
      </w:pPr>
    </w:p>
    <w:tbl>
      <w:tblPr>
        <w:tblStyle w:val="TableNormal"/>
        <w:tblW w:w="103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790"/>
        <w:gridCol w:w="1419"/>
        <w:gridCol w:w="1416"/>
        <w:gridCol w:w="1563"/>
        <w:gridCol w:w="1560"/>
      </w:tblGrid>
      <w:tr w:rsidR="00F2112C" w:rsidRPr="00E322DF" w:rsidTr="0085114D">
        <w:trPr>
          <w:trHeight w:val="567"/>
        </w:trPr>
        <w:tc>
          <w:tcPr>
            <w:tcW w:w="567" w:type="dxa"/>
          </w:tcPr>
          <w:p w:rsidR="00F2112C" w:rsidRPr="00E322DF" w:rsidRDefault="00F2112C" w:rsidP="00F2112C">
            <w:pPr>
              <w:pStyle w:val="TableParagraph"/>
              <w:spacing w:line="273" w:lineRule="exact"/>
              <w:ind w:left="110"/>
              <w:rPr>
                <w:color w:val="000000" w:themeColor="text1"/>
                <w:sz w:val="24"/>
              </w:rPr>
            </w:pPr>
            <w:r w:rsidRPr="00E322DF">
              <w:rPr>
                <w:color w:val="000000" w:themeColor="text1"/>
                <w:sz w:val="24"/>
              </w:rPr>
              <w:t>№</w:t>
            </w:r>
          </w:p>
        </w:tc>
        <w:tc>
          <w:tcPr>
            <w:tcW w:w="3790" w:type="dxa"/>
          </w:tcPr>
          <w:p w:rsidR="00F2112C" w:rsidRPr="00E322DF" w:rsidRDefault="00F2112C" w:rsidP="00F2112C">
            <w:pPr>
              <w:pStyle w:val="TableParagraph"/>
              <w:spacing w:line="273" w:lineRule="exact"/>
              <w:ind w:left="456" w:right="451"/>
              <w:rPr>
                <w:color w:val="000000" w:themeColor="text1"/>
                <w:sz w:val="24"/>
              </w:rPr>
            </w:pPr>
            <w:r w:rsidRPr="00E322DF">
              <w:rPr>
                <w:color w:val="000000" w:themeColor="text1"/>
                <w:spacing w:val="-2"/>
                <w:sz w:val="24"/>
              </w:rPr>
              <w:t>Мектеп</w:t>
            </w:r>
          </w:p>
          <w:p w:rsidR="00F2112C" w:rsidRPr="00E322DF" w:rsidRDefault="00F2112C" w:rsidP="00F2112C">
            <w:pPr>
              <w:pStyle w:val="TableParagraph"/>
              <w:spacing w:line="270" w:lineRule="atLeast"/>
              <w:ind w:left="460" w:right="451"/>
              <w:rPr>
                <w:color w:val="000000" w:themeColor="text1"/>
                <w:sz w:val="24"/>
              </w:rPr>
            </w:pPr>
            <w:r w:rsidRPr="00E322DF">
              <w:rPr>
                <w:color w:val="000000" w:themeColor="text1"/>
                <w:spacing w:val="-2"/>
                <w:sz w:val="24"/>
              </w:rPr>
              <w:t>бейнеконтингентер тізбесі</w:t>
            </w:r>
          </w:p>
        </w:tc>
        <w:tc>
          <w:tcPr>
            <w:tcW w:w="1419" w:type="dxa"/>
          </w:tcPr>
          <w:p w:rsidR="00F2112C" w:rsidRPr="00E322DF" w:rsidRDefault="00F2112C" w:rsidP="00F2112C">
            <w:pPr>
              <w:pStyle w:val="TableParagraph"/>
              <w:spacing w:line="273" w:lineRule="exact"/>
              <w:ind w:left="121" w:right="113"/>
              <w:rPr>
                <w:color w:val="000000" w:themeColor="text1"/>
                <w:sz w:val="24"/>
              </w:rPr>
            </w:pPr>
            <w:r w:rsidRPr="00E322DF">
              <w:rPr>
                <w:color w:val="000000" w:themeColor="text1"/>
                <w:spacing w:val="-2"/>
                <w:sz w:val="24"/>
              </w:rPr>
              <w:t>2017-</w:t>
            </w:r>
            <w:r w:rsidRPr="00E322DF">
              <w:rPr>
                <w:color w:val="000000" w:themeColor="text1"/>
                <w:spacing w:val="-4"/>
                <w:sz w:val="24"/>
              </w:rPr>
              <w:t>2018</w:t>
            </w:r>
          </w:p>
        </w:tc>
        <w:tc>
          <w:tcPr>
            <w:tcW w:w="1416" w:type="dxa"/>
          </w:tcPr>
          <w:p w:rsidR="00F2112C" w:rsidRPr="00E322DF" w:rsidRDefault="00F2112C" w:rsidP="00F2112C">
            <w:pPr>
              <w:pStyle w:val="TableParagraph"/>
              <w:spacing w:line="273" w:lineRule="exact"/>
              <w:ind w:left="179" w:right="173"/>
              <w:rPr>
                <w:color w:val="000000" w:themeColor="text1"/>
                <w:sz w:val="24"/>
              </w:rPr>
            </w:pPr>
            <w:r w:rsidRPr="00E322DF">
              <w:rPr>
                <w:color w:val="000000" w:themeColor="text1"/>
                <w:spacing w:val="-2"/>
                <w:sz w:val="24"/>
              </w:rPr>
              <w:t>2018-</w:t>
            </w:r>
            <w:r w:rsidRPr="00E322DF">
              <w:rPr>
                <w:color w:val="000000" w:themeColor="text1"/>
                <w:spacing w:val="-4"/>
                <w:sz w:val="24"/>
              </w:rPr>
              <w:t>2019</w:t>
            </w:r>
          </w:p>
        </w:tc>
        <w:tc>
          <w:tcPr>
            <w:tcW w:w="1563" w:type="dxa"/>
          </w:tcPr>
          <w:p w:rsidR="00F2112C" w:rsidRPr="00E322DF" w:rsidRDefault="00F2112C" w:rsidP="00F2112C">
            <w:pPr>
              <w:pStyle w:val="TableParagraph"/>
              <w:spacing w:line="273" w:lineRule="exact"/>
              <w:ind w:left="134" w:right="125"/>
              <w:rPr>
                <w:color w:val="000000" w:themeColor="text1"/>
                <w:sz w:val="24"/>
              </w:rPr>
            </w:pPr>
            <w:r w:rsidRPr="00E322DF">
              <w:rPr>
                <w:color w:val="000000" w:themeColor="text1"/>
                <w:spacing w:val="-2"/>
                <w:sz w:val="24"/>
              </w:rPr>
              <w:t>2019-</w:t>
            </w:r>
            <w:r w:rsidRPr="00E322DF">
              <w:rPr>
                <w:color w:val="000000" w:themeColor="text1"/>
                <w:spacing w:val="-4"/>
                <w:sz w:val="24"/>
              </w:rPr>
              <w:t>2020</w:t>
            </w:r>
          </w:p>
        </w:tc>
        <w:tc>
          <w:tcPr>
            <w:tcW w:w="1560" w:type="dxa"/>
          </w:tcPr>
          <w:p w:rsidR="00F2112C" w:rsidRPr="00E322DF" w:rsidRDefault="00F2112C" w:rsidP="00F2112C">
            <w:pPr>
              <w:pStyle w:val="TableParagraph"/>
              <w:spacing w:line="273" w:lineRule="exact"/>
              <w:ind w:left="133" w:right="122"/>
              <w:rPr>
                <w:color w:val="000000" w:themeColor="text1"/>
                <w:sz w:val="24"/>
              </w:rPr>
            </w:pPr>
            <w:r w:rsidRPr="00E322DF">
              <w:rPr>
                <w:color w:val="000000" w:themeColor="text1"/>
                <w:spacing w:val="-2"/>
                <w:sz w:val="24"/>
              </w:rPr>
              <w:t>2021-</w:t>
            </w:r>
            <w:r w:rsidRPr="00E322DF">
              <w:rPr>
                <w:color w:val="000000" w:themeColor="text1"/>
                <w:spacing w:val="-4"/>
                <w:sz w:val="24"/>
              </w:rPr>
              <w:t>2022</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1</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Парта</w:t>
            </w:r>
            <w:r w:rsidRPr="00E322DF">
              <w:rPr>
                <w:color w:val="000000" w:themeColor="text1"/>
                <w:spacing w:val="-5"/>
                <w:sz w:val="24"/>
              </w:rPr>
              <w:t xml:space="preserve"> </w:t>
            </w:r>
            <w:r w:rsidRPr="00E322DF">
              <w:rPr>
                <w:color w:val="000000" w:themeColor="text1"/>
                <w:sz w:val="24"/>
              </w:rPr>
              <w:t>комп.</w:t>
            </w:r>
            <w:r w:rsidRPr="00E322DF">
              <w:rPr>
                <w:color w:val="000000" w:themeColor="text1"/>
                <w:spacing w:val="-2"/>
                <w:sz w:val="24"/>
              </w:rPr>
              <w:t xml:space="preserve"> </w:t>
            </w:r>
            <w:r w:rsidRPr="00E322DF">
              <w:rPr>
                <w:color w:val="000000" w:themeColor="text1"/>
                <w:spacing w:val="-4"/>
                <w:sz w:val="24"/>
              </w:rPr>
              <w:t>Саны</w:t>
            </w:r>
          </w:p>
        </w:tc>
        <w:tc>
          <w:tcPr>
            <w:tcW w:w="1419" w:type="dxa"/>
          </w:tcPr>
          <w:p w:rsidR="00F2112C" w:rsidRPr="00E322DF" w:rsidRDefault="00F2112C" w:rsidP="00F2112C">
            <w:pPr>
              <w:pStyle w:val="TableParagraph"/>
              <w:spacing w:line="256" w:lineRule="exact"/>
              <w:ind w:left="121" w:right="115"/>
              <w:rPr>
                <w:color w:val="000000" w:themeColor="text1"/>
                <w:sz w:val="24"/>
              </w:rPr>
            </w:pPr>
            <w:r w:rsidRPr="00E322DF">
              <w:rPr>
                <w:color w:val="000000" w:themeColor="text1"/>
                <w:spacing w:val="-5"/>
                <w:sz w:val="24"/>
              </w:rPr>
              <w:t>140</w:t>
            </w:r>
          </w:p>
        </w:tc>
        <w:tc>
          <w:tcPr>
            <w:tcW w:w="1416" w:type="dxa"/>
          </w:tcPr>
          <w:p w:rsidR="00F2112C" w:rsidRPr="00E322DF" w:rsidRDefault="00F2112C" w:rsidP="00F2112C">
            <w:pPr>
              <w:pStyle w:val="TableParagraph"/>
              <w:spacing w:line="256" w:lineRule="exact"/>
              <w:ind w:left="179" w:right="170"/>
              <w:rPr>
                <w:color w:val="000000" w:themeColor="text1"/>
                <w:sz w:val="24"/>
              </w:rPr>
            </w:pPr>
            <w:r w:rsidRPr="00E322DF">
              <w:rPr>
                <w:color w:val="000000" w:themeColor="text1"/>
                <w:spacing w:val="-5"/>
                <w:sz w:val="24"/>
              </w:rPr>
              <w:t>140</w:t>
            </w:r>
          </w:p>
        </w:tc>
        <w:tc>
          <w:tcPr>
            <w:tcW w:w="1563" w:type="dxa"/>
          </w:tcPr>
          <w:p w:rsidR="00F2112C" w:rsidRPr="00E322DF" w:rsidRDefault="00F2112C" w:rsidP="00F2112C">
            <w:pPr>
              <w:pStyle w:val="TableParagraph"/>
              <w:spacing w:line="256" w:lineRule="exact"/>
              <w:ind w:left="137" w:right="125"/>
              <w:rPr>
                <w:color w:val="000000" w:themeColor="text1"/>
                <w:sz w:val="24"/>
              </w:rPr>
            </w:pPr>
            <w:r w:rsidRPr="00E322DF">
              <w:rPr>
                <w:color w:val="000000" w:themeColor="text1"/>
                <w:spacing w:val="-5"/>
                <w:sz w:val="24"/>
              </w:rPr>
              <w:t>140</w:t>
            </w:r>
          </w:p>
        </w:tc>
        <w:tc>
          <w:tcPr>
            <w:tcW w:w="1560" w:type="dxa"/>
          </w:tcPr>
          <w:p w:rsidR="00F2112C" w:rsidRPr="00E322DF" w:rsidRDefault="00F2112C" w:rsidP="00F2112C">
            <w:pPr>
              <w:pStyle w:val="TableParagraph"/>
              <w:spacing w:line="256" w:lineRule="exact"/>
              <w:ind w:left="135" w:right="122"/>
              <w:rPr>
                <w:color w:val="000000" w:themeColor="text1"/>
                <w:sz w:val="24"/>
              </w:rPr>
            </w:pPr>
            <w:r w:rsidRPr="00E322DF">
              <w:rPr>
                <w:color w:val="000000" w:themeColor="text1"/>
                <w:spacing w:val="-5"/>
                <w:sz w:val="24"/>
              </w:rPr>
              <w:t>176</w:t>
            </w:r>
          </w:p>
        </w:tc>
      </w:tr>
      <w:tr w:rsidR="00F2112C" w:rsidRPr="00E322DF" w:rsidTr="0085114D">
        <w:trPr>
          <w:trHeight w:val="340"/>
        </w:trPr>
        <w:tc>
          <w:tcPr>
            <w:tcW w:w="567" w:type="dxa"/>
          </w:tcPr>
          <w:p w:rsidR="00F2112C" w:rsidRPr="00E322DF" w:rsidRDefault="00F2112C" w:rsidP="00F2112C">
            <w:pPr>
              <w:pStyle w:val="TableParagraph"/>
              <w:spacing w:line="275" w:lineRule="exact"/>
              <w:ind w:left="110"/>
              <w:rPr>
                <w:color w:val="000000" w:themeColor="text1"/>
                <w:sz w:val="24"/>
              </w:rPr>
            </w:pPr>
            <w:r w:rsidRPr="00E322DF">
              <w:rPr>
                <w:color w:val="000000" w:themeColor="text1"/>
                <w:sz w:val="24"/>
              </w:rPr>
              <w:t>2</w:t>
            </w:r>
          </w:p>
        </w:tc>
        <w:tc>
          <w:tcPr>
            <w:tcW w:w="3790" w:type="dxa"/>
          </w:tcPr>
          <w:p w:rsidR="00F2112C" w:rsidRPr="00E322DF" w:rsidRDefault="00F2112C" w:rsidP="00F2112C">
            <w:pPr>
              <w:pStyle w:val="TableParagraph"/>
              <w:spacing w:line="275" w:lineRule="exact"/>
              <w:ind w:left="110"/>
              <w:rPr>
                <w:color w:val="000000" w:themeColor="text1"/>
                <w:sz w:val="24"/>
              </w:rPr>
            </w:pPr>
            <w:r w:rsidRPr="00E322DF">
              <w:rPr>
                <w:color w:val="000000" w:themeColor="text1"/>
                <w:sz w:val="24"/>
              </w:rPr>
              <w:t>Сөрелер</w:t>
            </w:r>
            <w:r w:rsidRPr="00E322DF">
              <w:rPr>
                <w:color w:val="000000" w:themeColor="text1"/>
                <w:spacing w:val="-5"/>
                <w:sz w:val="24"/>
              </w:rPr>
              <w:t xml:space="preserve"> </w:t>
            </w:r>
            <w:r w:rsidRPr="00E322DF">
              <w:rPr>
                <w:color w:val="000000" w:themeColor="text1"/>
                <w:spacing w:val="-4"/>
                <w:sz w:val="24"/>
              </w:rPr>
              <w:t>саны</w:t>
            </w:r>
          </w:p>
        </w:tc>
        <w:tc>
          <w:tcPr>
            <w:tcW w:w="1419" w:type="dxa"/>
          </w:tcPr>
          <w:p w:rsidR="00F2112C" w:rsidRPr="00E322DF" w:rsidRDefault="00F2112C" w:rsidP="00F2112C">
            <w:pPr>
              <w:pStyle w:val="TableParagraph"/>
              <w:rPr>
                <w:color w:val="000000" w:themeColor="text1"/>
                <w:sz w:val="24"/>
              </w:rPr>
            </w:pPr>
          </w:p>
        </w:tc>
        <w:tc>
          <w:tcPr>
            <w:tcW w:w="1416" w:type="dxa"/>
          </w:tcPr>
          <w:p w:rsidR="00F2112C" w:rsidRPr="00E322DF" w:rsidRDefault="00F2112C" w:rsidP="00F2112C">
            <w:pPr>
              <w:pStyle w:val="TableParagraph"/>
              <w:rPr>
                <w:color w:val="000000" w:themeColor="text1"/>
                <w:sz w:val="24"/>
              </w:rPr>
            </w:pPr>
          </w:p>
        </w:tc>
        <w:tc>
          <w:tcPr>
            <w:tcW w:w="1563" w:type="dxa"/>
          </w:tcPr>
          <w:p w:rsidR="00F2112C" w:rsidRPr="00E322DF" w:rsidRDefault="00F2112C" w:rsidP="00F2112C">
            <w:pPr>
              <w:pStyle w:val="TableParagraph"/>
              <w:rPr>
                <w:color w:val="000000" w:themeColor="text1"/>
                <w:sz w:val="24"/>
              </w:rPr>
            </w:pPr>
          </w:p>
        </w:tc>
        <w:tc>
          <w:tcPr>
            <w:tcW w:w="1560" w:type="dxa"/>
          </w:tcPr>
          <w:p w:rsidR="00F2112C" w:rsidRPr="00E322DF" w:rsidRDefault="00F2112C" w:rsidP="00F2112C">
            <w:pPr>
              <w:pStyle w:val="TableParagraph"/>
              <w:rPr>
                <w:color w:val="000000" w:themeColor="text1"/>
                <w:sz w:val="24"/>
              </w:rPr>
            </w:pPr>
          </w:p>
        </w:tc>
      </w:tr>
      <w:tr w:rsidR="00F2112C" w:rsidRPr="00E322DF" w:rsidTr="0085114D">
        <w:trPr>
          <w:trHeight w:val="273"/>
        </w:trPr>
        <w:tc>
          <w:tcPr>
            <w:tcW w:w="567" w:type="dxa"/>
          </w:tcPr>
          <w:p w:rsidR="00F2112C" w:rsidRPr="00E322DF" w:rsidRDefault="00F2112C" w:rsidP="00F2112C">
            <w:pPr>
              <w:pStyle w:val="TableParagraph"/>
              <w:spacing w:line="253" w:lineRule="exact"/>
              <w:ind w:left="110"/>
              <w:rPr>
                <w:color w:val="000000" w:themeColor="text1"/>
                <w:sz w:val="24"/>
              </w:rPr>
            </w:pPr>
            <w:r w:rsidRPr="00E322DF">
              <w:rPr>
                <w:color w:val="000000" w:themeColor="text1"/>
                <w:sz w:val="24"/>
              </w:rPr>
              <w:t>3</w:t>
            </w:r>
          </w:p>
        </w:tc>
        <w:tc>
          <w:tcPr>
            <w:tcW w:w="3790" w:type="dxa"/>
          </w:tcPr>
          <w:p w:rsidR="00F2112C" w:rsidRPr="00E322DF" w:rsidRDefault="00F2112C" w:rsidP="00F2112C">
            <w:pPr>
              <w:pStyle w:val="TableParagraph"/>
              <w:spacing w:line="253" w:lineRule="exact"/>
              <w:ind w:left="110"/>
              <w:rPr>
                <w:color w:val="000000" w:themeColor="text1"/>
                <w:sz w:val="24"/>
              </w:rPr>
            </w:pPr>
            <w:r w:rsidRPr="00E322DF">
              <w:rPr>
                <w:color w:val="000000" w:themeColor="text1"/>
                <w:sz w:val="24"/>
              </w:rPr>
              <w:t>Жазу</w:t>
            </w:r>
            <w:r w:rsidRPr="00E322DF">
              <w:rPr>
                <w:color w:val="000000" w:themeColor="text1"/>
                <w:spacing w:val="-5"/>
                <w:sz w:val="24"/>
              </w:rPr>
              <w:t xml:space="preserve"> </w:t>
            </w:r>
            <w:r w:rsidRPr="00E322DF">
              <w:rPr>
                <w:color w:val="000000" w:themeColor="text1"/>
                <w:spacing w:val="-2"/>
                <w:sz w:val="24"/>
              </w:rPr>
              <w:t>столдары</w:t>
            </w:r>
          </w:p>
        </w:tc>
        <w:tc>
          <w:tcPr>
            <w:tcW w:w="1419" w:type="dxa"/>
          </w:tcPr>
          <w:p w:rsidR="00F2112C" w:rsidRPr="00E322DF" w:rsidRDefault="00F2112C" w:rsidP="00F2112C">
            <w:pPr>
              <w:pStyle w:val="TableParagraph"/>
              <w:spacing w:line="253" w:lineRule="exact"/>
              <w:ind w:left="121" w:right="115"/>
              <w:rPr>
                <w:color w:val="000000" w:themeColor="text1"/>
                <w:sz w:val="24"/>
              </w:rPr>
            </w:pPr>
            <w:r w:rsidRPr="00E322DF">
              <w:rPr>
                <w:color w:val="000000" w:themeColor="text1"/>
                <w:spacing w:val="-5"/>
                <w:sz w:val="24"/>
              </w:rPr>
              <w:t>23</w:t>
            </w:r>
          </w:p>
        </w:tc>
        <w:tc>
          <w:tcPr>
            <w:tcW w:w="1416" w:type="dxa"/>
          </w:tcPr>
          <w:p w:rsidR="00F2112C" w:rsidRPr="00E322DF" w:rsidRDefault="00F2112C" w:rsidP="00F2112C">
            <w:pPr>
              <w:pStyle w:val="TableParagraph"/>
              <w:spacing w:line="253" w:lineRule="exact"/>
              <w:ind w:left="179" w:right="170"/>
              <w:rPr>
                <w:color w:val="000000" w:themeColor="text1"/>
                <w:sz w:val="24"/>
              </w:rPr>
            </w:pPr>
            <w:r w:rsidRPr="00E322DF">
              <w:rPr>
                <w:color w:val="000000" w:themeColor="text1"/>
                <w:spacing w:val="-5"/>
                <w:sz w:val="24"/>
              </w:rPr>
              <w:t>23</w:t>
            </w:r>
          </w:p>
        </w:tc>
        <w:tc>
          <w:tcPr>
            <w:tcW w:w="1563" w:type="dxa"/>
          </w:tcPr>
          <w:p w:rsidR="00F2112C" w:rsidRPr="00E322DF" w:rsidRDefault="00F2112C" w:rsidP="00F2112C">
            <w:pPr>
              <w:pStyle w:val="TableParagraph"/>
              <w:spacing w:line="253" w:lineRule="exact"/>
              <w:ind w:left="137" w:right="125"/>
              <w:rPr>
                <w:color w:val="000000" w:themeColor="text1"/>
                <w:sz w:val="24"/>
              </w:rPr>
            </w:pPr>
            <w:r w:rsidRPr="00E322DF">
              <w:rPr>
                <w:color w:val="000000" w:themeColor="text1"/>
                <w:spacing w:val="-5"/>
                <w:sz w:val="24"/>
              </w:rPr>
              <w:t>23</w:t>
            </w:r>
          </w:p>
        </w:tc>
        <w:tc>
          <w:tcPr>
            <w:tcW w:w="1560" w:type="dxa"/>
          </w:tcPr>
          <w:p w:rsidR="00F2112C" w:rsidRPr="00E322DF" w:rsidRDefault="00F2112C" w:rsidP="00F2112C">
            <w:pPr>
              <w:pStyle w:val="TableParagraph"/>
              <w:spacing w:line="253" w:lineRule="exact"/>
              <w:ind w:left="135" w:right="122"/>
              <w:rPr>
                <w:color w:val="000000" w:themeColor="text1"/>
                <w:sz w:val="24"/>
              </w:rPr>
            </w:pPr>
            <w:r w:rsidRPr="00E322DF">
              <w:rPr>
                <w:color w:val="000000" w:themeColor="text1"/>
                <w:spacing w:val="-5"/>
                <w:sz w:val="24"/>
              </w:rPr>
              <w:t>23</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4</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Шеберхана</w:t>
            </w:r>
            <w:r w:rsidRPr="00E322DF">
              <w:rPr>
                <w:color w:val="000000" w:themeColor="text1"/>
                <w:spacing w:val="-7"/>
                <w:sz w:val="24"/>
              </w:rPr>
              <w:t xml:space="preserve"> </w:t>
            </w:r>
            <w:r w:rsidRPr="00E322DF">
              <w:rPr>
                <w:color w:val="000000" w:themeColor="text1"/>
                <w:spacing w:val="-2"/>
                <w:sz w:val="24"/>
              </w:rPr>
              <w:t>(ұлдар)</w:t>
            </w:r>
          </w:p>
        </w:tc>
        <w:tc>
          <w:tcPr>
            <w:tcW w:w="1419" w:type="dxa"/>
          </w:tcPr>
          <w:p w:rsidR="00F2112C" w:rsidRPr="00E322DF" w:rsidRDefault="00F2112C" w:rsidP="00F2112C">
            <w:pPr>
              <w:pStyle w:val="TableParagraph"/>
              <w:spacing w:line="256" w:lineRule="exact"/>
              <w:ind w:left="7"/>
              <w:rPr>
                <w:color w:val="000000" w:themeColor="text1"/>
                <w:sz w:val="24"/>
              </w:rPr>
            </w:pPr>
            <w:r w:rsidRPr="00E322DF">
              <w:rPr>
                <w:color w:val="000000" w:themeColor="text1"/>
                <w:w w:val="97"/>
                <w:sz w:val="24"/>
              </w:rPr>
              <w:t>-</w:t>
            </w:r>
          </w:p>
        </w:tc>
        <w:tc>
          <w:tcPr>
            <w:tcW w:w="1416" w:type="dxa"/>
          </w:tcPr>
          <w:p w:rsidR="00F2112C" w:rsidRPr="00E322DF" w:rsidRDefault="00F2112C" w:rsidP="00F2112C">
            <w:pPr>
              <w:pStyle w:val="TableParagraph"/>
              <w:spacing w:line="256" w:lineRule="exact"/>
              <w:ind w:left="5"/>
              <w:rPr>
                <w:color w:val="000000" w:themeColor="text1"/>
                <w:sz w:val="24"/>
              </w:rPr>
            </w:pPr>
            <w:r w:rsidRPr="00E322DF">
              <w:rPr>
                <w:color w:val="000000" w:themeColor="text1"/>
                <w:w w:val="97"/>
                <w:sz w:val="24"/>
              </w:rPr>
              <w:t>-</w:t>
            </w:r>
          </w:p>
        </w:tc>
        <w:tc>
          <w:tcPr>
            <w:tcW w:w="1563" w:type="dxa"/>
          </w:tcPr>
          <w:p w:rsidR="00F2112C" w:rsidRPr="00E322DF" w:rsidRDefault="00F2112C" w:rsidP="00F2112C">
            <w:pPr>
              <w:pStyle w:val="TableParagraph"/>
              <w:spacing w:line="256"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6"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5</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Шеберхана</w:t>
            </w:r>
            <w:r w:rsidRPr="00E322DF">
              <w:rPr>
                <w:color w:val="000000" w:themeColor="text1"/>
                <w:spacing w:val="-7"/>
                <w:sz w:val="24"/>
              </w:rPr>
              <w:t xml:space="preserve"> </w:t>
            </w:r>
            <w:r w:rsidRPr="00E322DF">
              <w:rPr>
                <w:color w:val="000000" w:themeColor="text1"/>
                <w:spacing w:val="-2"/>
                <w:sz w:val="24"/>
              </w:rPr>
              <w:t>(қыздар)</w:t>
            </w:r>
          </w:p>
        </w:tc>
        <w:tc>
          <w:tcPr>
            <w:tcW w:w="1419" w:type="dxa"/>
          </w:tcPr>
          <w:p w:rsidR="00F2112C" w:rsidRPr="00E322DF" w:rsidRDefault="00F2112C" w:rsidP="00F2112C">
            <w:pPr>
              <w:pStyle w:val="TableParagraph"/>
              <w:spacing w:line="256" w:lineRule="exact"/>
              <w:ind w:left="7"/>
              <w:rPr>
                <w:color w:val="000000" w:themeColor="text1"/>
                <w:sz w:val="24"/>
              </w:rPr>
            </w:pPr>
            <w:r w:rsidRPr="00E322DF">
              <w:rPr>
                <w:color w:val="000000" w:themeColor="text1"/>
                <w:w w:val="97"/>
                <w:sz w:val="24"/>
              </w:rPr>
              <w:t>-</w:t>
            </w:r>
          </w:p>
        </w:tc>
        <w:tc>
          <w:tcPr>
            <w:tcW w:w="1416" w:type="dxa"/>
          </w:tcPr>
          <w:p w:rsidR="00F2112C" w:rsidRPr="00E322DF" w:rsidRDefault="00F2112C" w:rsidP="00F2112C">
            <w:pPr>
              <w:pStyle w:val="TableParagraph"/>
              <w:spacing w:line="256" w:lineRule="exact"/>
              <w:ind w:left="5"/>
              <w:rPr>
                <w:color w:val="000000" w:themeColor="text1"/>
                <w:sz w:val="24"/>
              </w:rPr>
            </w:pPr>
            <w:r w:rsidRPr="00E322DF">
              <w:rPr>
                <w:color w:val="000000" w:themeColor="text1"/>
                <w:w w:val="97"/>
                <w:sz w:val="24"/>
              </w:rPr>
              <w:t>-</w:t>
            </w:r>
          </w:p>
        </w:tc>
        <w:tc>
          <w:tcPr>
            <w:tcW w:w="1563" w:type="dxa"/>
          </w:tcPr>
          <w:p w:rsidR="00F2112C" w:rsidRPr="00E322DF" w:rsidRDefault="00F2112C" w:rsidP="00F2112C">
            <w:pPr>
              <w:pStyle w:val="TableParagraph"/>
              <w:spacing w:line="256"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6"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6</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Оқу</w:t>
            </w:r>
            <w:r w:rsidRPr="00E322DF">
              <w:rPr>
                <w:color w:val="000000" w:themeColor="text1"/>
                <w:spacing w:val="-4"/>
                <w:sz w:val="24"/>
              </w:rPr>
              <w:t xml:space="preserve"> </w:t>
            </w:r>
            <w:r w:rsidRPr="00E322DF">
              <w:rPr>
                <w:color w:val="000000" w:themeColor="text1"/>
                <w:spacing w:val="-2"/>
                <w:sz w:val="24"/>
              </w:rPr>
              <w:t>кабинеттері</w:t>
            </w:r>
          </w:p>
        </w:tc>
        <w:tc>
          <w:tcPr>
            <w:tcW w:w="1419" w:type="dxa"/>
          </w:tcPr>
          <w:p w:rsidR="00F2112C" w:rsidRPr="00E322DF" w:rsidRDefault="00F2112C" w:rsidP="00F2112C">
            <w:pPr>
              <w:pStyle w:val="TableParagraph"/>
              <w:spacing w:line="256"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56"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56"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6"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7</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Топтық</w:t>
            </w:r>
            <w:r w:rsidRPr="00E322DF">
              <w:rPr>
                <w:color w:val="000000" w:themeColor="text1"/>
                <w:spacing w:val="-1"/>
                <w:sz w:val="24"/>
              </w:rPr>
              <w:t xml:space="preserve"> </w:t>
            </w:r>
            <w:r w:rsidRPr="00E322DF">
              <w:rPr>
                <w:color w:val="000000" w:themeColor="text1"/>
                <w:sz w:val="24"/>
              </w:rPr>
              <w:t>оқу</w:t>
            </w:r>
            <w:r w:rsidRPr="00E322DF">
              <w:rPr>
                <w:color w:val="000000" w:themeColor="text1"/>
                <w:spacing w:val="-6"/>
                <w:sz w:val="24"/>
              </w:rPr>
              <w:t xml:space="preserve"> </w:t>
            </w:r>
            <w:r w:rsidRPr="00E322DF">
              <w:rPr>
                <w:color w:val="000000" w:themeColor="text1"/>
                <w:spacing w:val="-2"/>
                <w:sz w:val="24"/>
              </w:rPr>
              <w:t>кабинеттері</w:t>
            </w:r>
          </w:p>
        </w:tc>
        <w:tc>
          <w:tcPr>
            <w:tcW w:w="1419" w:type="dxa"/>
          </w:tcPr>
          <w:p w:rsidR="00F2112C" w:rsidRPr="00E322DF" w:rsidRDefault="00F2112C" w:rsidP="00F2112C">
            <w:pPr>
              <w:pStyle w:val="TableParagraph"/>
              <w:spacing w:line="256"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56"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56"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6"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8</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Спорт</w:t>
            </w:r>
            <w:r w:rsidRPr="00E322DF">
              <w:rPr>
                <w:color w:val="000000" w:themeColor="text1"/>
                <w:spacing w:val="-4"/>
                <w:sz w:val="24"/>
              </w:rPr>
              <w:t xml:space="preserve"> </w:t>
            </w:r>
            <w:r w:rsidRPr="00E322DF">
              <w:rPr>
                <w:color w:val="000000" w:themeColor="text1"/>
                <w:spacing w:val="-5"/>
                <w:sz w:val="24"/>
              </w:rPr>
              <w:t>зал</w:t>
            </w:r>
          </w:p>
        </w:tc>
        <w:tc>
          <w:tcPr>
            <w:tcW w:w="1419" w:type="dxa"/>
          </w:tcPr>
          <w:p w:rsidR="00F2112C" w:rsidRPr="00E322DF" w:rsidRDefault="00F2112C" w:rsidP="00F2112C">
            <w:pPr>
              <w:pStyle w:val="TableParagraph"/>
              <w:spacing w:line="256"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56"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56"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6"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9</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Думан</w:t>
            </w:r>
            <w:r w:rsidRPr="00E322DF">
              <w:rPr>
                <w:color w:val="000000" w:themeColor="text1"/>
                <w:spacing w:val="-7"/>
                <w:sz w:val="24"/>
              </w:rPr>
              <w:t xml:space="preserve"> </w:t>
            </w:r>
            <w:r w:rsidRPr="00E322DF">
              <w:rPr>
                <w:color w:val="000000" w:themeColor="text1"/>
                <w:spacing w:val="-5"/>
                <w:sz w:val="24"/>
              </w:rPr>
              <w:t>зал</w:t>
            </w:r>
          </w:p>
        </w:tc>
        <w:tc>
          <w:tcPr>
            <w:tcW w:w="1419" w:type="dxa"/>
          </w:tcPr>
          <w:p w:rsidR="00F2112C" w:rsidRPr="00E322DF" w:rsidRDefault="00F2112C" w:rsidP="00F2112C">
            <w:pPr>
              <w:pStyle w:val="TableParagraph"/>
              <w:spacing w:line="256"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56"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56"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6"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3"/>
        </w:trPr>
        <w:tc>
          <w:tcPr>
            <w:tcW w:w="567" w:type="dxa"/>
          </w:tcPr>
          <w:p w:rsidR="00F2112C" w:rsidRPr="00E322DF" w:rsidRDefault="00F2112C" w:rsidP="00F2112C">
            <w:pPr>
              <w:pStyle w:val="TableParagraph"/>
              <w:spacing w:line="254" w:lineRule="exact"/>
              <w:ind w:left="110"/>
              <w:rPr>
                <w:color w:val="000000" w:themeColor="text1"/>
                <w:sz w:val="24"/>
              </w:rPr>
            </w:pPr>
            <w:r w:rsidRPr="00E322DF">
              <w:rPr>
                <w:color w:val="000000" w:themeColor="text1"/>
                <w:spacing w:val="-5"/>
                <w:sz w:val="24"/>
              </w:rPr>
              <w:t>10</w:t>
            </w:r>
          </w:p>
        </w:tc>
        <w:tc>
          <w:tcPr>
            <w:tcW w:w="3790" w:type="dxa"/>
          </w:tcPr>
          <w:p w:rsidR="00F2112C" w:rsidRPr="00E322DF" w:rsidRDefault="00F2112C" w:rsidP="00F2112C">
            <w:pPr>
              <w:pStyle w:val="TableParagraph"/>
              <w:spacing w:line="254" w:lineRule="exact"/>
              <w:ind w:left="110"/>
              <w:rPr>
                <w:color w:val="000000" w:themeColor="text1"/>
                <w:sz w:val="24"/>
              </w:rPr>
            </w:pPr>
            <w:r w:rsidRPr="00E322DF">
              <w:rPr>
                <w:color w:val="000000" w:themeColor="text1"/>
                <w:sz w:val="24"/>
              </w:rPr>
              <w:t>Спорт</w:t>
            </w:r>
            <w:r w:rsidRPr="00E322DF">
              <w:rPr>
                <w:color w:val="000000" w:themeColor="text1"/>
                <w:spacing w:val="-1"/>
                <w:sz w:val="24"/>
              </w:rPr>
              <w:t xml:space="preserve"> </w:t>
            </w:r>
            <w:r w:rsidRPr="00E322DF">
              <w:rPr>
                <w:color w:val="000000" w:themeColor="text1"/>
                <w:spacing w:val="-4"/>
                <w:sz w:val="24"/>
              </w:rPr>
              <w:t>алаңы</w:t>
            </w:r>
          </w:p>
        </w:tc>
        <w:tc>
          <w:tcPr>
            <w:tcW w:w="1419" w:type="dxa"/>
          </w:tcPr>
          <w:p w:rsidR="00F2112C" w:rsidRPr="00E322DF" w:rsidRDefault="00F2112C" w:rsidP="00F2112C">
            <w:pPr>
              <w:pStyle w:val="TableParagraph"/>
              <w:spacing w:line="254"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54"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54"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4"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7"/>
        </w:trPr>
        <w:tc>
          <w:tcPr>
            <w:tcW w:w="567" w:type="dxa"/>
          </w:tcPr>
          <w:p w:rsidR="00F2112C" w:rsidRPr="00E322DF" w:rsidRDefault="00F2112C" w:rsidP="00F2112C">
            <w:pPr>
              <w:pStyle w:val="TableParagraph"/>
              <w:spacing w:line="258" w:lineRule="exact"/>
              <w:ind w:left="110"/>
              <w:rPr>
                <w:color w:val="000000" w:themeColor="text1"/>
                <w:sz w:val="24"/>
              </w:rPr>
            </w:pPr>
            <w:r w:rsidRPr="00E322DF">
              <w:rPr>
                <w:color w:val="000000" w:themeColor="text1"/>
                <w:spacing w:val="-5"/>
                <w:sz w:val="24"/>
              </w:rPr>
              <w:t>11</w:t>
            </w:r>
          </w:p>
        </w:tc>
        <w:tc>
          <w:tcPr>
            <w:tcW w:w="3790" w:type="dxa"/>
          </w:tcPr>
          <w:p w:rsidR="00F2112C" w:rsidRPr="00E322DF" w:rsidRDefault="00F2112C" w:rsidP="00F2112C">
            <w:pPr>
              <w:pStyle w:val="TableParagraph"/>
              <w:spacing w:line="258" w:lineRule="exact"/>
              <w:ind w:left="110"/>
              <w:rPr>
                <w:color w:val="000000" w:themeColor="text1"/>
                <w:sz w:val="24"/>
              </w:rPr>
            </w:pPr>
            <w:r w:rsidRPr="00E322DF">
              <w:rPr>
                <w:color w:val="000000" w:themeColor="text1"/>
                <w:sz w:val="24"/>
              </w:rPr>
              <w:t>Ойын</w:t>
            </w:r>
            <w:r w:rsidRPr="00E322DF">
              <w:rPr>
                <w:color w:val="000000" w:themeColor="text1"/>
                <w:spacing w:val="-3"/>
                <w:sz w:val="24"/>
              </w:rPr>
              <w:t xml:space="preserve"> </w:t>
            </w:r>
            <w:r w:rsidRPr="00E322DF">
              <w:rPr>
                <w:color w:val="000000" w:themeColor="text1"/>
                <w:spacing w:val="-2"/>
                <w:sz w:val="24"/>
              </w:rPr>
              <w:t>алаңшалары</w:t>
            </w:r>
          </w:p>
        </w:tc>
        <w:tc>
          <w:tcPr>
            <w:tcW w:w="1419" w:type="dxa"/>
          </w:tcPr>
          <w:p w:rsidR="00F2112C" w:rsidRPr="00E322DF" w:rsidRDefault="00F2112C" w:rsidP="00F2112C">
            <w:pPr>
              <w:pStyle w:val="TableParagraph"/>
              <w:spacing w:line="258"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58"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58"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8"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3"/>
        </w:trPr>
        <w:tc>
          <w:tcPr>
            <w:tcW w:w="567" w:type="dxa"/>
          </w:tcPr>
          <w:p w:rsidR="00F2112C" w:rsidRPr="00E322DF" w:rsidRDefault="00F2112C" w:rsidP="00F2112C">
            <w:pPr>
              <w:pStyle w:val="TableParagraph"/>
              <w:spacing w:line="253" w:lineRule="exact"/>
              <w:ind w:left="110"/>
              <w:rPr>
                <w:color w:val="000000" w:themeColor="text1"/>
                <w:sz w:val="24"/>
              </w:rPr>
            </w:pPr>
            <w:r w:rsidRPr="00E322DF">
              <w:rPr>
                <w:color w:val="000000" w:themeColor="text1"/>
                <w:spacing w:val="-5"/>
                <w:sz w:val="24"/>
              </w:rPr>
              <w:t>12</w:t>
            </w:r>
          </w:p>
        </w:tc>
        <w:tc>
          <w:tcPr>
            <w:tcW w:w="3790" w:type="dxa"/>
          </w:tcPr>
          <w:p w:rsidR="00F2112C" w:rsidRPr="00E322DF" w:rsidRDefault="00F2112C" w:rsidP="00F2112C">
            <w:pPr>
              <w:pStyle w:val="TableParagraph"/>
              <w:spacing w:line="253" w:lineRule="exact"/>
              <w:ind w:left="110"/>
              <w:rPr>
                <w:color w:val="000000" w:themeColor="text1"/>
                <w:sz w:val="24"/>
              </w:rPr>
            </w:pPr>
            <w:r w:rsidRPr="00E322DF">
              <w:rPr>
                <w:color w:val="000000" w:themeColor="text1"/>
                <w:sz w:val="24"/>
              </w:rPr>
              <w:t>Үйірмеге</w:t>
            </w:r>
            <w:r w:rsidRPr="00E322DF">
              <w:rPr>
                <w:color w:val="000000" w:themeColor="text1"/>
                <w:spacing w:val="-8"/>
                <w:sz w:val="24"/>
              </w:rPr>
              <w:t xml:space="preserve"> </w:t>
            </w:r>
            <w:r w:rsidRPr="00E322DF">
              <w:rPr>
                <w:color w:val="000000" w:themeColor="text1"/>
                <w:sz w:val="24"/>
              </w:rPr>
              <w:t>арналған</w:t>
            </w:r>
            <w:r w:rsidRPr="00E322DF">
              <w:rPr>
                <w:color w:val="000000" w:themeColor="text1"/>
                <w:spacing w:val="-4"/>
                <w:sz w:val="24"/>
              </w:rPr>
              <w:t xml:space="preserve"> </w:t>
            </w:r>
            <w:r w:rsidRPr="00E322DF">
              <w:rPr>
                <w:color w:val="000000" w:themeColor="text1"/>
                <w:spacing w:val="-2"/>
                <w:sz w:val="24"/>
              </w:rPr>
              <w:t>бөлме</w:t>
            </w:r>
          </w:p>
        </w:tc>
        <w:tc>
          <w:tcPr>
            <w:tcW w:w="1419" w:type="dxa"/>
          </w:tcPr>
          <w:p w:rsidR="00F2112C" w:rsidRPr="00E322DF" w:rsidRDefault="00F2112C" w:rsidP="00F2112C">
            <w:pPr>
              <w:pStyle w:val="TableParagraph"/>
              <w:rPr>
                <w:color w:val="000000" w:themeColor="text1"/>
                <w:sz w:val="24"/>
              </w:rPr>
            </w:pPr>
          </w:p>
        </w:tc>
        <w:tc>
          <w:tcPr>
            <w:tcW w:w="1416" w:type="dxa"/>
          </w:tcPr>
          <w:p w:rsidR="00F2112C" w:rsidRPr="00E322DF" w:rsidRDefault="00F2112C" w:rsidP="00F2112C">
            <w:pPr>
              <w:pStyle w:val="TableParagraph"/>
              <w:rPr>
                <w:color w:val="000000" w:themeColor="text1"/>
                <w:sz w:val="24"/>
              </w:rPr>
            </w:pPr>
          </w:p>
        </w:tc>
        <w:tc>
          <w:tcPr>
            <w:tcW w:w="1563" w:type="dxa"/>
          </w:tcPr>
          <w:p w:rsidR="00F2112C" w:rsidRPr="00E322DF" w:rsidRDefault="00F2112C" w:rsidP="00F2112C">
            <w:pPr>
              <w:pStyle w:val="TableParagraph"/>
              <w:spacing w:line="253"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3"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551"/>
        </w:trPr>
        <w:tc>
          <w:tcPr>
            <w:tcW w:w="567" w:type="dxa"/>
          </w:tcPr>
          <w:p w:rsidR="00F2112C" w:rsidRPr="00E322DF" w:rsidRDefault="00F2112C" w:rsidP="00F2112C">
            <w:pPr>
              <w:pStyle w:val="TableParagraph"/>
              <w:spacing w:line="275" w:lineRule="exact"/>
              <w:ind w:left="110"/>
              <w:rPr>
                <w:color w:val="000000" w:themeColor="text1"/>
                <w:sz w:val="24"/>
              </w:rPr>
            </w:pPr>
            <w:r w:rsidRPr="00E322DF">
              <w:rPr>
                <w:color w:val="000000" w:themeColor="text1"/>
                <w:spacing w:val="-5"/>
                <w:sz w:val="24"/>
              </w:rPr>
              <w:t>13</w:t>
            </w:r>
          </w:p>
        </w:tc>
        <w:tc>
          <w:tcPr>
            <w:tcW w:w="3790" w:type="dxa"/>
          </w:tcPr>
          <w:p w:rsidR="00F2112C" w:rsidRPr="00E322DF" w:rsidRDefault="00F2112C" w:rsidP="00F2112C">
            <w:pPr>
              <w:pStyle w:val="TableParagraph"/>
              <w:spacing w:line="270" w:lineRule="exact"/>
              <w:ind w:left="110"/>
              <w:rPr>
                <w:color w:val="000000" w:themeColor="text1"/>
                <w:sz w:val="24"/>
              </w:rPr>
            </w:pPr>
            <w:r w:rsidRPr="00E322DF">
              <w:rPr>
                <w:color w:val="000000" w:themeColor="text1"/>
                <w:spacing w:val="-2"/>
                <w:sz w:val="24"/>
              </w:rPr>
              <w:t>Мед.қызметкерге</w:t>
            </w:r>
          </w:p>
          <w:p w:rsidR="00F2112C" w:rsidRPr="00E322DF" w:rsidRDefault="00F2112C" w:rsidP="00F2112C">
            <w:pPr>
              <w:pStyle w:val="TableParagraph"/>
              <w:spacing w:line="261" w:lineRule="exact"/>
              <w:ind w:left="110"/>
              <w:rPr>
                <w:color w:val="000000" w:themeColor="text1"/>
                <w:sz w:val="24"/>
              </w:rPr>
            </w:pPr>
            <w:r w:rsidRPr="00E322DF">
              <w:rPr>
                <w:color w:val="000000" w:themeColor="text1"/>
                <w:sz w:val="24"/>
              </w:rPr>
              <w:t>арналған</w:t>
            </w:r>
            <w:r w:rsidRPr="00E322DF">
              <w:rPr>
                <w:color w:val="000000" w:themeColor="text1"/>
                <w:spacing w:val="-2"/>
                <w:sz w:val="24"/>
              </w:rPr>
              <w:t xml:space="preserve"> </w:t>
            </w:r>
            <w:r w:rsidRPr="00E322DF">
              <w:rPr>
                <w:color w:val="000000" w:themeColor="text1"/>
                <w:spacing w:val="-4"/>
                <w:sz w:val="24"/>
              </w:rPr>
              <w:t>бөлме</w:t>
            </w:r>
          </w:p>
        </w:tc>
        <w:tc>
          <w:tcPr>
            <w:tcW w:w="1419" w:type="dxa"/>
          </w:tcPr>
          <w:p w:rsidR="00F2112C" w:rsidRPr="00E322DF" w:rsidRDefault="00F2112C" w:rsidP="00F2112C">
            <w:pPr>
              <w:pStyle w:val="TableParagraph"/>
              <w:spacing w:line="275"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75"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75"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75"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623"/>
        </w:trPr>
        <w:tc>
          <w:tcPr>
            <w:tcW w:w="567" w:type="dxa"/>
          </w:tcPr>
          <w:p w:rsidR="00F2112C" w:rsidRPr="00E322DF" w:rsidRDefault="00F2112C" w:rsidP="00F2112C">
            <w:pPr>
              <w:pStyle w:val="TableParagraph"/>
              <w:spacing w:line="275" w:lineRule="exact"/>
              <w:ind w:left="110"/>
              <w:rPr>
                <w:color w:val="000000" w:themeColor="text1"/>
                <w:sz w:val="24"/>
              </w:rPr>
            </w:pPr>
            <w:r w:rsidRPr="00E322DF">
              <w:rPr>
                <w:color w:val="000000" w:themeColor="text1"/>
                <w:spacing w:val="-5"/>
                <w:sz w:val="24"/>
              </w:rPr>
              <w:t>14</w:t>
            </w:r>
          </w:p>
        </w:tc>
        <w:tc>
          <w:tcPr>
            <w:tcW w:w="3790" w:type="dxa"/>
          </w:tcPr>
          <w:p w:rsidR="00F2112C" w:rsidRPr="00E322DF" w:rsidRDefault="00F2112C" w:rsidP="00F2112C">
            <w:pPr>
              <w:pStyle w:val="TableParagraph"/>
              <w:spacing w:line="275" w:lineRule="exact"/>
              <w:ind w:left="110"/>
              <w:rPr>
                <w:color w:val="000000" w:themeColor="text1"/>
                <w:sz w:val="24"/>
              </w:rPr>
            </w:pPr>
            <w:r w:rsidRPr="00E322DF">
              <w:rPr>
                <w:color w:val="000000" w:themeColor="text1"/>
                <w:sz w:val="24"/>
              </w:rPr>
              <w:t>Оқу</w:t>
            </w:r>
            <w:r w:rsidRPr="00E322DF">
              <w:rPr>
                <w:color w:val="000000" w:themeColor="text1"/>
                <w:spacing w:val="-4"/>
                <w:sz w:val="24"/>
              </w:rPr>
              <w:t xml:space="preserve"> </w:t>
            </w:r>
            <w:r w:rsidRPr="00E322DF">
              <w:rPr>
                <w:color w:val="000000" w:themeColor="text1"/>
                <w:spacing w:val="-2"/>
                <w:sz w:val="24"/>
              </w:rPr>
              <w:t>үдерісін үйымдастыру</w:t>
            </w:r>
            <w:r w:rsidRPr="00E322DF">
              <w:rPr>
                <w:color w:val="000000" w:themeColor="text1"/>
                <w:spacing w:val="-11"/>
                <w:sz w:val="24"/>
              </w:rPr>
              <w:t xml:space="preserve"> </w:t>
            </w:r>
            <w:r w:rsidRPr="00E322DF">
              <w:rPr>
                <w:color w:val="000000" w:themeColor="text1"/>
                <w:spacing w:val="-2"/>
                <w:sz w:val="24"/>
              </w:rPr>
              <w:t>бөлмелері (орынбасарлар)</w:t>
            </w:r>
          </w:p>
        </w:tc>
        <w:tc>
          <w:tcPr>
            <w:tcW w:w="1419" w:type="dxa"/>
          </w:tcPr>
          <w:p w:rsidR="00F2112C" w:rsidRPr="00E322DF" w:rsidRDefault="00F2112C" w:rsidP="00F2112C">
            <w:pPr>
              <w:pStyle w:val="TableParagraph"/>
              <w:spacing w:line="275"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75"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75"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75"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551"/>
        </w:trPr>
        <w:tc>
          <w:tcPr>
            <w:tcW w:w="567" w:type="dxa"/>
          </w:tcPr>
          <w:p w:rsidR="00F2112C" w:rsidRPr="00E322DF" w:rsidRDefault="00F2112C" w:rsidP="00F2112C">
            <w:pPr>
              <w:pStyle w:val="TableParagraph"/>
              <w:spacing w:line="273" w:lineRule="exact"/>
              <w:ind w:left="110"/>
              <w:rPr>
                <w:color w:val="000000" w:themeColor="text1"/>
                <w:sz w:val="24"/>
              </w:rPr>
            </w:pPr>
            <w:r w:rsidRPr="00E322DF">
              <w:rPr>
                <w:color w:val="000000" w:themeColor="text1"/>
                <w:spacing w:val="-5"/>
                <w:sz w:val="24"/>
              </w:rPr>
              <w:t>15</w:t>
            </w:r>
          </w:p>
        </w:tc>
        <w:tc>
          <w:tcPr>
            <w:tcW w:w="3790" w:type="dxa"/>
          </w:tcPr>
          <w:p w:rsidR="00F2112C" w:rsidRPr="00E322DF" w:rsidRDefault="00F2112C" w:rsidP="00F2112C">
            <w:pPr>
              <w:pStyle w:val="TableParagraph"/>
              <w:spacing w:line="276" w:lineRule="exact"/>
              <w:ind w:left="110" w:right="512"/>
              <w:rPr>
                <w:color w:val="000000" w:themeColor="text1"/>
                <w:sz w:val="24"/>
              </w:rPr>
            </w:pPr>
            <w:r w:rsidRPr="00E322DF">
              <w:rPr>
                <w:color w:val="000000" w:themeColor="text1"/>
                <w:sz w:val="24"/>
              </w:rPr>
              <w:t>Техникалық</w:t>
            </w:r>
            <w:r w:rsidRPr="00E322DF">
              <w:rPr>
                <w:color w:val="000000" w:themeColor="text1"/>
                <w:spacing w:val="-15"/>
                <w:sz w:val="24"/>
              </w:rPr>
              <w:t xml:space="preserve"> </w:t>
            </w:r>
            <w:r w:rsidRPr="00E322DF">
              <w:rPr>
                <w:color w:val="000000" w:themeColor="text1"/>
                <w:sz w:val="24"/>
              </w:rPr>
              <w:t>қызметке арналған бөлмелер</w:t>
            </w:r>
          </w:p>
        </w:tc>
        <w:tc>
          <w:tcPr>
            <w:tcW w:w="1419" w:type="dxa"/>
          </w:tcPr>
          <w:p w:rsidR="00F2112C" w:rsidRPr="00E322DF" w:rsidRDefault="00F2112C" w:rsidP="00F2112C">
            <w:pPr>
              <w:pStyle w:val="TableParagraph"/>
              <w:spacing w:line="273"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73"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73"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73"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5"/>
        </w:trPr>
        <w:tc>
          <w:tcPr>
            <w:tcW w:w="567" w:type="dxa"/>
          </w:tcPr>
          <w:p w:rsidR="00F2112C" w:rsidRPr="00E322DF" w:rsidRDefault="00F2112C" w:rsidP="00F2112C">
            <w:pPr>
              <w:pStyle w:val="TableParagraph"/>
              <w:spacing w:line="255" w:lineRule="exact"/>
              <w:ind w:left="110"/>
              <w:rPr>
                <w:color w:val="000000" w:themeColor="text1"/>
                <w:sz w:val="24"/>
              </w:rPr>
            </w:pPr>
            <w:r w:rsidRPr="00E322DF">
              <w:rPr>
                <w:color w:val="000000" w:themeColor="text1"/>
                <w:spacing w:val="-5"/>
                <w:sz w:val="24"/>
              </w:rPr>
              <w:t>16</w:t>
            </w:r>
          </w:p>
        </w:tc>
        <w:tc>
          <w:tcPr>
            <w:tcW w:w="3790" w:type="dxa"/>
          </w:tcPr>
          <w:p w:rsidR="00F2112C" w:rsidRPr="00E322DF" w:rsidRDefault="00F2112C" w:rsidP="00F2112C">
            <w:pPr>
              <w:pStyle w:val="TableParagraph"/>
              <w:spacing w:line="255" w:lineRule="exact"/>
              <w:ind w:left="110"/>
              <w:rPr>
                <w:color w:val="000000" w:themeColor="text1"/>
                <w:sz w:val="24"/>
              </w:rPr>
            </w:pPr>
            <w:r w:rsidRPr="00E322DF">
              <w:rPr>
                <w:color w:val="000000" w:themeColor="text1"/>
                <w:spacing w:val="-2"/>
                <w:sz w:val="24"/>
              </w:rPr>
              <w:t>Асхана</w:t>
            </w:r>
          </w:p>
        </w:tc>
        <w:tc>
          <w:tcPr>
            <w:tcW w:w="1419" w:type="dxa"/>
          </w:tcPr>
          <w:p w:rsidR="00F2112C" w:rsidRPr="00E322DF" w:rsidRDefault="00F2112C" w:rsidP="00F2112C">
            <w:pPr>
              <w:pStyle w:val="TableParagraph"/>
              <w:spacing w:line="255" w:lineRule="exact"/>
              <w:ind w:left="121" w:right="108"/>
              <w:rPr>
                <w:color w:val="000000" w:themeColor="text1"/>
                <w:sz w:val="24"/>
              </w:rPr>
            </w:pPr>
            <w:r w:rsidRPr="00E322DF">
              <w:rPr>
                <w:color w:val="000000" w:themeColor="text1"/>
                <w:spacing w:val="-5"/>
                <w:sz w:val="24"/>
              </w:rPr>
              <w:t>иә</w:t>
            </w:r>
          </w:p>
        </w:tc>
        <w:tc>
          <w:tcPr>
            <w:tcW w:w="1416" w:type="dxa"/>
          </w:tcPr>
          <w:p w:rsidR="00F2112C" w:rsidRPr="00E322DF" w:rsidRDefault="00F2112C" w:rsidP="00F2112C">
            <w:pPr>
              <w:pStyle w:val="TableParagraph"/>
              <w:spacing w:line="255" w:lineRule="exact"/>
              <w:ind w:left="179" w:right="164"/>
              <w:rPr>
                <w:color w:val="000000" w:themeColor="text1"/>
                <w:sz w:val="24"/>
              </w:rPr>
            </w:pPr>
            <w:r w:rsidRPr="00E322DF">
              <w:rPr>
                <w:color w:val="000000" w:themeColor="text1"/>
                <w:spacing w:val="-5"/>
                <w:sz w:val="24"/>
              </w:rPr>
              <w:t>иә</w:t>
            </w:r>
          </w:p>
        </w:tc>
        <w:tc>
          <w:tcPr>
            <w:tcW w:w="1563" w:type="dxa"/>
          </w:tcPr>
          <w:p w:rsidR="00F2112C" w:rsidRPr="00E322DF" w:rsidRDefault="00F2112C" w:rsidP="00F2112C">
            <w:pPr>
              <w:pStyle w:val="TableParagraph"/>
              <w:spacing w:line="255" w:lineRule="exact"/>
              <w:ind w:left="139" w:right="125"/>
              <w:rPr>
                <w:color w:val="000000" w:themeColor="text1"/>
                <w:sz w:val="24"/>
              </w:rPr>
            </w:pPr>
            <w:r w:rsidRPr="00E322DF">
              <w:rPr>
                <w:color w:val="000000" w:themeColor="text1"/>
                <w:spacing w:val="-5"/>
                <w:sz w:val="24"/>
              </w:rPr>
              <w:t>иә</w:t>
            </w:r>
          </w:p>
        </w:tc>
        <w:tc>
          <w:tcPr>
            <w:tcW w:w="1560" w:type="dxa"/>
          </w:tcPr>
          <w:p w:rsidR="00F2112C" w:rsidRPr="00E322DF" w:rsidRDefault="00F2112C" w:rsidP="00F2112C">
            <w:pPr>
              <w:pStyle w:val="TableParagraph"/>
              <w:spacing w:line="255" w:lineRule="exact"/>
              <w:ind w:left="137" w:right="122"/>
              <w:rPr>
                <w:color w:val="000000" w:themeColor="text1"/>
                <w:sz w:val="24"/>
              </w:rPr>
            </w:pPr>
            <w:r w:rsidRPr="00E322DF">
              <w:rPr>
                <w:color w:val="000000" w:themeColor="text1"/>
                <w:spacing w:val="-5"/>
                <w:sz w:val="24"/>
              </w:rPr>
              <w:t>иә</w:t>
            </w:r>
          </w:p>
        </w:tc>
      </w:tr>
      <w:tr w:rsidR="00F2112C" w:rsidRPr="00E322DF" w:rsidTr="0085114D">
        <w:trPr>
          <w:trHeight w:val="275"/>
        </w:trPr>
        <w:tc>
          <w:tcPr>
            <w:tcW w:w="567"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pacing w:val="-5"/>
                <w:sz w:val="24"/>
              </w:rPr>
              <w:t>17</w:t>
            </w:r>
          </w:p>
        </w:tc>
        <w:tc>
          <w:tcPr>
            <w:tcW w:w="3790" w:type="dxa"/>
          </w:tcPr>
          <w:p w:rsidR="00F2112C" w:rsidRPr="00E322DF" w:rsidRDefault="00F2112C" w:rsidP="00F2112C">
            <w:pPr>
              <w:pStyle w:val="TableParagraph"/>
              <w:spacing w:line="256" w:lineRule="exact"/>
              <w:ind w:left="110"/>
              <w:rPr>
                <w:color w:val="000000" w:themeColor="text1"/>
                <w:sz w:val="24"/>
              </w:rPr>
            </w:pPr>
            <w:r w:rsidRPr="00E322DF">
              <w:rPr>
                <w:color w:val="000000" w:themeColor="text1"/>
                <w:sz w:val="24"/>
              </w:rPr>
              <w:t>Ішкі</w:t>
            </w:r>
            <w:r w:rsidRPr="00E322DF">
              <w:rPr>
                <w:color w:val="000000" w:themeColor="text1"/>
                <w:spacing w:val="-8"/>
                <w:sz w:val="24"/>
              </w:rPr>
              <w:t xml:space="preserve"> </w:t>
            </w:r>
            <w:r w:rsidRPr="00E322DF">
              <w:rPr>
                <w:color w:val="000000" w:themeColor="text1"/>
                <w:spacing w:val="-2"/>
                <w:sz w:val="24"/>
              </w:rPr>
              <w:t>әжетхана</w:t>
            </w:r>
          </w:p>
        </w:tc>
        <w:tc>
          <w:tcPr>
            <w:tcW w:w="1419" w:type="dxa"/>
          </w:tcPr>
          <w:p w:rsidR="00F2112C" w:rsidRPr="00E322DF" w:rsidRDefault="00F2112C" w:rsidP="00F2112C">
            <w:pPr>
              <w:pStyle w:val="TableParagraph"/>
              <w:spacing w:line="256" w:lineRule="exact"/>
              <w:ind w:left="7"/>
              <w:rPr>
                <w:color w:val="000000" w:themeColor="text1"/>
                <w:sz w:val="24"/>
              </w:rPr>
            </w:pPr>
            <w:r w:rsidRPr="00E322DF">
              <w:rPr>
                <w:color w:val="000000" w:themeColor="text1"/>
                <w:w w:val="97"/>
                <w:sz w:val="24"/>
              </w:rPr>
              <w:t>-</w:t>
            </w:r>
          </w:p>
        </w:tc>
        <w:tc>
          <w:tcPr>
            <w:tcW w:w="1416" w:type="dxa"/>
          </w:tcPr>
          <w:p w:rsidR="00F2112C" w:rsidRPr="00E322DF" w:rsidRDefault="00F2112C" w:rsidP="00F2112C">
            <w:pPr>
              <w:pStyle w:val="TableParagraph"/>
              <w:spacing w:line="256" w:lineRule="exact"/>
              <w:ind w:left="5"/>
              <w:rPr>
                <w:color w:val="000000" w:themeColor="text1"/>
                <w:sz w:val="24"/>
              </w:rPr>
            </w:pPr>
            <w:r w:rsidRPr="00E322DF">
              <w:rPr>
                <w:color w:val="000000" w:themeColor="text1"/>
                <w:w w:val="97"/>
                <w:sz w:val="24"/>
              </w:rPr>
              <w:t>-</w:t>
            </w:r>
          </w:p>
        </w:tc>
        <w:tc>
          <w:tcPr>
            <w:tcW w:w="1563" w:type="dxa"/>
          </w:tcPr>
          <w:p w:rsidR="00F2112C" w:rsidRPr="00E322DF" w:rsidRDefault="00F2112C" w:rsidP="00F2112C">
            <w:pPr>
              <w:pStyle w:val="TableParagraph"/>
              <w:spacing w:line="256" w:lineRule="exact"/>
              <w:ind w:left="137" w:right="125"/>
              <w:rPr>
                <w:color w:val="000000" w:themeColor="text1"/>
                <w:sz w:val="24"/>
              </w:rPr>
            </w:pPr>
            <w:r w:rsidRPr="00E322DF">
              <w:rPr>
                <w:color w:val="000000" w:themeColor="text1"/>
                <w:spacing w:val="-5"/>
                <w:sz w:val="24"/>
              </w:rPr>
              <w:t>-</w:t>
            </w:r>
          </w:p>
        </w:tc>
        <w:tc>
          <w:tcPr>
            <w:tcW w:w="1560" w:type="dxa"/>
          </w:tcPr>
          <w:p w:rsidR="00F2112C" w:rsidRPr="00E322DF" w:rsidRDefault="00F2112C" w:rsidP="00F2112C">
            <w:pPr>
              <w:pStyle w:val="TableParagraph"/>
              <w:spacing w:line="256" w:lineRule="exact"/>
              <w:ind w:left="135" w:right="122"/>
              <w:rPr>
                <w:color w:val="000000" w:themeColor="text1"/>
                <w:sz w:val="24"/>
              </w:rPr>
            </w:pPr>
            <w:r w:rsidRPr="00E322DF">
              <w:rPr>
                <w:color w:val="000000" w:themeColor="text1"/>
                <w:spacing w:val="-5"/>
                <w:sz w:val="24"/>
              </w:rPr>
              <w:t>8</w:t>
            </w:r>
          </w:p>
        </w:tc>
      </w:tr>
    </w:tbl>
    <w:p w:rsidR="00F2112C" w:rsidRPr="00E322DF" w:rsidRDefault="00F2112C" w:rsidP="00F2112C">
      <w:pPr>
        <w:pStyle w:val="ad"/>
        <w:rPr>
          <w:b/>
          <w:color w:val="000000" w:themeColor="text1"/>
        </w:rPr>
      </w:pPr>
    </w:p>
    <w:p w:rsidR="00F2112C" w:rsidRPr="00E322DF" w:rsidRDefault="00F2112C" w:rsidP="00F2112C">
      <w:pPr>
        <w:spacing w:before="72" w:line="278" w:lineRule="auto"/>
        <w:ind w:left="3463" w:right="2693" w:firstLine="471"/>
        <w:jc w:val="center"/>
        <w:rPr>
          <w:b/>
          <w:color w:val="000000" w:themeColor="text1"/>
          <w:lang w:val="kk-KZ"/>
        </w:rPr>
      </w:pPr>
    </w:p>
    <w:p w:rsidR="00F2112C" w:rsidRPr="00E322DF" w:rsidRDefault="00F2112C" w:rsidP="00F2112C">
      <w:pPr>
        <w:spacing w:before="72" w:line="278" w:lineRule="auto"/>
        <w:ind w:left="3463" w:right="2693" w:firstLine="471"/>
        <w:jc w:val="center"/>
        <w:rPr>
          <w:b/>
          <w:color w:val="000000" w:themeColor="text1"/>
          <w:lang w:val="kk-KZ"/>
        </w:rPr>
      </w:pPr>
    </w:p>
    <w:p w:rsidR="00F2112C" w:rsidRPr="00E322DF" w:rsidRDefault="00F2112C" w:rsidP="00F2112C">
      <w:pPr>
        <w:spacing w:before="72" w:line="278" w:lineRule="auto"/>
        <w:ind w:left="3463" w:right="2693" w:firstLine="471"/>
        <w:jc w:val="center"/>
        <w:rPr>
          <w:b/>
          <w:color w:val="000000" w:themeColor="text1"/>
          <w:lang w:val="kk-KZ"/>
        </w:rPr>
      </w:pPr>
    </w:p>
    <w:p w:rsidR="00F2112C" w:rsidRPr="00E322DF" w:rsidRDefault="00F2112C" w:rsidP="00F2112C">
      <w:pPr>
        <w:spacing w:before="72" w:line="278" w:lineRule="auto"/>
        <w:ind w:left="3463" w:right="2693" w:firstLine="471"/>
        <w:jc w:val="center"/>
        <w:rPr>
          <w:b/>
          <w:color w:val="000000" w:themeColor="text1"/>
          <w:lang w:val="kk-KZ"/>
        </w:rPr>
      </w:pPr>
    </w:p>
    <w:p w:rsidR="00F2112C" w:rsidRPr="00E322DF" w:rsidRDefault="00F2112C" w:rsidP="00F2112C">
      <w:pPr>
        <w:spacing w:before="72" w:line="278" w:lineRule="auto"/>
        <w:ind w:left="3463" w:right="2693" w:firstLine="471"/>
        <w:jc w:val="center"/>
        <w:rPr>
          <w:b/>
          <w:color w:val="000000" w:themeColor="text1"/>
          <w:lang w:val="kk-KZ"/>
        </w:rPr>
      </w:pPr>
      <w:r w:rsidRPr="00E322DF">
        <w:rPr>
          <w:b/>
          <w:color w:val="000000" w:themeColor="text1"/>
          <w:lang w:val="kk-KZ"/>
        </w:rPr>
        <w:t>5-11 сыныптарындағы білім алушылардың 2018-2019</w:t>
      </w:r>
      <w:r w:rsidRPr="00E322DF">
        <w:rPr>
          <w:b/>
          <w:color w:val="000000" w:themeColor="text1"/>
          <w:spacing w:val="40"/>
          <w:lang w:val="kk-KZ"/>
        </w:rPr>
        <w:t xml:space="preserve"> </w:t>
      </w:r>
      <w:r w:rsidRPr="00E322DF">
        <w:rPr>
          <w:b/>
          <w:color w:val="000000" w:themeColor="text1"/>
          <w:lang w:val="kk-KZ"/>
        </w:rPr>
        <w:t>оқу</w:t>
      </w:r>
      <w:r w:rsidRPr="00E322DF">
        <w:rPr>
          <w:b/>
          <w:color w:val="000000" w:themeColor="text1"/>
          <w:spacing w:val="-8"/>
          <w:lang w:val="kk-KZ"/>
        </w:rPr>
        <w:t xml:space="preserve"> </w:t>
      </w:r>
      <w:r w:rsidRPr="00E322DF">
        <w:rPr>
          <w:b/>
          <w:color w:val="000000" w:themeColor="text1"/>
          <w:lang w:val="kk-KZ"/>
        </w:rPr>
        <w:t>жылындағы</w:t>
      </w:r>
      <w:r w:rsidRPr="00E322DF">
        <w:rPr>
          <w:b/>
          <w:color w:val="000000" w:themeColor="text1"/>
          <w:spacing w:val="-7"/>
          <w:lang w:val="kk-KZ"/>
        </w:rPr>
        <w:t xml:space="preserve"> </w:t>
      </w:r>
      <w:r w:rsidRPr="00E322DF">
        <w:rPr>
          <w:b/>
          <w:color w:val="000000" w:themeColor="text1"/>
          <w:lang w:val="kk-KZ"/>
        </w:rPr>
        <w:t>пәндер</w:t>
      </w:r>
      <w:r w:rsidRPr="00E322DF">
        <w:rPr>
          <w:b/>
          <w:color w:val="000000" w:themeColor="text1"/>
          <w:spacing w:val="-6"/>
          <w:lang w:val="kk-KZ"/>
        </w:rPr>
        <w:t xml:space="preserve"> </w:t>
      </w:r>
      <w:r w:rsidRPr="00E322DF">
        <w:rPr>
          <w:b/>
          <w:color w:val="000000" w:themeColor="text1"/>
          <w:lang w:val="kk-KZ"/>
        </w:rPr>
        <w:t>бойынша</w:t>
      </w:r>
      <w:r w:rsidRPr="00E322DF">
        <w:rPr>
          <w:b/>
          <w:color w:val="000000" w:themeColor="text1"/>
          <w:spacing w:val="-12"/>
          <w:lang w:val="kk-KZ"/>
        </w:rPr>
        <w:t xml:space="preserve"> </w:t>
      </w:r>
      <w:r w:rsidRPr="00E322DF">
        <w:rPr>
          <w:b/>
          <w:color w:val="000000" w:themeColor="text1"/>
          <w:lang w:val="kk-KZ"/>
        </w:rPr>
        <w:t>мәлімет</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1"/>
        <w:gridCol w:w="1416"/>
        <w:gridCol w:w="978"/>
        <w:gridCol w:w="1187"/>
        <w:gridCol w:w="1322"/>
        <w:gridCol w:w="1330"/>
        <w:gridCol w:w="1121"/>
        <w:gridCol w:w="1392"/>
        <w:gridCol w:w="1031"/>
      </w:tblGrid>
      <w:tr w:rsidR="00F2112C" w:rsidRPr="00E322DF" w:rsidTr="0085114D">
        <w:trPr>
          <w:trHeight w:val="827"/>
        </w:trPr>
        <w:tc>
          <w:tcPr>
            <w:tcW w:w="0" w:type="auto"/>
            <w:vAlign w:val="center"/>
          </w:tcPr>
          <w:p w:rsidR="00F2112C" w:rsidRPr="00E322DF" w:rsidRDefault="00F2112C" w:rsidP="00F2112C">
            <w:pPr>
              <w:pStyle w:val="TableParagraph"/>
              <w:ind w:right="90"/>
              <w:rPr>
                <w:color w:val="000000" w:themeColor="text1"/>
                <w:sz w:val="20"/>
                <w:szCs w:val="20"/>
              </w:rPr>
            </w:pPr>
            <w:r w:rsidRPr="00E322DF">
              <w:rPr>
                <w:color w:val="000000" w:themeColor="text1"/>
                <w:sz w:val="20"/>
                <w:szCs w:val="20"/>
              </w:rPr>
              <w:t>№</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z w:val="20"/>
                <w:szCs w:val="20"/>
              </w:rPr>
              <w:t xml:space="preserve">Пән </w:t>
            </w:r>
            <w:r w:rsidRPr="00E322DF">
              <w:rPr>
                <w:color w:val="000000" w:themeColor="text1"/>
                <w:spacing w:val="-5"/>
                <w:sz w:val="20"/>
                <w:szCs w:val="20"/>
              </w:rPr>
              <w:t>аты</w:t>
            </w:r>
          </w:p>
        </w:tc>
        <w:tc>
          <w:tcPr>
            <w:tcW w:w="0" w:type="auto"/>
            <w:vAlign w:val="center"/>
          </w:tcPr>
          <w:p w:rsidR="00F2112C" w:rsidRPr="00E322DF" w:rsidRDefault="00F2112C" w:rsidP="00F2112C">
            <w:pPr>
              <w:pStyle w:val="TableParagraph"/>
              <w:ind w:left="112" w:right="168"/>
              <w:rPr>
                <w:color w:val="000000" w:themeColor="text1"/>
                <w:sz w:val="20"/>
                <w:szCs w:val="20"/>
              </w:rPr>
            </w:pPr>
            <w:r w:rsidRPr="00E322DF">
              <w:rPr>
                <w:color w:val="000000" w:themeColor="text1"/>
                <w:spacing w:val="-2"/>
                <w:sz w:val="20"/>
                <w:szCs w:val="20"/>
              </w:rPr>
              <w:t xml:space="preserve">Оқушы </w:t>
            </w:r>
            <w:r w:rsidRPr="00E322DF">
              <w:rPr>
                <w:color w:val="000000" w:themeColor="text1"/>
                <w:spacing w:val="-4"/>
                <w:sz w:val="20"/>
                <w:szCs w:val="20"/>
              </w:rPr>
              <w:t>саны</w:t>
            </w:r>
          </w:p>
        </w:tc>
        <w:tc>
          <w:tcPr>
            <w:tcW w:w="0" w:type="auto"/>
            <w:vAlign w:val="center"/>
          </w:tcPr>
          <w:p w:rsidR="00F2112C" w:rsidRPr="00E322DF" w:rsidRDefault="00F2112C" w:rsidP="00F2112C">
            <w:pPr>
              <w:pStyle w:val="TableParagraph"/>
              <w:ind w:left="113" w:right="129"/>
              <w:rPr>
                <w:color w:val="000000" w:themeColor="text1"/>
                <w:sz w:val="20"/>
                <w:szCs w:val="20"/>
              </w:rPr>
            </w:pPr>
            <w:r w:rsidRPr="00E322DF">
              <w:rPr>
                <w:color w:val="000000" w:themeColor="text1"/>
                <w:spacing w:val="-4"/>
                <w:sz w:val="20"/>
                <w:szCs w:val="20"/>
              </w:rPr>
              <w:t xml:space="preserve">Үздік </w:t>
            </w:r>
            <w:r w:rsidRPr="00E322DF">
              <w:rPr>
                <w:color w:val="000000" w:themeColor="text1"/>
                <w:spacing w:val="-2"/>
                <w:sz w:val="20"/>
                <w:szCs w:val="20"/>
              </w:rPr>
              <w:t>оқушылар</w:t>
            </w:r>
          </w:p>
        </w:tc>
        <w:tc>
          <w:tcPr>
            <w:tcW w:w="0" w:type="auto"/>
            <w:vAlign w:val="center"/>
          </w:tcPr>
          <w:p w:rsidR="00F2112C" w:rsidRPr="00E322DF" w:rsidRDefault="00F2112C" w:rsidP="00F2112C">
            <w:pPr>
              <w:pStyle w:val="TableParagraph"/>
              <w:ind w:left="116" w:right="131"/>
              <w:rPr>
                <w:color w:val="000000" w:themeColor="text1"/>
                <w:sz w:val="20"/>
                <w:szCs w:val="20"/>
              </w:rPr>
            </w:pPr>
            <w:r w:rsidRPr="00E322DF">
              <w:rPr>
                <w:color w:val="000000" w:themeColor="text1"/>
                <w:spacing w:val="-2"/>
                <w:sz w:val="20"/>
                <w:szCs w:val="20"/>
              </w:rPr>
              <w:t>Үлгерімі жақсы оқушылар</w:t>
            </w:r>
          </w:p>
        </w:tc>
        <w:tc>
          <w:tcPr>
            <w:tcW w:w="0" w:type="auto"/>
            <w:vAlign w:val="center"/>
          </w:tcPr>
          <w:p w:rsidR="00F2112C" w:rsidRPr="00E322DF" w:rsidRDefault="00F2112C" w:rsidP="00F2112C">
            <w:pPr>
              <w:pStyle w:val="TableParagraph"/>
              <w:ind w:left="115" w:right="130"/>
              <w:rPr>
                <w:color w:val="000000" w:themeColor="text1"/>
                <w:sz w:val="20"/>
                <w:szCs w:val="20"/>
              </w:rPr>
            </w:pPr>
            <w:r w:rsidRPr="00E322DF">
              <w:rPr>
                <w:color w:val="000000" w:themeColor="text1"/>
                <w:spacing w:val="-2"/>
                <w:sz w:val="20"/>
                <w:szCs w:val="20"/>
              </w:rPr>
              <w:t>Үлгерімі орташа оқушылар</w:t>
            </w:r>
          </w:p>
        </w:tc>
        <w:tc>
          <w:tcPr>
            <w:tcW w:w="0" w:type="auto"/>
            <w:vAlign w:val="center"/>
          </w:tcPr>
          <w:p w:rsidR="00F2112C" w:rsidRPr="00E322DF" w:rsidRDefault="00F2112C" w:rsidP="00F2112C">
            <w:pPr>
              <w:pStyle w:val="TableParagraph"/>
              <w:ind w:left="120" w:right="116"/>
              <w:rPr>
                <w:color w:val="000000" w:themeColor="text1"/>
                <w:sz w:val="20"/>
                <w:szCs w:val="20"/>
              </w:rPr>
            </w:pPr>
            <w:r w:rsidRPr="00E322DF">
              <w:rPr>
                <w:color w:val="000000" w:themeColor="text1"/>
                <w:spacing w:val="-2"/>
                <w:sz w:val="20"/>
                <w:szCs w:val="20"/>
              </w:rPr>
              <w:t xml:space="preserve">Орташа </w:t>
            </w:r>
            <w:r w:rsidRPr="00E322DF">
              <w:rPr>
                <w:color w:val="000000" w:themeColor="text1"/>
                <w:spacing w:val="-4"/>
                <w:sz w:val="20"/>
                <w:szCs w:val="20"/>
              </w:rPr>
              <w:t>балл</w:t>
            </w:r>
          </w:p>
        </w:tc>
        <w:tc>
          <w:tcPr>
            <w:tcW w:w="0" w:type="auto"/>
            <w:vAlign w:val="center"/>
          </w:tcPr>
          <w:p w:rsidR="00F2112C" w:rsidRPr="00E322DF" w:rsidRDefault="00F2112C" w:rsidP="00F2112C">
            <w:pPr>
              <w:pStyle w:val="TableParagraph"/>
              <w:ind w:left="118" w:right="174"/>
              <w:rPr>
                <w:color w:val="000000" w:themeColor="text1"/>
                <w:sz w:val="20"/>
                <w:szCs w:val="20"/>
              </w:rPr>
            </w:pPr>
            <w:r w:rsidRPr="00E322DF">
              <w:rPr>
                <w:color w:val="000000" w:themeColor="text1"/>
                <w:spacing w:val="-2"/>
                <w:sz w:val="20"/>
                <w:szCs w:val="20"/>
              </w:rPr>
              <w:t>Жалпы білім сапасы</w:t>
            </w:r>
          </w:p>
        </w:tc>
        <w:tc>
          <w:tcPr>
            <w:tcW w:w="0" w:type="auto"/>
            <w:vAlign w:val="center"/>
          </w:tcPr>
          <w:p w:rsidR="00F2112C" w:rsidRPr="00E322DF" w:rsidRDefault="00F2112C" w:rsidP="00F2112C">
            <w:pPr>
              <w:pStyle w:val="TableParagraph"/>
              <w:ind w:left="121" w:right="164"/>
              <w:rPr>
                <w:color w:val="000000" w:themeColor="text1"/>
                <w:sz w:val="20"/>
                <w:szCs w:val="20"/>
              </w:rPr>
            </w:pPr>
            <w:r w:rsidRPr="00E322DF">
              <w:rPr>
                <w:color w:val="000000" w:themeColor="text1"/>
                <w:spacing w:val="-2"/>
                <w:sz w:val="20"/>
                <w:szCs w:val="20"/>
              </w:rPr>
              <w:t>Жалпы үлгерім</w:t>
            </w:r>
          </w:p>
        </w:tc>
      </w:tr>
      <w:tr w:rsidR="00F2112C" w:rsidRPr="00E322DF" w:rsidTr="0085114D">
        <w:trPr>
          <w:trHeight w:val="302"/>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1</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z w:val="20"/>
                <w:szCs w:val="20"/>
              </w:rPr>
              <w:t>Қазақ</w:t>
            </w:r>
            <w:r w:rsidRPr="00E322DF">
              <w:rPr>
                <w:color w:val="000000" w:themeColor="text1"/>
                <w:spacing w:val="-3"/>
                <w:sz w:val="20"/>
                <w:szCs w:val="20"/>
              </w:rPr>
              <w:t xml:space="preserve"> </w:t>
            </w:r>
            <w:r w:rsidRPr="00E322DF">
              <w:rPr>
                <w:color w:val="000000" w:themeColor="text1"/>
                <w:spacing w:val="-4"/>
                <w:sz w:val="20"/>
                <w:szCs w:val="20"/>
              </w:rPr>
              <w:t>тілі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125</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131</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197</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3,84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56,5%</w:t>
            </w:r>
          </w:p>
        </w:tc>
        <w:tc>
          <w:tcPr>
            <w:tcW w:w="0" w:type="auto"/>
            <w:vAlign w:val="center"/>
          </w:tcPr>
          <w:p w:rsidR="00F2112C" w:rsidRPr="00E322DF" w:rsidRDefault="00F2112C" w:rsidP="00F2112C">
            <w:pPr>
              <w:pStyle w:val="TableParagraph"/>
              <w:rPr>
                <w:color w:val="000000" w:themeColor="text1"/>
                <w:sz w:val="20"/>
                <w:szCs w:val="20"/>
                <w:lang w:val="ru-RU"/>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2</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Қазақ</w:t>
            </w:r>
          </w:p>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әдебиеті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124</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134</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195</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3,84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56,9%</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3</w:t>
            </w:r>
          </w:p>
        </w:tc>
        <w:tc>
          <w:tcPr>
            <w:tcW w:w="0" w:type="auto"/>
            <w:vAlign w:val="center"/>
          </w:tcPr>
          <w:p w:rsidR="00F2112C" w:rsidRPr="00E322DF" w:rsidRDefault="00F2112C" w:rsidP="00F2112C">
            <w:pPr>
              <w:pStyle w:val="TableParagraph"/>
              <w:ind w:left="110" w:right="174"/>
              <w:rPr>
                <w:color w:val="000000" w:themeColor="text1"/>
                <w:sz w:val="20"/>
                <w:szCs w:val="20"/>
              </w:rPr>
            </w:pPr>
            <w:r w:rsidRPr="00E322DF">
              <w:rPr>
                <w:color w:val="000000" w:themeColor="text1"/>
                <w:sz w:val="20"/>
                <w:szCs w:val="20"/>
              </w:rPr>
              <w:t xml:space="preserve">Орыс тілі </w:t>
            </w:r>
            <w:r w:rsidRPr="00E322DF">
              <w:rPr>
                <w:color w:val="000000" w:themeColor="text1"/>
                <w:spacing w:val="-2"/>
                <w:sz w:val="20"/>
                <w:szCs w:val="20"/>
              </w:rPr>
              <w:t>мен</w:t>
            </w:r>
            <w:r w:rsidRPr="00E322DF">
              <w:rPr>
                <w:color w:val="000000" w:themeColor="text1"/>
                <w:spacing w:val="-14"/>
                <w:sz w:val="20"/>
                <w:szCs w:val="20"/>
              </w:rPr>
              <w:t xml:space="preserve"> </w:t>
            </w:r>
            <w:r w:rsidRPr="00E322DF">
              <w:rPr>
                <w:color w:val="000000" w:themeColor="text1"/>
                <w:spacing w:val="-2"/>
                <w:sz w:val="20"/>
                <w:szCs w:val="20"/>
              </w:rPr>
              <w:t>әдебиеті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142</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123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188</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3,9</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58,4%</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4</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Ағылшын</w:t>
            </w:r>
          </w:p>
          <w:p w:rsidR="00F2112C" w:rsidRPr="00E322DF" w:rsidRDefault="00F2112C" w:rsidP="00F2112C">
            <w:pPr>
              <w:pStyle w:val="TableParagraph"/>
              <w:ind w:left="110"/>
              <w:rPr>
                <w:color w:val="000000" w:themeColor="text1"/>
                <w:sz w:val="20"/>
                <w:szCs w:val="20"/>
              </w:rPr>
            </w:pPr>
            <w:r w:rsidRPr="00E322DF">
              <w:rPr>
                <w:color w:val="000000" w:themeColor="text1"/>
                <w:spacing w:val="-4"/>
                <w:sz w:val="20"/>
                <w:szCs w:val="20"/>
              </w:rPr>
              <w:t>тілі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132</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163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158</w:t>
            </w:r>
          </w:p>
        </w:tc>
        <w:tc>
          <w:tcPr>
            <w:tcW w:w="0" w:type="auto"/>
            <w:vAlign w:val="center"/>
          </w:tcPr>
          <w:p w:rsidR="00F2112C" w:rsidRPr="00E322DF" w:rsidRDefault="00F2112C" w:rsidP="00F2112C">
            <w:pPr>
              <w:pStyle w:val="TableParagraph"/>
              <w:ind w:left="32"/>
              <w:rPr>
                <w:color w:val="000000" w:themeColor="text1"/>
                <w:sz w:val="20"/>
                <w:szCs w:val="20"/>
                <w:lang w:val="ru-RU"/>
              </w:rPr>
            </w:pPr>
            <w:r w:rsidRPr="00E322DF">
              <w:rPr>
                <w:color w:val="000000" w:themeColor="text1"/>
                <w:sz w:val="20"/>
                <w:szCs w:val="20"/>
                <w:lang w:val="ru-RU"/>
              </w:rPr>
              <w:t>3,94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65%</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9"/>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5</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Алгебра</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92</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140</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221</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3,71</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57,6%</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7"/>
        </w:trPr>
        <w:tc>
          <w:tcPr>
            <w:tcW w:w="0" w:type="auto"/>
            <w:tcBorders>
              <w:bottom w:val="single" w:sz="6" w:space="0" w:color="000000"/>
            </w:tcBorders>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6</w:t>
            </w:r>
          </w:p>
        </w:tc>
        <w:tc>
          <w:tcPr>
            <w:tcW w:w="0" w:type="auto"/>
            <w:tcBorders>
              <w:bottom w:val="single" w:sz="6" w:space="0" w:color="000000"/>
            </w:tcBorders>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Геометрия</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92</w:t>
            </w:r>
          </w:p>
        </w:tc>
        <w:tc>
          <w:tcPr>
            <w:tcW w:w="0" w:type="auto"/>
            <w:tcBorders>
              <w:bottom w:val="single" w:sz="6" w:space="0" w:color="000000"/>
            </w:tcBorders>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135</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226</w:t>
            </w:r>
          </w:p>
        </w:tc>
        <w:tc>
          <w:tcPr>
            <w:tcW w:w="0" w:type="auto"/>
            <w:tcBorders>
              <w:bottom w:val="single" w:sz="6" w:space="0" w:color="000000"/>
            </w:tcBorders>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3,70</w:t>
            </w:r>
          </w:p>
        </w:tc>
        <w:tc>
          <w:tcPr>
            <w:tcW w:w="0" w:type="auto"/>
            <w:tcBorders>
              <w:bottom w:val="single" w:sz="6" w:space="0" w:color="000000"/>
            </w:tcBorders>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50%</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7"/>
        </w:trPr>
        <w:tc>
          <w:tcPr>
            <w:tcW w:w="0" w:type="auto"/>
            <w:tcBorders>
              <w:top w:val="single" w:sz="6" w:space="0" w:color="000000"/>
            </w:tcBorders>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7</w:t>
            </w:r>
          </w:p>
        </w:tc>
        <w:tc>
          <w:tcPr>
            <w:tcW w:w="0" w:type="auto"/>
            <w:tcBorders>
              <w:top w:val="single" w:sz="6" w:space="0" w:color="000000"/>
            </w:tcBorders>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География</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467</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138</w:t>
            </w:r>
          </w:p>
        </w:tc>
        <w:tc>
          <w:tcPr>
            <w:tcW w:w="0" w:type="auto"/>
            <w:tcBorders>
              <w:top w:val="single" w:sz="6" w:space="0" w:color="000000"/>
            </w:tcBorders>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148</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181</w:t>
            </w:r>
          </w:p>
        </w:tc>
        <w:tc>
          <w:tcPr>
            <w:tcW w:w="0" w:type="auto"/>
            <w:tcBorders>
              <w:top w:val="single" w:sz="6" w:space="0" w:color="000000"/>
            </w:tcBorders>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3,91</w:t>
            </w:r>
          </w:p>
        </w:tc>
        <w:tc>
          <w:tcPr>
            <w:tcW w:w="0" w:type="auto"/>
            <w:tcBorders>
              <w:top w:val="single" w:sz="6" w:space="0" w:color="000000"/>
            </w:tcBorders>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61,2%</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301"/>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8</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Химия</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298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73</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97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128</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3,82</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7"/>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9</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Биология</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293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79</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98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116</w:t>
            </w:r>
          </w:p>
        </w:tc>
        <w:tc>
          <w:tcPr>
            <w:tcW w:w="0" w:type="auto"/>
            <w:vAlign w:val="center"/>
          </w:tcPr>
          <w:p w:rsidR="00F2112C" w:rsidRPr="00E322DF" w:rsidRDefault="00F2112C" w:rsidP="00F2112C">
            <w:pPr>
              <w:pStyle w:val="TableParagraph"/>
              <w:rPr>
                <w:color w:val="000000" w:themeColor="text1"/>
                <w:sz w:val="20"/>
                <w:szCs w:val="20"/>
                <w:lang w:val="ru-RU"/>
              </w:rPr>
            </w:pPr>
            <w:r w:rsidRPr="00E322DF">
              <w:rPr>
                <w:color w:val="000000" w:themeColor="text1"/>
                <w:sz w:val="20"/>
                <w:szCs w:val="20"/>
                <w:lang w:val="ru-RU"/>
              </w:rPr>
              <w:t>3,87</w:t>
            </w:r>
          </w:p>
        </w:tc>
        <w:tc>
          <w:tcPr>
            <w:tcW w:w="0" w:type="auto"/>
            <w:vAlign w:val="center"/>
          </w:tcPr>
          <w:p w:rsidR="00F2112C" w:rsidRPr="00E322DF" w:rsidRDefault="00F2112C" w:rsidP="00F2112C">
            <w:pPr>
              <w:pStyle w:val="TableParagraph"/>
              <w:rPr>
                <w:color w:val="000000" w:themeColor="text1"/>
                <w:sz w:val="20"/>
                <w:szCs w:val="20"/>
                <w:lang w:val="ru-RU"/>
              </w:rPr>
            </w:pPr>
            <w:r w:rsidRPr="00E322DF">
              <w:rPr>
                <w:color w:val="000000" w:themeColor="text1"/>
                <w:sz w:val="20"/>
                <w:szCs w:val="20"/>
                <w:lang w:val="ru-RU"/>
              </w:rPr>
              <w:t>60,4%</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9"/>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lastRenderedPageBreak/>
              <w:t>10</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Физика</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298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57</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99</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142</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3,71</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52,45%</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9"/>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t>11</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Информатика</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149</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157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148</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40</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67,3%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t>12</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Қазақстан</w:t>
            </w:r>
          </w:p>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тарихы</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159</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151</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143</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4,04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67,8%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3"/>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t>13</w:t>
            </w:r>
          </w:p>
        </w:tc>
        <w:tc>
          <w:tcPr>
            <w:tcW w:w="0" w:type="auto"/>
            <w:vAlign w:val="center"/>
          </w:tcPr>
          <w:p w:rsidR="00F2112C" w:rsidRPr="00E322DF" w:rsidRDefault="00F2112C" w:rsidP="00F2112C">
            <w:pPr>
              <w:pStyle w:val="TableParagraph"/>
              <w:ind w:left="110" w:right="354"/>
              <w:rPr>
                <w:color w:val="000000" w:themeColor="text1"/>
                <w:sz w:val="20"/>
                <w:szCs w:val="20"/>
              </w:rPr>
            </w:pPr>
            <w:r w:rsidRPr="00E322DF">
              <w:rPr>
                <w:color w:val="000000" w:themeColor="text1"/>
                <w:sz w:val="20"/>
                <w:szCs w:val="20"/>
              </w:rPr>
              <w:t>Дүние</w:t>
            </w:r>
            <w:r w:rsidRPr="00E322DF">
              <w:rPr>
                <w:color w:val="000000" w:themeColor="text1"/>
                <w:spacing w:val="-15"/>
                <w:sz w:val="20"/>
                <w:szCs w:val="20"/>
              </w:rPr>
              <w:t xml:space="preserve"> </w:t>
            </w:r>
            <w:r w:rsidRPr="00E322DF">
              <w:rPr>
                <w:color w:val="000000" w:themeColor="text1"/>
                <w:sz w:val="20"/>
                <w:szCs w:val="20"/>
              </w:rPr>
              <w:t xml:space="preserve">жүзі </w:t>
            </w:r>
            <w:r w:rsidRPr="00E322DF">
              <w:rPr>
                <w:color w:val="000000" w:themeColor="text1"/>
                <w:spacing w:val="-2"/>
                <w:sz w:val="20"/>
                <w:szCs w:val="20"/>
              </w:rPr>
              <w:t>тарихы</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158</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146</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149</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4,02</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bl>
    <w:p w:rsidR="00F2112C" w:rsidRPr="00E322DF" w:rsidRDefault="00F2112C" w:rsidP="00F2112C">
      <w:pPr>
        <w:jc w:val="right"/>
        <w:rPr>
          <w:color w:val="000000" w:themeColor="text1"/>
          <w:lang w:val="kk-KZ"/>
        </w:rPr>
      </w:pPr>
    </w:p>
    <w:p w:rsidR="00F2112C" w:rsidRPr="00E322DF" w:rsidRDefault="00F2112C" w:rsidP="00F2112C">
      <w:pPr>
        <w:jc w:val="center"/>
        <w:rPr>
          <w:b/>
          <w:color w:val="000000" w:themeColor="text1"/>
          <w:lang w:val="en-US"/>
        </w:rPr>
      </w:pPr>
      <w:r w:rsidRPr="00E322DF">
        <w:rPr>
          <w:b/>
          <w:noProof/>
          <w:color w:val="000000" w:themeColor="text1"/>
        </w:rPr>
        <w:drawing>
          <wp:inline distT="0" distB="0" distL="0" distR="0">
            <wp:extent cx="6047740" cy="1847850"/>
            <wp:effectExtent l="19050" t="0" r="10160" b="0"/>
            <wp:docPr id="22" name="Диаграмма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112C" w:rsidRPr="00E322DF" w:rsidRDefault="00F2112C" w:rsidP="00F2112C">
      <w:pPr>
        <w:jc w:val="center"/>
        <w:rPr>
          <w:b/>
          <w:color w:val="000000" w:themeColor="text1"/>
          <w:lang w:val="en-US"/>
        </w:rPr>
      </w:pPr>
      <w:r w:rsidRPr="00E322DF">
        <w:rPr>
          <w:b/>
          <w:color w:val="000000" w:themeColor="text1"/>
          <w:lang w:val="en-US"/>
        </w:rPr>
        <w:t xml:space="preserve">5-11 </w:t>
      </w:r>
      <w:r w:rsidRPr="00E322DF">
        <w:rPr>
          <w:b/>
          <w:color w:val="000000" w:themeColor="text1"/>
        </w:rPr>
        <w:t>сыныптарындағы</w:t>
      </w:r>
      <w:r w:rsidRPr="00E322DF">
        <w:rPr>
          <w:b/>
          <w:color w:val="000000" w:themeColor="text1"/>
          <w:lang w:val="en-US"/>
        </w:rPr>
        <w:t xml:space="preserve"> </w:t>
      </w:r>
      <w:r w:rsidRPr="00E322DF">
        <w:rPr>
          <w:b/>
          <w:color w:val="000000" w:themeColor="text1"/>
        </w:rPr>
        <w:t>білім</w:t>
      </w:r>
      <w:r w:rsidRPr="00E322DF">
        <w:rPr>
          <w:b/>
          <w:color w:val="000000" w:themeColor="text1"/>
          <w:lang w:val="en-US"/>
        </w:rPr>
        <w:t xml:space="preserve"> </w:t>
      </w:r>
      <w:r w:rsidRPr="00E322DF">
        <w:rPr>
          <w:b/>
          <w:color w:val="000000" w:themeColor="text1"/>
        </w:rPr>
        <w:t>алушылардың</w:t>
      </w:r>
      <w:r w:rsidRPr="00E322DF">
        <w:rPr>
          <w:b/>
          <w:color w:val="000000" w:themeColor="text1"/>
          <w:lang w:val="en-US"/>
        </w:rPr>
        <w:t xml:space="preserve"> 2019-2020</w:t>
      </w:r>
      <w:r w:rsidRPr="00E322DF">
        <w:rPr>
          <w:b/>
          <w:color w:val="000000" w:themeColor="text1"/>
          <w:spacing w:val="40"/>
          <w:lang w:val="en-US"/>
        </w:rPr>
        <w:t xml:space="preserve"> </w:t>
      </w:r>
      <w:r w:rsidRPr="00E322DF">
        <w:rPr>
          <w:b/>
          <w:color w:val="000000" w:themeColor="text1"/>
        </w:rPr>
        <w:t>оқу</w:t>
      </w:r>
      <w:r w:rsidRPr="00E322DF">
        <w:rPr>
          <w:b/>
          <w:color w:val="000000" w:themeColor="text1"/>
          <w:spacing w:val="-8"/>
          <w:lang w:val="en-US"/>
        </w:rPr>
        <w:t xml:space="preserve"> </w:t>
      </w:r>
      <w:r w:rsidRPr="00E322DF">
        <w:rPr>
          <w:b/>
          <w:color w:val="000000" w:themeColor="text1"/>
        </w:rPr>
        <w:t>жылындағы</w:t>
      </w:r>
      <w:r w:rsidRPr="00E322DF">
        <w:rPr>
          <w:b/>
          <w:color w:val="000000" w:themeColor="text1"/>
          <w:spacing w:val="-7"/>
          <w:lang w:val="en-US"/>
        </w:rPr>
        <w:t xml:space="preserve"> </w:t>
      </w:r>
      <w:r w:rsidRPr="00E322DF">
        <w:rPr>
          <w:b/>
          <w:color w:val="000000" w:themeColor="text1"/>
        </w:rPr>
        <w:t>пәндер</w:t>
      </w:r>
      <w:r w:rsidRPr="00E322DF">
        <w:rPr>
          <w:b/>
          <w:color w:val="000000" w:themeColor="text1"/>
          <w:spacing w:val="-6"/>
          <w:lang w:val="en-US"/>
        </w:rPr>
        <w:t xml:space="preserve"> </w:t>
      </w:r>
      <w:r w:rsidRPr="00E322DF">
        <w:rPr>
          <w:b/>
          <w:color w:val="000000" w:themeColor="text1"/>
        </w:rPr>
        <w:t>бойынша</w:t>
      </w:r>
      <w:r w:rsidRPr="00E322DF">
        <w:rPr>
          <w:b/>
          <w:color w:val="000000" w:themeColor="text1"/>
          <w:spacing w:val="-12"/>
          <w:lang w:val="en-US"/>
        </w:rPr>
        <w:t xml:space="preserve"> </w:t>
      </w:r>
      <w:r w:rsidRPr="00E322DF">
        <w:rPr>
          <w:b/>
          <w:color w:val="000000" w:themeColor="text1"/>
        </w:rPr>
        <w:t>мәлімет</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
        <w:gridCol w:w="1469"/>
        <w:gridCol w:w="1078"/>
        <w:gridCol w:w="1356"/>
        <w:gridCol w:w="1356"/>
        <w:gridCol w:w="1356"/>
        <w:gridCol w:w="1080"/>
        <w:gridCol w:w="1082"/>
        <w:gridCol w:w="1080"/>
      </w:tblGrid>
      <w:tr w:rsidR="00F2112C" w:rsidRPr="00E322DF" w:rsidTr="0085114D">
        <w:trPr>
          <w:trHeight w:val="827"/>
        </w:trPr>
        <w:tc>
          <w:tcPr>
            <w:tcW w:w="0" w:type="auto"/>
          </w:tcPr>
          <w:p w:rsidR="00F2112C" w:rsidRPr="00E322DF" w:rsidRDefault="00F2112C" w:rsidP="00F2112C">
            <w:pPr>
              <w:pStyle w:val="TableParagraph"/>
              <w:rPr>
                <w:b/>
                <w:color w:val="000000" w:themeColor="text1"/>
                <w:sz w:val="24"/>
              </w:rPr>
            </w:pPr>
          </w:p>
          <w:p w:rsidR="00F2112C" w:rsidRPr="00E322DF" w:rsidRDefault="00F2112C" w:rsidP="00F2112C">
            <w:pPr>
              <w:pStyle w:val="TableParagraph"/>
              <w:spacing w:before="232"/>
              <w:ind w:left="110"/>
              <w:rPr>
                <w:b/>
                <w:color w:val="000000" w:themeColor="text1"/>
                <w:sz w:val="24"/>
              </w:rPr>
            </w:pPr>
            <w:r w:rsidRPr="00E322DF">
              <w:rPr>
                <w:b/>
                <w:color w:val="000000" w:themeColor="text1"/>
                <w:sz w:val="24"/>
              </w:rPr>
              <w:t>№</w:t>
            </w:r>
          </w:p>
        </w:tc>
        <w:tc>
          <w:tcPr>
            <w:tcW w:w="0" w:type="auto"/>
          </w:tcPr>
          <w:p w:rsidR="00F2112C" w:rsidRPr="00E322DF" w:rsidRDefault="00F2112C" w:rsidP="00F2112C">
            <w:pPr>
              <w:pStyle w:val="TableParagraph"/>
              <w:rPr>
                <w:b/>
                <w:color w:val="000000" w:themeColor="text1"/>
                <w:sz w:val="24"/>
              </w:rPr>
            </w:pPr>
          </w:p>
          <w:p w:rsidR="00F2112C" w:rsidRPr="00E322DF" w:rsidRDefault="00F2112C" w:rsidP="00F2112C">
            <w:pPr>
              <w:pStyle w:val="TableParagraph"/>
              <w:spacing w:before="232"/>
              <w:ind w:left="112"/>
              <w:rPr>
                <w:b/>
                <w:color w:val="000000" w:themeColor="text1"/>
                <w:sz w:val="24"/>
              </w:rPr>
            </w:pPr>
            <w:r w:rsidRPr="00E322DF">
              <w:rPr>
                <w:b/>
                <w:color w:val="000000" w:themeColor="text1"/>
                <w:sz w:val="24"/>
              </w:rPr>
              <w:t xml:space="preserve">Пән </w:t>
            </w:r>
            <w:r w:rsidRPr="00E322DF">
              <w:rPr>
                <w:b/>
                <w:color w:val="000000" w:themeColor="text1"/>
                <w:spacing w:val="-5"/>
                <w:sz w:val="24"/>
              </w:rPr>
              <w:t>аты</w:t>
            </w:r>
          </w:p>
        </w:tc>
        <w:tc>
          <w:tcPr>
            <w:tcW w:w="0" w:type="auto"/>
          </w:tcPr>
          <w:p w:rsidR="00F2112C" w:rsidRPr="00E322DF" w:rsidRDefault="00F2112C" w:rsidP="00F2112C">
            <w:pPr>
              <w:pStyle w:val="TableParagraph"/>
              <w:ind w:left="111" w:right="164"/>
              <w:rPr>
                <w:b/>
                <w:color w:val="000000" w:themeColor="text1"/>
                <w:sz w:val="24"/>
              </w:rPr>
            </w:pPr>
            <w:r w:rsidRPr="00E322DF">
              <w:rPr>
                <w:b/>
                <w:color w:val="000000" w:themeColor="text1"/>
                <w:spacing w:val="-2"/>
                <w:sz w:val="24"/>
              </w:rPr>
              <w:t xml:space="preserve">Оқушы </w:t>
            </w:r>
            <w:r w:rsidRPr="00E322DF">
              <w:rPr>
                <w:b/>
                <w:color w:val="000000" w:themeColor="text1"/>
                <w:spacing w:val="-4"/>
                <w:sz w:val="24"/>
              </w:rPr>
              <w:t>саны</w:t>
            </w:r>
          </w:p>
        </w:tc>
        <w:tc>
          <w:tcPr>
            <w:tcW w:w="0" w:type="auto"/>
          </w:tcPr>
          <w:p w:rsidR="00F2112C" w:rsidRPr="00E322DF" w:rsidRDefault="00F2112C" w:rsidP="00F2112C">
            <w:pPr>
              <w:pStyle w:val="TableParagraph"/>
              <w:ind w:left="116" w:right="130"/>
              <w:rPr>
                <w:b/>
                <w:color w:val="000000" w:themeColor="text1"/>
                <w:sz w:val="24"/>
              </w:rPr>
            </w:pPr>
            <w:r w:rsidRPr="00E322DF">
              <w:rPr>
                <w:b/>
                <w:color w:val="000000" w:themeColor="text1"/>
                <w:spacing w:val="-4"/>
                <w:sz w:val="24"/>
              </w:rPr>
              <w:t xml:space="preserve">Үздік </w:t>
            </w:r>
            <w:r w:rsidRPr="00E322DF">
              <w:rPr>
                <w:b/>
                <w:color w:val="000000" w:themeColor="text1"/>
                <w:spacing w:val="-2"/>
                <w:sz w:val="24"/>
              </w:rPr>
              <w:t>оқушылар</w:t>
            </w:r>
          </w:p>
        </w:tc>
        <w:tc>
          <w:tcPr>
            <w:tcW w:w="0" w:type="auto"/>
          </w:tcPr>
          <w:p w:rsidR="00F2112C" w:rsidRPr="00E322DF" w:rsidRDefault="00F2112C" w:rsidP="00F2112C">
            <w:pPr>
              <w:pStyle w:val="TableParagraph"/>
              <w:ind w:left="118" w:right="331"/>
              <w:rPr>
                <w:b/>
                <w:color w:val="000000" w:themeColor="text1"/>
                <w:sz w:val="24"/>
              </w:rPr>
            </w:pPr>
            <w:r w:rsidRPr="00E322DF">
              <w:rPr>
                <w:b/>
                <w:color w:val="000000" w:themeColor="text1"/>
                <w:spacing w:val="-2"/>
                <w:sz w:val="24"/>
              </w:rPr>
              <w:t>Үлгерімі жақсы</w:t>
            </w:r>
          </w:p>
          <w:p w:rsidR="00F2112C" w:rsidRPr="00E322DF" w:rsidRDefault="00F2112C" w:rsidP="00F2112C">
            <w:pPr>
              <w:pStyle w:val="TableParagraph"/>
              <w:spacing w:line="259" w:lineRule="exact"/>
              <w:ind w:left="118"/>
              <w:rPr>
                <w:b/>
                <w:color w:val="000000" w:themeColor="text1"/>
                <w:sz w:val="24"/>
              </w:rPr>
            </w:pPr>
            <w:r w:rsidRPr="00E322DF">
              <w:rPr>
                <w:b/>
                <w:color w:val="000000" w:themeColor="text1"/>
                <w:spacing w:val="-2"/>
                <w:sz w:val="24"/>
              </w:rPr>
              <w:t>оқушылар</w:t>
            </w:r>
          </w:p>
        </w:tc>
        <w:tc>
          <w:tcPr>
            <w:tcW w:w="0" w:type="auto"/>
          </w:tcPr>
          <w:p w:rsidR="00F2112C" w:rsidRPr="00E322DF" w:rsidRDefault="00F2112C" w:rsidP="00F2112C">
            <w:pPr>
              <w:pStyle w:val="TableParagraph"/>
              <w:ind w:left="117" w:right="332"/>
              <w:rPr>
                <w:b/>
                <w:color w:val="000000" w:themeColor="text1"/>
                <w:sz w:val="24"/>
              </w:rPr>
            </w:pPr>
            <w:r w:rsidRPr="00E322DF">
              <w:rPr>
                <w:b/>
                <w:color w:val="000000" w:themeColor="text1"/>
                <w:spacing w:val="-2"/>
                <w:sz w:val="24"/>
              </w:rPr>
              <w:t>Үлгерімі орташа</w:t>
            </w:r>
          </w:p>
          <w:p w:rsidR="00F2112C" w:rsidRPr="00E322DF" w:rsidRDefault="00F2112C" w:rsidP="00F2112C">
            <w:pPr>
              <w:pStyle w:val="TableParagraph"/>
              <w:spacing w:line="259" w:lineRule="exact"/>
              <w:ind w:left="117"/>
              <w:rPr>
                <w:b/>
                <w:color w:val="000000" w:themeColor="text1"/>
                <w:sz w:val="24"/>
              </w:rPr>
            </w:pPr>
            <w:r w:rsidRPr="00E322DF">
              <w:rPr>
                <w:b/>
                <w:color w:val="000000" w:themeColor="text1"/>
                <w:spacing w:val="-2"/>
                <w:sz w:val="24"/>
              </w:rPr>
              <w:t>оқушылар</w:t>
            </w:r>
          </w:p>
        </w:tc>
        <w:tc>
          <w:tcPr>
            <w:tcW w:w="0" w:type="auto"/>
          </w:tcPr>
          <w:p w:rsidR="00F2112C" w:rsidRPr="00E322DF" w:rsidRDefault="00F2112C" w:rsidP="00F2112C">
            <w:pPr>
              <w:pStyle w:val="TableParagraph"/>
              <w:ind w:left="119" w:right="114"/>
              <w:rPr>
                <w:b/>
                <w:color w:val="000000" w:themeColor="text1"/>
                <w:sz w:val="24"/>
              </w:rPr>
            </w:pPr>
            <w:r w:rsidRPr="00E322DF">
              <w:rPr>
                <w:b/>
                <w:color w:val="000000" w:themeColor="text1"/>
                <w:spacing w:val="-2"/>
                <w:sz w:val="24"/>
              </w:rPr>
              <w:t xml:space="preserve">Орташа </w:t>
            </w:r>
            <w:r w:rsidRPr="00E322DF">
              <w:rPr>
                <w:b/>
                <w:color w:val="000000" w:themeColor="text1"/>
                <w:spacing w:val="-4"/>
                <w:sz w:val="24"/>
              </w:rPr>
              <w:t>балл</w:t>
            </w:r>
          </w:p>
        </w:tc>
        <w:tc>
          <w:tcPr>
            <w:tcW w:w="0" w:type="auto"/>
          </w:tcPr>
          <w:p w:rsidR="00F2112C" w:rsidRPr="00E322DF" w:rsidRDefault="00F2112C" w:rsidP="00F2112C">
            <w:pPr>
              <w:pStyle w:val="TableParagraph"/>
              <w:ind w:left="125" w:right="171"/>
              <w:rPr>
                <w:b/>
                <w:color w:val="000000" w:themeColor="text1"/>
                <w:sz w:val="24"/>
              </w:rPr>
            </w:pPr>
            <w:r w:rsidRPr="00E322DF">
              <w:rPr>
                <w:b/>
                <w:color w:val="000000" w:themeColor="text1"/>
                <w:spacing w:val="-2"/>
                <w:sz w:val="24"/>
              </w:rPr>
              <w:t>Жалпы білім</w:t>
            </w:r>
          </w:p>
          <w:p w:rsidR="00F2112C" w:rsidRPr="00E322DF" w:rsidRDefault="00F2112C" w:rsidP="00F2112C">
            <w:pPr>
              <w:pStyle w:val="TableParagraph"/>
              <w:spacing w:line="259" w:lineRule="exact"/>
              <w:ind w:left="125"/>
              <w:rPr>
                <w:b/>
                <w:color w:val="000000" w:themeColor="text1"/>
                <w:sz w:val="24"/>
              </w:rPr>
            </w:pPr>
            <w:r w:rsidRPr="00E322DF">
              <w:rPr>
                <w:b/>
                <w:color w:val="000000" w:themeColor="text1"/>
                <w:spacing w:val="-2"/>
                <w:sz w:val="24"/>
              </w:rPr>
              <w:t>сапасы</w:t>
            </w:r>
          </w:p>
        </w:tc>
        <w:tc>
          <w:tcPr>
            <w:tcW w:w="0" w:type="auto"/>
          </w:tcPr>
          <w:p w:rsidR="00F2112C" w:rsidRPr="00E322DF" w:rsidRDefault="00F2112C" w:rsidP="00F2112C">
            <w:pPr>
              <w:pStyle w:val="TableParagraph"/>
              <w:ind w:left="124" w:right="158"/>
              <w:rPr>
                <w:b/>
                <w:color w:val="000000" w:themeColor="text1"/>
                <w:sz w:val="24"/>
              </w:rPr>
            </w:pPr>
            <w:r w:rsidRPr="00E322DF">
              <w:rPr>
                <w:b/>
                <w:color w:val="000000" w:themeColor="text1"/>
                <w:spacing w:val="-2"/>
                <w:sz w:val="24"/>
              </w:rPr>
              <w:t>Жалпы үлгерім</w:t>
            </w:r>
          </w:p>
        </w:tc>
      </w:tr>
      <w:tr w:rsidR="00F2112C" w:rsidRPr="00E322DF" w:rsidTr="0085114D">
        <w:trPr>
          <w:trHeight w:val="299"/>
        </w:trPr>
        <w:tc>
          <w:tcPr>
            <w:tcW w:w="0" w:type="auto"/>
          </w:tcPr>
          <w:p w:rsidR="00F2112C" w:rsidRPr="00E322DF" w:rsidRDefault="00F2112C" w:rsidP="00F2112C">
            <w:pPr>
              <w:pStyle w:val="TableParagraph"/>
              <w:spacing w:before="3"/>
              <w:ind w:right="92"/>
              <w:jc w:val="right"/>
              <w:rPr>
                <w:color w:val="000000" w:themeColor="text1"/>
                <w:sz w:val="24"/>
              </w:rPr>
            </w:pPr>
            <w:r w:rsidRPr="00E322DF">
              <w:rPr>
                <w:color w:val="000000" w:themeColor="text1"/>
                <w:sz w:val="24"/>
              </w:rPr>
              <w:t>1</w:t>
            </w:r>
          </w:p>
        </w:tc>
        <w:tc>
          <w:tcPr>
            <w:tcW w:w="0" w:type="auto"/>
          </w:tcPr>
          <w:p w:rsidR="00F2112C" w:rsidRPr="00E322DF" w:rsidRDefault="00F2112C" w:rsidP="00F2112C">
            <w:pPr>
              <w:pStyle w:val="TableParagraph"/>
              <w:tabs>
                <w:tab w:val="right" w:pos="1833"/>
              </w:tabs>
              <w:spacing w:before="3"/>
              <w:ind w:left="112"/>
              <w:rPr>
                <w:color w:val="000000" w:themeColor="text1"/>
                <w:sz w:val="24"/>
              </w:rPr>
            </w:pPr>
            <w:r w:rsidRPr="00E322DF">
              <w:rPr>
                <w:color w:val="000000" w:themeColor="text1"/>
                <w:sz w:val="24"/>
              </w:rPr>
              <w:t>Қазақ</w:t>
            </w:r>
            <w:r w:rsidRPr="00E322DF">
              <w:rPr>
                <w:color w:val="000000" w:themeColor="text1"/>
                <w:spacing w:val="-3"/>
                <w:sz w:val="24"/>
              </w:rPr>
              <w:t xml:space="preserve"> </w:t>
            </w:r>
            <w:r w:rsidRPr="00E322DF">
              <w:rPr>
                <w:color w:val="000000" w:themeColor="text1"/>
                <w:spacing w:val="-4"/>
                <w:sz w:val="24"/>
              </w:rPr>
              <w:t>тілі</w:t>
            </w:r>
            <w:r w:rsidRPr="00E322DF">
              <w:rPr>
                <w:color w:val="000000" w:themeColor="text1"/>
                <w:spacing w:val="-4"/>
                <w:sz w:val="24"/>
              </w:rPr>
              <w:tab/>
            </w:r>
          </w:p>
        </w:tc>
        <w:tc>
          <w:tcPr>
            <w:tcW w:w="0" w:type="auto"/>
          </w:tcPr>
          <w:p w:rsidR="00F2112C" w:rsidRPr="00E322DF" w:rsidRDefault="00F2112C" w:rsidP="00F2112C">
            <w:pPr>
              <w:pStyle w:val="TableParagraph"/>
              <w:spacing w:before="3"/>
              <w:ind w:left="331" w:right="312"/>
              <w:rPr>
                <w:color w:val="000000" w:themeColor="text1"/>
                <w:sz w:val="24"/>
              </w:rPr>
            </w:pPr>
            <w:r w:rsidRPr="00E322DF">
              <w:rPr>
                <w:color w:val="000000" w:themeColor="text1"/>
                <w:sz w:val="24"/>
              </w:rPr>
              <w:t>482</w:t>
            </w:r>
          </w:p>
        </w:tc>
        <w:tc>
          <w:tcPr>
            <w:tcW w:w="0" w:type="auto"/>
          </w:tcPr>
          <w:p w:rsidR="00F2112C" w:rsidRPr="00E322DF" w:rsidRDefault="00F2112C" w:rsidP="00F2112C">
            <w:pPr>
              <w:pStyle w:val="TableParagraph"/>
              <w:spacing w:before="3"/>
              <w:ind w:left="118" w:right="87"/>
              <w:rPr>
                <w:color w:val="000000" w:themeColor="text1"/>
                <w:sz w:val="24"/>
              </w:rPr>
            </w:pPr>
            <w:r w:rsidRPr="00E322DF">
              <w:rPr>
                <w:color w:val="000000" w:themeColor="text1"/>
                <w:sz w:val="24"/>
              </w:rPr>
              <w:t>158</w:t>
            </w:r>
          </w:p>
        </w:tc>
        <w:tc>
          <w:tcPr>
            <w:tcW w:w="0" w:type="auto"/>
          </w:tcPr>
          <w:p w:rsidR="00F2112C" w:rsidRPr="00E322DF" w:rsidRDefault="00F2112C" w:rsidP="00F2112C">
            <w:pPr>
              <w:pStyle w:val="TableParagraph"/>
              <w:spacing w:before="3"/>
              <w:ind w:right="506"/>
              <w:jc w:val="right"/>
              <w:rPr>
                <w:color w:val="000000" w:themeColor="text1"/>
                <w:sz w:val="24"/>
              </w:rPr>
            </w:pPr>
            <w:r w:rsidRPr="00E322DF">
              <w:rPr>
                <w:color w:val="000000" w:themeColor="text1"/>
                <w:sz w:val="24"/>
              </w:rPr>
              <w:t>149</w:t>
            </w:r>
          </w:p>
        </w:tc>
        <w:tc>
          <w:tcPr>
            <w:tcW w:w="0" w:type="auto"/>
          </w:tcPr>
          <w:p w:rsidR="00F2112C" w:rsidRPr="00E322DF" w:rsidRDefault="00F2112C" w:rsidP="00F2112C">
            <w:pPr>
              <w:pStyle w:val="TableParagraph"/>
              <w:spacing w:before="3"/>
              <w:ind w:left="118" w:right="90"/>
              <w:rPr>
                <w:color w:val="000000" w:themeColor="text1"/>
                <w:sz w:val="24"/>
              </w:rPr>
            </w:pPr>
            <w:r w:rsidRPr="00E322DF">
              <w:rPr>
                <w:color w:val="000000" w:themeColor="text1"/>
                <w:sz w:val="24"/>
              </w:rPr>
              <w:t>175</w:t>
            </w:r>
          </w:p>
        </w:tc>
        <w:tc>
          <w:tcPr>
            <w:tcW w:w="0" w:type="auto"/>
            <w:vAlign w:val="center"/>
          </w:tcPr>
          <w:p w:rsidR="00F2112C" w:rsidRPr="00E322DF" w:rsidRDefault="00F2112C" w:rsidP="00F2112C">
            <w:pPr>
              <w:pStyle w:val="TableParagraph"/>
              <w:spacing w:before="8" w:line="273" w:lineRule="exact"/>
              <w:ind w:left="378" w:right="348"/>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3"/>
              <w:ind w:right="316"/>
              <w:jc w:val="right"/>
              <w:rPr>
                <w:color w:val="000000" w:themeColor="text1"/>
                <w:sz w:val="24"/>
              </w:rPr>
            </w:pPr>
            <w:r w:rsidRPr="00E322DF">
              <w:rPr>
                <w:color w:val="000000" w:themeColor="text1"/>
                <w:sz w:val="24"/>
              </w:rPr>
              <w:t>65,2%</w:t>
            </w:r>
          </w:p>
        </w:tc>
        <w:tc>
          <w:tcPr>
            <w:tcW w:w="0" w:type="auto"/>
          </w:tcPr>
          <w:p w:rsidR="00F2112C" w:rsidRPr="00E322DF" w:rsidRDefault="00F2112C" w:rsidP="00F2112C">
            <w:pPr>
              <w:pStyle w:val="TableParagraph"/>
              <w:spacing w:before="1"/>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8" w:line="271" w:lineRule="exact"/>
              <w:ind w:right="92"/>
              <w:jc w:val="right"/>
              <w:rPr>
                <w:color w:val="000000" w:themeColor="text1"/>
                <w:sz w:val="24"/>
              </w:rPr>
            </w:pPr>
            <w:r w:rsidRPr="00E322DF">
              <w:rPr>
                <w:color w:val="000000" w:themeColor="text1"/>
                <w:sz w:val="24"/>
              </w:rPr>
              <w:t>2</w:t>
            </w:r>
          </w:p>
        </w:tc>
        <w:tc>
          <w:tcPr>
            <w:tcW w:w="0" w:type="auto"/>
          </w:tcPr>
          <w:p w:rsidR="00F2112C" w:rsidRPr="00E322DF" w:rsidRDefault="00F2112C" w:rsidP="00F2112C">
            <w:pPr>
              <w:pStyle w:val="TableParagraph"/>
              <w:spacing w:before="8" w:line="271" w:lineRule="exact"/>
              <w:ind w:left="112"/>
              <w:rPr>
                <w:color w:val="000000" w:themeColor="text1"/>
                <w:sz w:val="24"/>
              </w:rPr>
            </w:pPr>
            <w:r w:rsidRPr="00E322DF">
              <w:rPr>
                <w:color w:val="000000" w:themeColor="text1"/>
                <w:sz w:val="24"/>
              </w:rPr>
              <w:t>Қазақ</w:t>
            </w:r>
            <w:r w:rsidRPr="00E322DF">
              <w:rPr>
                <w:color w:val="000000" w:themeColor="text1"/>
                <w:spacing w:val="-5"/>
                <w:sz w:val="24"/>
              </w:rPr>
              <w:t xml:space="preserve"> </w:t>
            </w:r>
            <w:r w:rsidRPr="00E322DF">
              <w:rPr>
                <w:color w:val="000000" w:themeColor="text1"/>
                <w:spacing w:val="-2"/>
                <w:sz w:val="24"/>
              </w:rPr>
              <w:t>әдебиеті</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8" w:line="271" w:lineRule="exact"/>
              <w:ind w:left="118" w:right="87"/>
              <w:rPr>
                <w:color w:val="000000" w:themeColor="text1"/>
                <w:sz w:val="24"/>
              </w:rPr>
            </w:pPr>
            <w:r w:rsidRPr="00E322DF">
              <w:rPr>
                <w:color w:val="000000" w:themeColor="text1"/>
                <w:sz w:val="24"/>
              </w:rPr>
              <w:t>163</w:t>
            </w:r>
          </w:p>
        </w:tc>
        <w:tc>
          <w:tcPr>
            <w:tcW w:w="0" w:type="auto"/>
          </w:tcPr>
          <w:p w:rsidR="00F2112C" w:rsidRPr="00E322DF" w:rsidRDefault="00F2112C" w:rsidP="00F2112C">
            <w:pPr>
              <w:pStyle w:val="TableParagraph"/>
              <w:spacing w:before="8" w:line="271" w:lineRule="exact"/>
              <w:ind w:right="506"/>
              <w:jc w:val="right"/>
              <w:rPr>
                <w:color w:val="000000" w:themeColor="text1"/>
                <w:sz w:val="24"/>
              </w:rPr>
            </w:pPr>
            <w:r w:rsidRPr="00E322DF">
              <w:rPr>
                <w:color w:val="000000" w:themeColor="text1"/>
                <w:sz w:val="24"/>
              </w:rPr>
              <w:t>144</w:t>
            </w:r>
          </w:p>
        </w:tc>
        <w:tc>
          <w:tcPr>
            <w:tcW w:w="0" w:type="auto"/>
          </w:tcPr>
          <w:p w:rsidR="00F2112C" w:rsidRPr="00E322DF" w:rsidRDefault="00F2112C" w:rsidP="00F2112C">
            <w:pPr>
              <w:pStyle w:val="TableParagraph"/>
              <w:spacing w:before="8" w:line="271" w:lineRule="exact"/>
              <w:ind w:left="118" w:right="90"/>
              <w:rPr>
                <w:color w:val="000000" w:themeColor="text1"/>
                <w:sz w:val="24"/>
              </w:rPr>
            </w:pPr>
            <w:r w:rsidRPr="00E322DF">
              <w:rPr>
                <w:color w:val="000000" w:themeColor="text1"/>
                <w:sz w:val="24"/>
              </w:rPr>
              <w:t>175</w:t>
            </w:r>
          </w:p>
        </w:tc>
        <w:tc>
          <w:tcPr>
            <w:tcW w:w="0" w:type="auto"/>
            <w:vAlign w:val="center"/>
          </w:tcPr>
          <w:p w:rsidR="00F2112C" w:rsidRPr="00E322DF" w:rsidRDefault="00F2112C" w:rsidP="00F2112C">
            <w:pPr>
              <w:pStyle w:val="TableParagraph"/>
              <w:ind w:left="378" w:right="348"/>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8" w:line="271" w:lineRule="exact"/>
              <w:ind w:right="316"/>
              <w:jc w:val="right"/>
              <w:rPr>
                <w:color w:val="000000" w:themeColor="text1"/>
                <w:sz w:val="24"/>
              </w:rPr>
            </w:pPr>
            <w:r w:rsidRPr="00E322DF">
              <w:rPr>
                <w:color w:val="000000" w:themeColor="text1"/>
                <w:sz w:val="24"/>
              </w:rPr>
              <w:t>69,4%</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554"/>
        </w:trPr>
        <w:tc>
          <w:tcPr>
            <w:tcW w:w="0" w:type="auto"/>
          </w:tcPr>
          <w:p w:rsidR="00F2112C" w:rsidRPr="00E322DF" w:rsidRDefault="00F2112C" w:rsidP="00F2112C">
            <w:pPr>
              <w:pStyle w:val="TableParagraph"/>
              <w:spacing w:before="5"/>
              <w:rPr>
                <w:b/>
                <w:color w:val="000000" w:themeColor="text1"/>
                <w:sz w:val="24"/>
              </w:rPr>
            </w:pPr>
          </w:p>
          <w:p w:rsidR="00F2112C" w:rsidRPr="00E322DF" w:rsidRDefault="00F2112C" w:rsidP="00F2112C">
            <w:pPr>
              <w:pStyle w:val="TableParagraph"/>
              <w:ind w:right="92"/>
              <w:jc w:val="right"/>
              <w:rPr>
                <w:color w:val="000000" w:themeColor="text1"/>
                <w:sz w:val="24"/>
              </w:rPr>
            </w:pPr>
            <w:r w:rsidRPr="00E322DF">
              <w:rPr>
                <w:color w:val="000000" w:themeColor="text1"/>
                <w:sz w:val="24"/>
              </w:rPr>
              <w:t>3</w:t>
            </w:r>
          </w:p>
        </w:tc>
        <w:tc>
          <w:tcPr>
            <w:tcW w:w="0" w:type="auto"/>
          </w:tcPr>
          <w:p w:rsidR="00F2112C" w:rsidRPr="00E322DF" w:rsidRDefault="00F2112C" w:rsidP="00F2112C">
            <w:pPr>
              <w:pStyle w:val="TableParagraph"/>
              <w:spacing w:line="276" w:lineRule="exact"/>
              <w:ind w:left="112" w:right="305"/>
              <w:rPr>
                <w:color w:val="000000" w:themeColor="text1"/>
                <w:sz w:val="24"/>
              </w:rPr>
            </w:pPr>
            <w:r w:rsidRPr="00E322DF">
              <w:rPr>
                <w:color w:val="000000" w:themeColor="text1"/>
                <w:sz w:val="24"/>
              </w:rPr>
              <w:t>Орыс</w:t>
            </w:r>
            <w:r w:rsidRPr="00E322DF">
              <w:rPr>
                <w:color w:val="000000" w:themeColor="text1"/>
                <w:spacing w:val="-15"/>
                <w:sz w:val="24"/>
              </w:rPr>
              <w:t xml:space="preserve"> </w:t>
            </w:r>
            <w:r w:rsidRPr="00E322DF">
              <w:rPr>
                <w:color w:val="000000" w:themeColor="text1"/>
                <w:sz w:val="24"/>
              </w:rPr>
              <w:t>тілі</w:t>
            </w:r>
            <w:r w:rsidRPr="00E322DF">
              <w:rPr>
                <w:color w:val="000000" w:themeColor="text1"/>
                <w:spacing w:val="-15"/>
                <w:sz w:val="24"/>
              </w:rPr>
              <w:t xml:space="preserve"> </w:t>
            </w:r>
            <w:r w:rsidRPr="00E322DF">
              <w:rPr>
                <w:color w:val="000000" w:themeColor="text1"/>
                <w:sz w:val="24"/>
              </w:rPr>
              <w:t xml:space="preserve">мен </w:t>
            </w:r>
            <w:r w:rsidRPr="00E322DF">
              <w:rPr>
                <w:color w:val="000000" w:themeColor="text1"/>
                <w:spacing w:val="-2"/>
                <w:sz w:val="24"/>
              </w:rPr>
              <w:t>әдебиеті</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ind w:left="118" w:right="87"/>
              <w:rPr>
                <w:color w:val="000000" w:themeColor="text1"/>
                <w:sz w:val="24"/>
              </w:rPr>
            </w:pPr>
            <w:r w:rsidRPr="00E322DF">
              <w:rPr>
                <w:color w:val="000000" w:themeColor="text1"/>
                <w:sz w:val="24"/>
              </w:rPr>
              <w:t>159</w:t>
            </w:r>
          </w:p>
        </w:tc>
        <w:tc>
          <w:tcPr>
            <w:tcW w:w="0" w:type="auto"/>
          </w:tcPr>
          <w:p w:rsidR="00F2112C" w:rsidRPr="00E322DF" w:rsidRDefault="00F2112C" w:rsidP="00F2112C">
            <w:pPr>
              <w:pStyle w:val="TableParagraph"/>
              <w:ind w:right="506"/>
              <w:jc w:val="right"/>
              <w:rPr>
                <w:color w:val="000000" w:themeColor="text1"/>
                <w:sz w:val="24"/>
              </w:rPr>
            </w:pPr>
            <w:r w:rsidRPr="00E322DF">
              <w:rPr>
                <w:color w:val="000000" w:themeColor="text1"/>
                <w:sz w:val="24"/>
              </w:rPr>
              <w:t>139</w:t>
            </w:r>
          </w:p>
        </w:tc>
        <w:tc>
          <w:tcPr>
            <w:tcW w:w="0" w:type="auto"/>
          </w:tcPr>
          <w:p w:rsidR="00F2112C" w:rsidRPr="00E322DF" w:rsidRDefault="00F2112C" w:rsidP="00F2112C">
            <w:pPr>
              <w:pStyle w:val="TableParagraph"/>
              <w:ind w:left="118" w:right="90"/>
              <w:rPr>
                <w:color w:val="000000" w:themeColor="text1"/>
                <w:sz w:val="24"/>
              </w:rPr>
            </w:pPr>
            <w:r w:rsidRPr="00E322DF">
              <w:rPr>
                <w:color w:val="000000" w:themeColor="text1"/>
                <w:sz w:val="24"/>
              </w:rPr>
              <w:t>184</w:t>
            </w:r>
          </w:p>
        </w:tc>
        <w:tc>
          <w:tcPr>
            <w:tcW w:w="0" w:type="auto"/>
            <w:vAlign w:val="center"/>
          </w:tcPr>
          <w:p w:rsidR="00F2112C" w:rsidRPr="00E322DF" w:rsidRDefault="00F2112C" w:rsidP="00F2112C">
            <w:pPr>
              <w:pStyle w:val="TableParagraph"/>
              <w:spacing w:line="273" w:lineRule="exact"/>
              <w:ind w:left="378" w:right="348"/>
              <w:rPr>
                <w:color w:val="000000" w:themeColor="text1"/>
                <w:sz w:val="24"/>
                <w:lang w:val="ru-RU"/>
              </w:rPr>
            </w:pPr>
            <w:r w:rsidRPr="00E322DF">
              <w:rPr>
                <w:color w:val="000000" w:themeColor="text1"/>
                <w:sz w:val="24"/>
                <w:lang w:val="ru-RU"/>
              </w:rPr>
              <w:t>3,9</w:t>
            </w:r>
          </w:p>
        </w:tc>
        <w:tc>
          <w:tcPr>
            <w:tcW w:w="0" w:type="auto"/>
          </w:tcPr>
          <w:p w:rsidR="00F2112C" w:rsidRPr="00E322DF" w:rsidRDefault="00F2112C" w:rsidP="00F2112C">
            <w:pPr>
              <w:pStyle w:val="TableParagraph"/>
              <w:ind w:right="316"/>
              <w:jc w:val="right"/>
              <w:rPr>
                <w:color w:val="000000" w:themeColor="text1"/>
                <w:sz w:val="24"/>
              </w:rPr>
            </w:pPr>
            <w:r w:rsidRPr="00E322DF">
              <w:rPr>
                <w:color w:val="000000" w:themeColor="text1"/>
                <w:sz w:val="24"/>
              </w:rPr>
              <w:t>65,2%</w:t>
            </w:r>
          </w:p>
        </w:tc>
        <w:tc>
          <w:tcPr>
            <w:tcW w:w="0" w:type="auto"/>
          </w:tcPr>
          <w:p w:rsidR="00F2112C" w:rsidRPr="00E322DF" w:rsidRDefault="00F2112C" w:rsidP="00F2112C">
            <w:pPr>
              <w:pStyle w:val="TableParagraph"/>
              <w:spacing w:before="135"/>
              <w:ind w:left="290" w:right="248"/>
              <w:rPr>
                <w:color w:val="000000" w:themeColor="text1"/>
                <w:sz w:val="24"/>
              </w:rPr>
            </w:pPr>
            <w:r w:rsidRPr="00E322DF">
              <w:rPr>
                <w:color w:val="000000" w:themeColor="text1"/>
                <w:spacing w:val="-4"/>
                <w:sz w:val="24"/>
              </w:rPr>
              <w:t>100%</w:t>
            </w:r>
          </w:p>
        </w:tc>
      </w:tr>
      <w:tr w:rsidR="00F2112C" w:rsidRPr="00E322DF" w:rsidTr="0085114D">
        <w:trPr>
          <w:trHeight w:val="297"/>
        </w:trPr>
        <w:tc>
          <w:tcPr>
            <w:tcW w:w="0" w:type="auto"/>
          </w:tcPr>
          <w:p w:rsidR="00F2112C" w:rsidRPr="00E322DF" w:rsidRDefault="00F2112C" w:rsidP="00F2112C">
            <w:pPr>
              <w:pStyle w:val="TableParagraph"/>
              <w:spacing w:before="3" w:line="273" w:lineRule="exact"/>
              <w:ind w:right="92"/>
              <w:jc w:val="right"/>
              <w:rPr>
                <w:color w:val="000000" w:themeColor="text1"/>
                <w:sz w:val="24"/>
              </w:rPr>
            </w:pPr>
            <w:r w:rsidRPr="00E322DF">
              <w:rPr>
                <w:color w:val="000000" w:themeColor="text1"/>
                <w:sz w:val="24"/>
              </w:rPr>
              <w:t>4</w:t>
            </w:r>
          </w:p>
        </w:tc>
        <w:tc>
          <w:tcPr>
            <w:tcW w:w="0" w:type="auto"/>
          </w:tcPr>
          <w:p w:rsidR="00F2112C" w:rsidRPr="00E322DF" w:rsidRDefault="00F2112C" w:rsidP="00F2112C">
            <w:pPr>
              <w:pStyle w:val="TableParagraph"/>
              <w:spacing w:before="3" w:line="273" w:lineRule="exact"/>
              <w:ind w:left="112"/>
              <w:rPr>
                <w:color w:val="000000" w:themeColor="text1"/>
                <w:sz w:val="24"/>
              </w:rPr>
            </w:pPr>
            <w:r w:rsidRPr="00E322DF">
              <w:rPr>
                <w:color w:val="000000" w:themeColor="text1"/>
                <w:sz w:val="24"/>
              </w:rPr>
              <w:t>Ағылшын</w:t>
            </w:r>
            <w:r w:rsidRPr="00E322DF">
              <w:rPr>
                <w:color w:val="000000" w:themeColor="text1"/>
                <w:spacing w:val="-4"/>
                <w:sz w:val="24"/>
              </w:rPr>
              <w:t xml:space="preserve"> тілі</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3" w:line="273" w:lineRule="exact"/>
              <w:ind w:left="118" w:right="87"/>
              <w:rPr>
                <w:color w:val="000000" w:themeColor="text1"/>
                <w:sz w:val="24"/>
              </w:rPr>
            </w:pPr>
            <w:r w:rsidRPr="00E322DF">
              <w:rPr>
                <w:color w:val="000000" w:themeColor="text1"/>
                <w:sz w:val="24"/>
              </w:rPr>
              <w:t>146</w:t>
            </w:r>
          </w:p>
        </w:tc>
        <w:tc>
          <w:tcPr>
            <w:tcW w:w="0" w:type="auto"/>
          </w:tcPr>
          <w:p w:rsidR="00F2112C" w:rsidRPr="00E322DF" w:rsidRDefault="00F2112C" w:rsidP="00F2112C">
            <w:pPr>
              <w:pStyle w:val="TableParagraph"/>
              <w:spacing w:before="3" w:line="273" w:lineRule="exact"/>
              <w:ind w:right="506"/>
              <w:jc w:val="right"/>
              <w:rPr>
                <w:color w:val="000000" w:themeColor="text1"/>
                <w:sz w:val="24"/>
              </w:rPr>
            </w:pPr>
            <w:r w:rsidRPr="00E322DF">
              <w:rPr>
                <w:color w:val="000000" w:themeColor="text1"/>
                <w:sz w:val="24"/>
              </w:rPr>
              <w:t>161</w:t>
            </w:r>
          </w:p>
        </w:tc>
        <w:tc>
          <w:tcPr>
            <w:tcW w:w="0" w:type="auto"/>
          </w:tcPr>
          <w:p w:rsidR="00F2112C" w:rsidRPr="00E322DF" w:rsidRDefault="00F2112C" w:rsidP="00F2112C">
            <w:pPr>
              <w:pStyle w:val="TableParagraph"/>
              <w:spacing w:before="3" w:line="273" w:lineRule="exact"/>
              <w:ind w:left="118" w:right="90"/>
              <w:rPr>
                <w:color w:val="000000" w:themeColor="text1"/>
                <w:sz w:val="24"/>
              </w:rPr>
            </w:pPr>
            <w:r w:rsidRPr="00E322DF">
              <w:rPr>
                <w:color w:val="000000" w:themeColor="text1"/>
                <w:sz w:val="24"/>
              </w:rPr>
              <w:t>175</w:t>
            </w:r>
          </w:p>
        </w:tc>
        <w:tc>
          <w:tcPr>
            <w:tcW w:w="0" w:type="auto"/>
            <w:vAlign w:val="center"/>
          </w:tcPr>
          <w:p w:rsidR="00F2112C" w:rsidRPr="00E322DF" w:rsidRDefault="00F2112C" w:rsidP="00F2112C">
            <w:pPr>
              <w:pStyle w:val="TableParagraph"/>
              <w:ind w:left="32"/>
              <w:rPr>
                <w:color w:val="000000" w:themeColor="text1"/>
                <w:sz w:val="24"/>
              </w:rPr>
            </w:pPr>
            <w:r w:rsidRPr="00E322DF">
              <w:rPr>
                <w:color w:val="000000" w:themeColor="text1"/>
                <w:sz w:val="24"/>
                <w:lang w:val="ru-RU"/>
              </w:rPr>
              <w:t>3,9</w:t>
            </w:r>
          </w:p>
        </w:tc>
        <w:tc>
          <w:tcPr>
            <w:tcW w:w="0" w:type="auto"/>
          </w:tcPr>
          <w:p w:rsidR="00F2112C" w:rsidRPr="00E322DF" w:rsidRDefault="00F2112C" w:rsidP="00F2112C">
            <w:pPr>
              <w:pStyle w:val="TableParagraph"/>
              <w:spacing w:before="3" w:line="273" w:lineRule="exact"/>
              <w:ind w:right="316"/>
              <w:jc w:val="right"/>
              <w:rPr>
                <w:color w:val="000000" w:themeColor="text1"/>
                <w:sz w:val="24"/>
              </w:rPr>
            </w:pPr>
            <w:r w:rsidRPr="00E322DF">
              <w:rPr>
                <w:color w:val="000000" w:themeColor="text1"/>
                <w:sz w:val="24"/>
              </w:rPr>
              <w:t>66,5%</w:t>
            </w:r>
          </w:p>
        </w:tc>
        <w:tc>
          <w:tcPr>
            <w:tcW w:w="0" w:type="auto"/>
          </w:tcPr>
          <w:p w:rsidR="00F2112C" w:rsidRPr="00E322DF" w:rsidRDefault="00F2112C" w:rsidP="00F2112C">
            <w:pPr>
              <w:pStyle w:val="TableParagraph"/>
              <w:spacing w:before="1"/>
              <w:ind w:left="290" w:right="248"/>
              <w:rPr>
                <w:color w:val="000000" w:themeColor="text1"/>
                <w:sz w:val="24"/>
              </w:rPr>
            </w:pPr>
            <w:r w:rsidRPr="00E322DF">
              <w:rPr>
                <w:color w:val="000000" w:themeColor="text1"/>
                <w:spacing w:val="-4"/>
                <w:sz w:val="24"/>
              </w:rPr>
              <w:t>100%</w:t>
            </w:r>
          </w:p>
        </w:tc>
      </w:tr>
      <w:tr w:rsidR="00F2112C" w:rsidRPr="00E322DF" w:rsidTr="0085114D">
        <w:trPr>
          <w:trHeight w:val="300"/>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5</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Алгебра</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111</w:t>
            </w:r>
          </w:p>
        </w:tc>
        <w:tc>
          <w:tcPr>
            <w:tcW w:w="0" w:type="auto"/>
          </w:tcPr>
          <w:p w:rsidR="00F2112C" w:rsidRPr="00E322DF" w:rsidRDefault="00F2112C" w:rsidP="00F2112C">
            <w:pPr>
              <w:pStyle w:val="TableParagraph"/>
              <w:spacing w:before="6" w:line="273" w:lineRule="exact"/>
              <w:ind w:right="506"/>
              <w:jc w:val="right"/>
              <w:rPr>
                <w:color w:val="000000" w:themeColor="text1"/>
                <w:sz w:val="24"/>
              </w:rPr>
            </w:pPr>
            <w:r w:rsidRPr="00E322DF">
              <w:rPr>
                <w:color w:val="000000" w:themeColor="text1"/>
                <w:sz w:val="24"/>
              </w:rPr>
              <w:t>139</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232</w:t>
            </w:r>
          </w:p>
        </w:tc>
        <w:tc>
          <w:tcPr>
            <w:tcW w:w="0" w:type="auto"/>
            <w:vAlign w:val="center"/>
          </w:tcPr>
          <w:p w:rsidR="00F2112C" w:rsidRPr="00E322DF" w:rsidRDefault="00F2112C" w:rsidP="00F2112C">
            <w:pPr>
              <w:pStyle w:val="TableParagraph"/>
              <w:spacing w:before="3"/>
              <w:ind w:left="378" w:right="348"/>
              <w:rPr>
                <w:color w:val="000000" w:themeColor="text1"/>
                <w:sz w:val="24"/>
                <w:lang w:val="ru-RU"/>
              </w:rPr>
            </w:pPr>
            <w:r w:rsidRPr="00E322DF">
              <w:rPr>
                <w:color w:val="000000" w:themeColor="text1"/>
                <w:sz w:val="24"/>
                <w:lang w:val="ru-RU"/>
              </w:rPr>
              <w:t>3,7</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55%</w:t>
            </w:r>
          </w:p>
        </w:tc>
        <w:tc>
          <w:tcPr>
            <w:tcW w:w="0" w:type="auto"/>
          </w:tcPr>
          <w:p w:rsidR="00F2112C" w:rsidRPr="00E322DF" w:rsidRDefault="00F2112C" w:rsidP="00F2112C">
            <w:pPr>
              <w:pStyle w:val="TableParagraph"/>
              <w:spacing w:before="4"/>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6</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Геометрия</w:t>
            </w:r>
          </w:p>
        </w:tc>
        <w:tc>
          <w:tcPr>
            <w:tcW w:w="0" w:type="auto"/>
          </w:tcPr>
          <w:p w:rsidR="00F2112C" w:rsidRPr="00E322DF" w:rsidRDefault="00F2112C" w:rsidP="00F2112C">
            <w:pPr>
              <w:jc w:val="center"/>
              <w:rPr>
                <w:color w:val="000000" w:themeColor="text1"/>
              </w:rPr>
            </w:pPr>
            <w:r w:rsidRPr="00E322DF">
              <w:rPr>
                <w:color w:val="000000" w:themeColor="text1"/>
              </w:rPr>
              <w:t>339</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74</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110</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155</w:t>
            </w:r>
          </w:p>
        </w:tc>
        <w:tc>
          <w:tcPr>
            <w:tcW w:w="0" w:type="auto"/>
            <w:vAlign w:val="center"/>
          </w:tcPr>
          <w:p w:rsidR="00F2112C" w:rsidRPr="00E322DF" w:rsidRDefault="00F2112C" w:rsidP="00F2112C">
            <w:pPr>
              <w:pStyle w:val="TableParagraph"/>
              <w:spacing w:before="4" w:line="273" w:lineRule="exact"/>
              <w:ind w:left="378" w:right="348"/>
              <w:rPr>
                <w:color w:val="000000" w:themeColor="text1"/>
                <w:sz w:val="24"/>
                <w:lang w:val="ru-RU"/>
              </w:rPr>
            </w:pPr>
            <w:r w:rsidRPr="00E322DF">
              <w:rPr>
                <w:color w:val="000000" w:themeColor="text1"/>
                <w:sz w:val="24"/>
                <w:lang w:val="ru-RU"/>
              </w:rPr>
              <w:t>3,7</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54,8%</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7</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География</w:t>
            </w:r>
          </w:p>
        </w:tc>
        <w:tc>
          <w:tcPr>
            <w:tcW w:w="0" w:type="auto"/>
          </w:tcPr>
          <w:p w:rsidR="00F2112C" w:rsidRPr="00E322DF" w:rsidRDefault="00F2112C" w:rsidP="00F2112C">
            <w:pPr>
              <w:jc w:val="center"/>
              <w:rPr>
                <w:color w:val="000000" w:themeColor="text1"/>
              </w:rPr>
            </w:pPr>
            <w:r w:rsidRPr="00E322DF">
              <w:rPr>
                <w:color w:val="000000" w:themeColor="text1"/>
                <w:sz w:val="24"/>
              </w:rPr>
              <w:t>452</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131</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139</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182</w:t>
            </w:r>
          </w:p>
        </w:tc>
        <w:tc>
          <w:tcPr>
            <w:tcW w:w="0" w:type="auto"/>
            <w:vAlign w:val="center"/>
          </w:tcPr>
          <w:p w:rsidR="00F2112C" w:rsidRPr="00E322DF" w:rsidRDefault="00F2112C" w:rsidP="00F2112C">
            <w:pPr>
              <w:pStyle w:val="TableParagraph"/>
              <w:spacing w:before="1"/>
              <w:ind w:left="378" w:right="348"/>
              <w:rPr>
                <w:color w:val="000000" w:themeColor="text1"/>
                <w:sz w:val="24"/>
                <w:lang w:val="ru-RU"/>
              </w:rPr>
            </w:pPr>
            <w:r w:rsidRPr="00E322DF">
              <w:rPr>
                <w:color w:val="000000" w:themeColor="text1"/>
                <w:sz w:val="24"/>
                <w:lang w:val="ru-RU"/>
              </w:rPr>
              <w:t>3,9</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60%</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301"/>
        </w:trPr>
        <w:tc>
          <w:tcPr>
            <w:tcW w:w="0" w:type="auto"/>
          </w:tcPr>
          <w:p w:rsidR="00F2112C" w:rsidRPr="00E322DF" w:rsidRDefault="00F2112C" w:rsidP="00F2112C">
            <w:pPr>
              <w:pStyle w:val="TableParagraph"/>
              <w:spacing w:before="8" w:line="273" w:lineRule="exact"/>
              <w:ind w:right="92"/>
              <w:jc w:val="right"/>
              <w:rPr>
                <w:color w:val="000000" w:themeColor="text1"/>
                <w:sz w:val="24"/>
              </w:rPr>
            </w:pPr>
            <w:r w:rsidRPr="00E322DF">
              <w:rPr>
                <w:color w:val="000000" w:themeColor="text1"/>
                <w:sz w:val="24"/>
              </w:rPr>
              <w:t>8</w:t>
            </w:r>
          </w:p>
        </w:tc>
        <w:tc>
          <w:tcPr>
            <w:tcW w:w="0" w:type="auto"/>
          </w:tcPr>
          <w:p w:rsidR="00F2112C" w:rsidRPr="00E322DF" w:rsidRDefault="00F2112C" w:rsidP="00F2112C">
            <w:pPr>
              <w:pStyle w:val="TableParagraph"/>
              <w:spacing w:before="8" w:line="273" w:lineRule="exact"/>
              <w:ind w:left="112"/>
              <w:rPr>
                <w:color w:val="000000" w:themeColor="text1"/>
                <w:sz w:val="24"/>
              </w:rPr>
            </w:pPr>
            <w:r w:rsidRPr="00E322DF">
              <w:rPr>
                <w:color w:val="000000" w:themeColor="text1"/>
                <w:spacing w:val="-2"/>
                <w:sz w:val="24"/>
              </w:rPr>
              <w:t>Химия</w:t>
            </w:r>
          </w:p>
        </w:tc>
        <w:tc>
          <w:tcPr>
            <w:tcW w:w="0" w:type="auto"/>
          </w:tcPr>
          <w:p w:rsidR="00F2112C" w:rsidRPr="00E322DF" w:rsidRDefault="00F2112C" w:rsidP="00F2112C">
            <w:pPr>
              <w:jc w:val="center"/>
              <w:rPr>
                <w:color w:val="000000" w:themeColor="text1"/>
              </w:rPr>
            </w:pPr>
            <w:r w:rsidRPr="00E322DF">
              <w:rPr>
                <w:color w:val="000000" w:themeColor="text1"/>
                <w:sz w:val="24"/>
              </w:rPr>
              <w:t>282</w:t>
            </w:r>
          </w:p>
        </w:tc>
        <w:tc>
          <w:tcPr>
            <w:tcW w:w="0" w:type="auto"/>
          </w:tcPr>
          <w:p w:rsidR="00F2112C" w:rsidRPr="00E322DF" w:rsidRDefault="00F2112C" w:rsidP="00F2112C">
            <w:pPr>
              <w:pStyle w:val="TableParagraph"/>
              <w:spacing w:before="8" w:line="273" w:lineRule="exact"/>
              <w:ind w:left="118" w:right="87"/>
              <w:rPr>
                <w:color w:val="000000" w:themeColor="text1"/>
                <w:sz w:val="24"/>
              </w:rPr>
            </w:pPr>
            <w:r w:rsidRPr="00E322DF">
              <w:rPr>
                <w:color w:val="000000" w:themeColor="text1"/>
                <w:sz w:val="24"/>
              </w:rPr>
              <w:t>59</w:t>
            </w:r>
          </w:p>
        </w:tc>
        <w:tc>
          <w:tcPr>
            <w:tcW w:w="0" w:type="auto"/>
          </w:tcPr>
          <w:p w:rsidR="00F2112C" w:rsidRPr="00E322DF" w:rsidRDefault="00F2112C" w:rsidP="00F2112C">
            <w:pPr>
              <w:pStyle w:val="TableParagraph"/>
              <w:spacing w:before="8" w:line="273" w:lineRule="exact"/>
              <w:ind w:right="566"/>
              <w:jc w:val="right"/>
              <w:rPr>
                <w:color w:val="000000" w:themeColor="text1"/>
                <w:sz w:val="24"/>
              </w:rPr>
            </w:pPr>
            <w:r w:rsidRPr="00E322DF">
              <w:rPr>
                <w:color w:val="000000" w:themeColor="text1"/>
                <w:sz w:val="24"/>
              </w:rPr>
              <w:t>87</w:t>
            </w:r>
          </w:p>
        </w:tc>
        <w:tc>
          <w:tcPr>
            <w:tcW w:w="0" w:type="auto"/>
          </w:tcPr>
          <w:p w:rsidR="00F2112C" w:rsidRPr="00E322DF" w:rsidRDefault="00F2112C" w:rsidP="00F2112C">
            <w:pPr>
              <w:pStyle w:val="TableParagraph"/>
              <w:spacing w:before="8" w:line="273" w:lineRule="exact"/>
              <w:ind w:left="118" w:right="90"/>
              <w:rPr>
                <w:color w:val="000000" w:themeColor="text1"/>
                <w:sz w:val="24"/>
              </w:rPr>
            </w:pPr>
            <w:r w:rsidRPr="00E322DF">
              <w:rPr>
                <w:color w:val="000000" w:themeColor="text1"/>
                <w:sz w:val="24"/>
              </w:rPr>
              <w:t>136</w:t>
            </w:r>
          </w:p>
        </w:tc>
        <w:tc>
          <w:tcPr>
            <w:tcW w:w="0" w:type="auto"/>
            <w:vAlign w:val="center"/>
          </w:tcPr>
          <w:p w:rsidR="00F2112C" w:rsidRPr="00E322DF" w:rsidRDefault="00F2112C" w:rsidP="00F2112C">
            <w:pPr>
              <w:pStyle w:val="TableParagraph"/>
              <w:spacing w:before="6"/>
              <w:ind w:left="378" w:right="348"/>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8" w:line="273" w:lineRule="exact"/>
              <w:ind w:right="316"/>
              <w:jc w:val="right"/>
              <w:rPr>
                <w:color w:val="000000" w:themeColor="text1"/>
                <w:sz w:val="24"/>
              </w:rPr>
            </w:pPr>
            <w:r w:rsidRPr="00E322DF">
              <w:rPr>
                <w:color w:val="000000" w:themeColor="text1"/>
                <w:sz w:val="24"/>
              </w:rPr>
              <w:t>56%</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9</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Биология</w:t>
            </w:r>
          </w:p>
        </w:tc>
        <w:tc>
          <w:tcPr>
            <w:tcW w:w="0" w:type="auto"/>
          </w:tcPr>
          <w:p w:rsidR="00F2112C" w:rsidRPr="00E322DF" w:rsidRDefault="00F2112C" w:rsidP="00F2112C">
            <w:pPr>
              <w:jc w:val="center"/>
              <w:rPr>
                <w:color w:val="000000" w:themeColor="text1"/>
              </w:rPr>
            </w:pPr>
            <w:r w:rsidRPr="00E322DF">
              <w:rPr>
                <w:color w:val="000000" w:themeColor="text1"/>
              </w:rPr>
              <w:t>300</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82</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85</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133</w:t>
            </w:r>
          </w:p>
        </w:tc>
        <w:tc>
          <w:tcPr>
            <w:tcW w:w="0" w:type="auto"/>
            <w:vAlign w:val="center"/>
          </w:tcPr>
          <w:p w:rsidR="00F2112C" w:rsidRPr="00E322DF" w:rsidRDefault="00F2112C" w:rsidP="00F2112C">
            <w:pPr>
              <w:pStyle w:val="TableParagraph"/>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57,2%</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pacing w:val="-5"/>
                <w:sz w:val="24"/>
              </w:rPr>
              <w:t>10</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Физика</w:t>
            </w:r>
          </w:p>
        </w:tc>
        <w:tc>
          <w:tcPr>
            <w:tcW w:w="0" w:type="auto"/>
          </w:tcPr>
          <w:p w:rsidR="00F2112C" w:rsidRPr="00E322DF" w:rsidRDefault="00F2112C" w:rsidP="00F2112C">
            <w:pPr>
              <w:jc w:val="center"/>
              <w:rPr>
                <w:color w:val="000000" w:themeColor="text1"/>
              </w:rPr>
            </w:pPr>
            <w:r w:rsidRPr="00E322DF">
              <w:rPr>
                <w:color w:val="000000" w:themeColor="text1"/>
              </w:rPr>
              <w:t>339</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72</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90</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177</w:t>
            </w:r>
          </w:p>
        </w:tc>
        <w:tc>
          <w:tcPr>
            <w:tcW w:w="0" w:type="auto"/>
            <w:vAlign w:val="center"/>
          </w:tcPr>
          <w:p w:rsidR="00F2112C" w:rsidRPr="00E322DF" w:rsidRDefault="00F2112C" w:rsidP="00F2112C">
            <w:pPr>
              <w:pStyle w:val="TableParagraph"/>
              <w:spacing w:before="6" w:line="273" w:lineRule="exact"/>
              <w:ind w:left="378" w:right="348"/>
              <w:rPr>
                <w:color w:val="000000" w:themeColor="text1"/>
                <w:sz w:val="24"/>
                <w:lang w:val="ru-RU"/>
              </w:rPr>
            </w:pPr>
            <w:r w:rsidRPr="00E322DF">
              <w:rPr>
                <w:color w:val="000000" w:themeColor="text1"/>
                <w:sz w:val="24"/>
                <w:lang w:val="ru-RU"/>
              </w:rPr>
              <w:t>3,7</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48%</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7"/>
        </w:trPr>
        <w:tc>
          <w:tcPr>
            <w:tcW w:w="0" w:type="auto"/>
          </w:tcPr>
          <w:p w:rsidR="00F2112C" w:rsidRPr="00E322DF" w:rsidRDefault="00F2112C" w:rsidP="00F2112C">
            <w:pPr>
              <w:pStyle w:val="TableParagraph"/>
              <w:spacing w:before="3" w:line="273" w:lineRule="exact"/>
              <w:ind w:right="92"/>
              <w:jc w:val="right"/>
              <w:rPr>
                <w:color w:val="000000" w:themeColor="text1"/>
                <w:sz w:val="24"/>
              </w:rPr>
            </w:pPr>
            <w:r w:rsidRPr="00E322DF">
              <w:rPr>
                <w:color w:val="000000" w:themeColor="text1"/>
                <w:spacing w:val="-5"/>
                <w:sz w:val="24"/>
              </w:rPr>
              <w:t>11</w:t>
            </w:r>
          </w:p>
        </w:tc>
        <w:tc>
          <w:tcPr>
            <w:tcW w:w="0" w:type="auto"/>
          </w:tcPr>
          <w:p w:rsidR="00F2112C" w:rsidRPr="00E322DF" w:rsidRDefault="00F2112C" w:rsidP="00F2112C">
            <w:pPr>
              <w:pStyle w:val="TableParagraph"/>
              <w:spacing w:before="3" w:line="273" w:lineRule="exact"/>
              <w:ind w:left="112"/>
              <w:rPr>
                <w:color w:val="000000" w:themeColor="text1"/>
                <w:sz w:val="24"/>
              </w:rPr>
            </w:pPr>
            <w:r w:rsidRPr="00E322DF">
              <w:rPr>
                <w:color w:val="000000" w:themeColor="text1"/>
                <w:spacing w:val="-2"/>
                <w:sz w:val="24"/>
              </w:rPr>
              <w:t>Информатика</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3" w:line="273" w:lineRule="exact"/>
              <w:ind w:left="118" w:right="87"/>
              <w:rPr>
                <w:color w:val="000000" w:themeColor="text1"/>
                <w:sz w:val="24"/>
              </w:rPr>
            </w:pPr>
            <w:r w:rsidRPr="00E322DF">
              <w:rPr>
                <w:color w:val="000000" w:themeColor="text1"/>
                <w:sz w:val="24"/>
              </w:rPr>
              <w:t>115</w:t>
            </w:r>
          </w:p>
        </w:tc>
        <w:tc>
          <w:tcPr>
            <w:tcW w:w="0" w:type="auto"/>
          </w:tcPr>
          <w:p w:rsidR="00F2112C" w:rsidRPr="00E322DF" w:rsidRDefault="00F2112C" w:rsidP="00F2112C">
            <w:pPr>
              <w:pStyle w:val="TableParagraph"/>
              <w:spacing w:before="3" w:line="273" w:lineRule="exact"/>
              <w:ind w:right="506"/>
              <w:jc w:val="right"/>
              <w:rPr>
                <w:color w:val="000000" w:themeColor="text1"/>
                <w:sz w:val="24"/>
              </w:rPr>
            </w:pPr>
            <w:r w:rsidRPr="00E322DF">
              <w:rPr>
                <w:color w:val="000000" w:themeColor="text1"/>
                <w:sz w:val="24"/>
              </w:rPr>
              <w:t>142</w:t>
            </w:r>
          </w:p>
        </w:tc>
        <w:tc>
          <w:tcPr>
            <w:tcW w:w="0" w:type="auto"/>
          </w:tcPr>
          <w:p w:rsidR="00F2112C" w:rsidRPr="00E322DF" w:rsidRDefault="00F2112C" w:rsidP="00F2112C">
            <w:pPr>
              <w:pStyle w:val="TableParagraph"/>
              <w:spacing w:before="3" w:line="273" w:lineRule="exact"/>
              <w:ind w:left="118" w:right="90"/>
              <w:rPr>
                <w:color w:val="000000" w:themeColor="text1"/>
                <w:sz w:val="24"/>
              </w:rPr>
            </w:pPr>
            <w:r w:rsidRPr="00E322DF">
              <w:rPr>
                <w:color w:val="000000" w:themeColor="text1"/>
                <w:sz w:val="24"/>
              </w:rPr>
              <w:t>225</w:t>
            </w:r>
          </w:p>
        </w:tc>
        <w:tc>
          <w:tcPr>
            <w:tcW w:w="0" w:type="auto"/>
            <w:vAlign w:val="center"/>
          </w:tcPr>
          <w:p w:rsidR="00F2112C" w:rsidRPr="00E322DF" w:rsidRDefault="00F2112C" w:rsidP="00F2112C">
            <w:pPr>
              <w:pStyle w:val="TableParagraph"/>
              <w:spacing w:before="6" w:line="273" w:lineRule="exact"/>
              <w:ind w:left="378" w:right="348"/>
              <w:rPr>
                <w:color w:val="000000" w:themeColor="text1"/>
                <w:sz w:val="24"/>
                <w:lang w:val="ru-RU"/>
              </w:rPr>
            </w:pPr>
            <w:r w:rsidRPr="00E322DF">
              <w:rPr>
                <w:color w:val="000000" w:themeColor="text1"/>
                <w:sz w:val="24"/>
                <w:lang w:val="ru-RU"/>
              </w:rPr>
              <w:t>40</w:t>
            </w:r>
          </w:p>
        </w:tc>
        <w:tc>
          <w:tcPr>
            <w:tcW w:w="0" w:type="auto"/>
          </w:tcPr>
          <w:p w:rsidR="00F2112C" w:rsidRPr="00E322DF" w:rsidRDefault="00F2112C" w:rsidP="00F2112C">
            <w:pPr>
              <w:pStyle w:val="TableParagraph"/>
              <w:spacing w:before="3" w:line="273" w:lineRule="exact"/>
              <w:ind w:right="316"/>
              <w:jc w:val="right"/>
              <w:rPr>
                <w:color w:val="000000" w:themeColor="text1"/>
                <w:sz w:val="24"/>
              </w:rPr>
            </w:pPr>
            <w:r w:rsidRPr="00E322DF">
              <w:rPr>
                <w:color w:val="000000" w:themeColor="text1"/>
                <w:sz w:val="24"/>
              </w:rPr>
              <w:t>59%</w:t>
            </w:r>
          </w:p>
        </w:tc>
        <w:tc>
          <w:tcPr>
            <w:tcW w:w="0" w:type="auto"/>
          </w:tcPr>
          <w:p w:rsidR="00F2112C" w:rsidRPr="00E322DF" w:rsidRDefault="00F2112C" w:rsidP="00F2112C">
            <w:pPr>
              <w:pStyle w:val="TableParagraph"/>
              <w:spacing w:before="1"/>
              <w:ind w:left="290" w:right="248"/>
              <w:rPr>
                <w:color w:val="000000" w:themeColor="text1"/>
                <w:sz w:val="24"/>
              </w:rPr>
            </w:pPr>
            <w:r w:rsidRPr="00E322DF">
              <w:rPr>
                <w:color w:val="000000" w:themeColor="text1"/>
                <w:spacing w:val="-4"/>
                <w:sz w:val="24"/>
              </w:rPr>
              <w:t>100%</w:t>
            </w:r>
          </w:p>
        </w:tc>
      </w:tr>
      <w:tr w:rsidR="00F2112C" w:rsidRPr="00E322DF" w:rsidTr="0085114D">
        <w:trPr>
          <w:trHeight w:val="551"/>
        </w:trPr>
        <w:tc>
          <w:tcPr>
            <w:tcW w:w="0" w:type="auto"/>
          </w:tcPr>
          <w:p w:rsidR="00F2112C" w:rsidRPr="00E322DF" w:rsidRDefault="00F2112C" w:rsidP="00F2112C">
            <w:pPr>
              <w:pStyle w:val="TableParagraph"/>
              <w:spacing w:before="5"/>
              <w:rPr>
                <w:b/>
                <w:color w:val="000000" w:themeColor="text1"/>
                <w:sz w:val="24"/>
              </w:rPr>
            </w:pPr>
          </w:p>
          <w:p w:rsidR="00F2112C" w:rsidRPr="00E322DF" w:rsidRDefault="00F2112C" w:rsidP="00F2112C">
            <w:pPr>
              <w:pStyle w:val="TableParagraph"/>
              <w:spacing w:line="273" w:lineRule="exact"/>
              <w:ind w:right="92"/>
              <w:jc w:val="right"/>
              <w:rPr>
                <w:color w:val="000000" w:themeColor="text1"/>
                <w:sz w:val="24"/>
              </w:rPr>
            </w:pPr>
            <w:r w:rsidRPr="00E322DF">
              <w:rPr>
                <w:color w:val="000000" w:themeColor="text1"/>
                <w:spacing w:val="-5"/>
                <w:sz w:val="24"/>
              </w:rPr>
              <w:t>12</w:t>
            </w:r>
          </w:p>
        </w:tc>
        <w:tc>
          <w:tcPr>
            <w:tcW w:w="0" w:type="auto"/>
          </w:tcPr>
          <w:p w:rsidR="00F2112C" w:rsidRPr="00E322DF" w:rsidRDefault="00F2112C" w:rsidP="00F2112C">
            <w:pPr>
              <w:pStyle w:val="TableParagraph"/>
              <w:spacing w:line="276" w:lineRule="exact"/>
              <w:ind w:left="112"/>
              <w:rPr>
                <w:color w:val="000000" w:themeColor="text1"/>
                <w:sz w:val="24"/>
              </w:rPr>
            </w:pPr>
            <w:r w:rsidRPr="00E322DF">
              <w:rPr>
                <w:color w:val="000000" w:themeColor="text1"/>
                <w:spacing w:val="-2"/>
                <w:sz w:val="24"/>
              </w:rPr>
              <w:t>Қазақстан тарихы</w:t>
            </w:r>
          </w:p>
        </w:tc>
        <w:tc>
          <w:tcPr>
            <w:tcW w:w="0" w:type="auto"/>
          </w:tcPr>
          <w:p w:rsidR="00F2112C" w:rsidRPr="00E322DF" w:rsidRDefault="00F2112C" w:rsidP="00F2112C">
            <w:pPr>
              <w:jc w:val="center"/>
              <w:rPr>
                <w:color w:val="000000" w:themeColor="text1"/>
              </w:rPr>
            </w:pPr>
            <w:r w:rsidRPr="00E322DF">
              <w:rPr>
                <w:color w:val="000000" w:themeColor="text1"/>
                <w:sz w:val="24"/>
              </w:rPr>
              <w:t>452</w:t>
            </w:r>
          </w:p>
        </w:tc>
        <w:tc>
          <w:tcPr>
            <w:tcW w:w="0" w:type="auto"/>
          </w:tcPr>
          <w:p w:rsidR="00F2112C" w:rsidRPr="00E322DF" w:rsidRDefault="00F2112C" w:rsidP="00F2112C">
            <w:pPr>
              <w:pStyle w:val="TableParagraph"/>
              <w:spacing w:line="273" w:lineRule="exact"/>
              <w:ind w:left="118" w:right="87"/>
              <w:rPr>
                <w:color w:val="000000" w:themeColor="text1"/>
                <w:sz w:val="24"/>
              </w:rPr>
            </w:pPr>
            <w:r w:rsidRPr="00E322DF">
              <w:rPr>
                <w:color w:val="000000" w:themeColor="text1"/>
                <w:sz w:val="24"/>
              </w:rPr>
              <w:t>148</w:t>
            </w:r>
          </w:p>
        </w:tc>
        <w:tc>
          <w:tcPr>
            <w:tcW w:w="0" w:type="auto"/>
          </w:tcPr>
          <w:p w:rsidR="00F2112C" w:rsidRPr="00E322DF" w:rsidRDefault="00F2112C" w:rsidP="00F2112C">
            <w:pPr>
              <w:pStyle w:val="TableParagraph"/>
              <w:spacing w:line="273" w:lineRule="exact"/>
              <w:ind w:right="566"/>
              <w:jc w:val="right"/>
              <w:rPr>
                <w:color w:val="000000" w:themeColor="text1"/>
                <w:sz w:val="24"/>
              </w:rPr>
            </w:pPr>
            <w:r w:rsidRPr="00E322DF">
              <w:rPr>
                <w:color w:val="000000" w:themeColor="text1"/>
                <w:sz w:val="24"/>
              </w:rPr>
              <w:t>162</w:t>
            </w:r>
          </w:p>
        </w:tc>
        <w:tc>
          <w:tcPr>
            <w:tcW w:w="0" w:type="auto"/>
          </w:tcPr>
          <w:p w:rsidR="00F2112C" w:rsidRPr="00E322DF" w:rsidRDefault="00F2112C" w:rsidP="00F2112C">
            <w:pPr>
              <w:pStyle w:val="TableParagraph"/>
              <w:spacing w:line="273" w:lineRule="exact"/>
              <w:ind w:left="118" w:right="90"/>
              <w:rPr>
                <w:color w:val="000000" w:themeColor="text1"/>
                <w:sz w:val="24"/>
              </w:rPr>
            </w:pPr>
            <w:r w:rsidRPr="00E322DF">
              <w:rPr>
                <w:color w:val="000000" w:themeColor="text1"/>
                <w:sz w:val="24"/>
              </w:rPr>
              <w:t>142</w:t>
            </w:r>
          </w:p>
        </w:tc>
        <w:tc>
          <w:tcPr>
            <w:tcW w:w="0" w:type="auto"/>
            <w:vAlign w:val="center"/>
          </w:tcPr>
          <w:p w:rsidR="00F2112C" w:rsidRPr="00E322DF" w:rsidRDefault="00F2112C" w:rsidP="00F2112C">
            <w:pPr>
              <w:pStyle w:val="TableParagraph"/>
              <w:ind w:left="378" w:right="348"/>
              <w:rPr>
                <w:color w:val="000000" w:themeColor="text1"/>
                <w:sz w:val="24"/>
                <w:lang w:val="ru-RU"/>
              </w:rPr>
            </w:pPr>
            <w:r w:rsidRPr="00E322DF">
              <w:rPr>
                <w:color w:val="000000" w:themeColor="text1"/>
                <w:sz w:val="24"/>
                <w:lang w:val="ru-RU"/>
              </w:rPr>
              <w:t>4,0</w:t>
            </w:r>
          </w:p>
        </w:tc>
        <w:tc>
          <w:tcPr>
            <w:tcW w:w="0" w:type="auto"/>
          </w:tcPr>
          <w:p w:rsidR="00F2112C" w:rsidRPr="00E322DF" w:rsidRDefault="00F2112C" w:rsidP="00F2112C">
            <w:pPr>
              <w:pStyle w:val="TableParagraph"/>
              <w:spacing w:line="273" w:lineRule="exact"/>
              <w:ind w:right="316"/>
              <w:jc w:val="right"/>
              <w:rPr>
                <w:color w:val="000000" w:themeColor="text1"/>
                <w:sz w:val="24"/>
              </w:rPr>
            </w:pPr>
            <w:r w:rsidRPr="00E322DF">
              <w:rPr>
                <w:color w:val="000000" w:themeColor="text1"/>
                <w:sz w:val="24"/>
              </w:rPr>
              <w:t>69%</w:t>
            </w:r>
          </w:p>
        </w:tc>
        <w:tc>
          <w:tcPr>
            <w:tcW w:w="0" w:type="auto"/>
          </w:tcPr>
          <w:p w:rsidR="00F2112C" w:rsidRPr="00E322DF" w:rsidRDefault="00F2112C" w:rsidP="00F2112C">
            <w:pPr>
              <w:pStyle w:val="TableParagraph"/>
              <w:spacing w:before="135"/>
              <w:ind w:left="290" w:right="248"/>
              <w:rPr>
                <w:color w:val="000000" w:themeColor="text1"/>
                <w:sz w:val="24"/>
              </w:rPr>
            </w:pPr>
            <w:r w:rsidRPr="00E322DF">
              <w:rPr>
                <w:color w:val="000000" w:themeColor="text1"/>
                <w:spacing w:val="-4"/>
                <w:sz w:val="24"/>
              </w:rPr>
              <w:t>100%</w:t>
            </w:r>
          </w:p>
        </w:tc>
      </w:tr>
      <w:tr w:rsidR="00F2112C" w:rsidRPr="00E322DF" w:rsidTr="0085114D">
        <w:trPr>
          <w:trHeight w:val="553"/>
        </w:trPr>
        <w:tc>
          <w:tcPr>
            <w:tcW w:w="0" w:type="auto"/>
          </w:tcPr>
          <w:p w:rsidR="00F2112C" w:rsidRPr="00E322DF" w:rsidRDefault="00F2112C" w:rsidP="00F2112C">
            <w:pPr>
              <w:pStyle w:val="TableParagraph"/>
              <w:spacing w:before="4"/>
              <w:rPr>
                <w:b/>
                <w:color w:val="000000" w:themeColor="text1"/>
                <w:sz w:val="24"/>
              </w:rPr>
            </w:pPr>
          </w:p>
          <w:p w:rsidR="00F2112C" w:rsidRPr="00E322DF" w:rsidRDefault="00F2112C" w:rsidP="00F2112C">
            <w:pPr>
              <w:pStyle w:val="TableParagraph"/>
              <w:ind w:right="92"/>
              <w:jc w:val="right"/>
              <w:rPr>
                <w:color w:val="000000" w:themeColor="text1"/>
                <w:sz w:val="24"/>
              </w:rPr>
            </w:pPr>
            <w:r w:rsidRPr="00E322DF">
              <w:rPr>
                <w:color w:val="000000" w:themeColor="text1"/>
                <w:spacing w:val="-5"/>
                <w:sz w:val="24"/>
              </w:rPr>
              <w:t>13</w:t>
            </w:r>
          </w:p>
        </w:tc>
        <w:tc>
          <w:tcPr>
            <w:tcW w:w="0" w:type="auto"/>
          </w:tcPr>
          <w:p w:rsidR="00F2112C" w:rsidRPr="00E322DF" w:rsidRDefault="00F2112C" w:rsidP="00F2112C">
            <w:pPr>
              <w:pStyle w:val="TableParagraph"/>
              <w:spacing w:line="276" w:lineRule="exact"/>
              <w:ind w:left="112" w:right="561"/>
              <w:rPr>
                <w:color w:val="000000" w:themeColor="text1"/>
                <w:sz w:val="24"/>
              </w:rPr>
            </w:pPr>
            <w:r w:rsidRPr="00E322DF">
              <w:rPr>
                <w:color w:val="000000" w:themeColor="text1"/>
                <w:sz w:val="24"/>
              </w:rPr>
              <w:t>Дүние</w:t>
            </w:r>
            <w:r w:rsidRPr="00E322DF">
              <w:rPr>
                <w:color w:val="000000" w:themeColor="text1"/>
                <w:spacing w:val="-15"/>
                <w:sz w:val="24"/>
              </w:rPr>
              <w:t xml:space="preserve"> </w:t>
            </w:r>
            <w:r w:rsidRPr="00E322DF">
              <w:rPr>
                <w:color w:val="000000" w:themeColor="text1"/>
                <w:sz w:val="24"/>
              </w:rPr>
              <w:t xml:space="preserve">жүзі </w:t>
            </w:r>
            <w:r w:rsidRPr="00E322DF">
              <w:rPr>
                <w:color w:val="000000" w:themeColor="text1"/>
                <w:spacing w:val="-2"/>
                <w:sz w:val="24"/>
              </w:rPr>
              <w:t>тарихы</w:t>
            </w:r>
          </w:p>
        </w:tc>
        <w:tc>
          <w:tcPr>
            <w:tcW w:w="0" w:type="auto"/>
          </w:tcPr>
          <w:p w:rsidR="00F2112C" w:rsidRPr="00E322DF" w:rsidRDefault="00F2112C" w:rsidP="00F2112C">
            <w:pPr>
              <w:jc w:val="center"/>
              <w:rPr>
                <w:color w:val="000000" w:themeColor="text1"/>
              </w:rPr>
            </w:pPr>
            <w:r w:rsidRPr="00E322DF">
              <w:rPr>
                <w:color w:val="000000" w:themeColor="text1"/>
                <w:sz w:val="24"/>
              </w:rPr>
              <w:t>452</w:t>
            </w:r>
          </w:p>
        </w:tc>
        <w:tc>
          <w:tcPr>
            <w:tcW w:w="0" w:type="auto"/>
          </w:tcPr>
          <w:p w:rsidR="00F2112C" w:rsidRPr="00E322DF" w:rsidRDefault="00F2112C" w:rsidP="00F2112C">
            <w:pPr>
              <w:pStyle w:val="TableParagraph"/>
              <w:spacing w:line="273" w:lineRule="exact"/>
              <w:ind w:left="118" w:right="87"/>
              <w:rPr>
                <w:color w:val="000000" w:themeColor="text1"/>
                <w:sz w:val="24"/>
              </w:rPr>
            </w:pPr>
            <w:r w:rsidRPr="00E322DF">
              <w:rPr>
                <w:color w:val="000000" w:themeColor="text1"/>
                <w:sz w:val="24"/>
              </w:rPr>
              <w:t>146</w:t>
            </w:r>
          </w:p>
        </w:tc>
        <w:tc>
          <w:tcPr>
            <w:tcW w:w="0" w:type="auto"/>
          </w:tcPr>
          <w:p w:rsidR="00F2112C" w:rsidRPr="00E322DF" w:rsidRDefault="00F2112C" w:rsidP="00F2112C">
            <w:pPr>
              <w:pStyle w:val="TableParagraph"/>
              <w:spacing w:line="273" w:lineRule="exact"/>
              <w:ind w:right="566"/>
              <w:jc w:val="right"/>
              <w:rPr>
                <w:color w:val="000000" w:themeColor="text1"/>
                <w:sz w:val="24"/>
              </w:rPr>
            </w:pPr>
            <w:r w:rsidRPr="00E322DF">
              <w:rPr>
                <w:color w:val="000000" w:themeColor="text1"/>
                <w:sz w:val="24"/>
              </w:rPr>
              <w:t>158</w:t>
            </w:r>
          </w:p>
        </w:tc>
        <w:tc>
          <w:tcPr>
            <w:tcW w:w="0" w:type="auto"/>
          </w:tcPr>
          <w:p w:rsidR="00F2112C" w:rsidRPr="00E322DF" w:rsidRDefault="00F2112C" w:rsidP="00F2112C">
            <w:pPr>
              <w:pStyle w:val="TableParagraph"/>
              <w:spacing w:line="273" w:lineRule="exact"/>
              <w:ind w:left="118" w:right="90"/>
              <w:rPr>
                <w:color w:val="000000" w:themeColor="text1"/>
                <w:sz w:val="24"/>
              </w:rPr>
            </w:pPr>
            <w:r w:rsidRPr="00E322DF">
              <w:rPr>
                <w:color w:val="000000" w:themeColor="text1"/>
                <w:sz w:val="24"/>
              </w:rPr>
              <w:t>148</w:t>
            </w:r>
          </w:p>
        </w:tc>
        <w:tc>
          <w:tcPr>
            <w:tcW w:w="0" w:type="auto"/>
            <w:vAlign w:val="center"/>
          </w:tcPr>
          <w:p w:rsidR="00F2112C" w:rsidRPr="00E322DF" w:rsidRDefault="00F2112C" w:rsidP="00F2112C">
            <w:pPr>
              <w:pStyle w:val="TableParagraph"/>
              <w:ind w:left="378" w:right="348"/>
              <w:rPr>
                <w:color w:val="000000" w:themeColor="text1"/>
                <w:sz w:val="24"/>
                <w:lang w:val="ru-RU"/>
              </w:rPr>
            </w:pPr>
            <w:r w:rsidRPr="00E322DF">
              <w:rPr>
                <w:color w:val="000000" w:themeColor="text1"/>
                <w:sz w:val="24"/>
                <w:lang w:val="ru-RU"/>
              </w:rPr>
              <w:t>4,0</w:t>
            </w:r>
          </w:p>
        </w:tc>
        <w:tc>
          <w:tcPr>
            <w:tcW w:w="0" w:type="auto"/>
          </w:tcPr>
          <w:p w:rsidR="00F2112C" w:rsidRPr="00E322DF" w:rsidRDefault="00F2112C" w:rsidP="00F2112C">
            <w:pPr>
              <w:pStyle w:val="TableParagraph"/>
              <w:spacing w:line="273" w:lineRule="exact"/>
              <w:ind w:right="316"/>
              <w:jc w:val="right"/>
              <w:rPr>
                <w:color w:val="000000" w:themeColor="text1"/>
                <w:sz w:val="24"/>
              </w:rPr>
            </w:pPr>
            <w:r w:rsidRPr="00E322DF">
              <w:rPr>
                <w:color w:val="000000" w:themeColor="text1"/>
                <w:sz w:val="24"/>
              </w:rPr>
              <w:t>68%</w:t>
            </w:r>
          </w:p>
        </w:tc>
        <w:tc>
          <w:tcPr>
            <w:tcW w:w="0" w:type="auto"/>
          </w:tcPr>
          <w:p w:rsidR="00F2112C" w:rsidRPr="00E322DF" w:rsidRDefault="00F2112C" w:rsidP="00F2112C">
            <w:pPr>
              <w:pStyle w:val="TableParagraph"/>
              <w:spacing w:before="137"/>
              <w:ind w:left="290" w:right="248"/>
              <w:rPr>
                <w:color w:val="000000" w:themeColor="text1"/>
                <w:sz w:val="24"/>
              </w:rPr>
            </w:pPr>
            <w:r w:rsidRPr="00E322DF">
              <w:rPr>
                <w:color w:val="000000" w:themeColor="text1"/>
                <w:spacing w:val="-4"/>
                <w:sz w:val="24"/>
              </w:rPr>
              <w:t>100%</w:t>
            </w:r>
          </w:p>
        </w:tc>
      </w:tr>
    </w:tbl>
    <w:p w:rsidR="00F2112C" w:rsidRPr="00E322DF" w:rsidRDefault="00F2112C" w:rsidP="00F2112C">
      <w:pPr>
        <w:pStyle w:val="ad"/>
        <w:jc w:val="center"/>
        <w:rPr>
          <w:b/>
          <w:color w:val="000000" w:themeColor="text1"/>
        </w:rPr>
      </w:pPr>
      <w:r w:rsidRPr="00E322DF">
        <w:rPr>
          <w:b/>
          <w:noProof/>
          <w:color w:val="000000" w:themeColor="text1"/>
          <w:lang w:eastAsia="ru-RU"/>
        </w:rPr>
        <w:lastRenderedPageBreak/>
        <w:drawing>
          <wp:inline distT="0" distB="0" distL="0" distR="0">
            <wp:extent cx="7351395" cy="2573655"/>
            <wp:effectExtent l="19050" t="0" r="20955" b="0"/>
            <wp:docPr id="2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112C" w:rsidRPr="00E322DF" w:rsidRDefault="00F2112C" w:rsidP="00F2112C">
      <w:pPr>
        <w:jc w:val="center"/>
        <w:rPr>
          <w:b/>
          <w:color w:val="000000" w:themeColor="text1"/>
        </w:rPr>
      </w:pPr>
    </w:p>
    <w:p w:rsidR="00F2112C" w:rsidRPr="00E322DF" w:rsidRDefault="00F2112C" w:rsidP="00F2112C">
      <w:pPr>
        <w:jc w:val="center"/>
        <w:rPr>
          <w:b/>
          <w:color w:val="000000" w:themeColor="text1"/>
        </w:rPr>
      </w:pPr>
      <w:r w:rsidRPr="00E322DF">
        <w:rPr>
          <w:b/>
          <w:color w:val="000000" w:themeColor="text1"/>
        </w:rPr>
        <w:t>Білім алушылардың жекелеген пәндер бойынша білім сапасының мониторингі</w:t>
      </w:r>
    </w:p>
    <w:p w:rsidR="00F2112C" w:rsidRPr="00E322DF" w:rsidRDefault="00F2112C" w:rsidP="00F2112C">
      <w:pPr>
        <w:jc w:val="center"/>
        <w:rPr>
          <w:b/>
          <w:color w:val="000000" w:themeColor="text1"/>
        </w:rPr>
      </w:pPr>
      <w:r w:rsidRPr="00E322DF">
        <w:rPr>
          <w:b/>
          <w:color w:val="000000" w:themeColor="text1"/>
        </w:rPr>
        <w:t xml:space="preserve">5-11 сыныптарындағы білім алушылардың 2020-2021 оқу жылындағы пәндер бойынша </w:t>
      </w:r>
    </w:p>
    <w:p w:rsidR="00F2112C" w:rsidRPr="00E322DF" w:rsidRDefault="00F2112C" w:rsidP="00F2112C">
      <w:pPr>
        <w:jc w:val="center"/>
        <w:rPr>
          <w:b/>
          <w:color w:val="000000" w:themeColor="text1"/>
        </w:rPr>
      </w:pPr>
      <w:r w:rsidRPr="00E322DF">
        <w:rPr>
          <w:b/>
          <w:color w:val="000000" w:themeColor="text1"/>
        </w:rPr>
        <w:t>мәлімет</w:t>
      </w:r>
    </w:p>
    <w:tbl>
      <w:tblPr>
        <w:tblStyle w:val="a3"/>
        <w:tblW w:w="0" w:type="auto"/>
        <w:tblInd w:w="675" w:type="dxa"/>
        <w:tblLook w:val="04A0"/>
      </w:tblPr>
      <w:tblGrid>
        <w:gridCol w:w="436"/>
        <w:gridCol w:w="1511"/>
        <w:gridCol w:w="909"/>
        <w:gridCol w:w="1178"/>
        <w:gridCol w:w="1178"/>
        <w:gridCol w:w="1178"/>
        <w:gridCol w:w="946"/>
        <w:gridCol w:w="887"/>
        <w:gridCol w:w="935"/>
      </w:tblGrid>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w:t>
            </w:r>
          </w:p>
        </w:tc>
        <w:tc>
          <w:tcPr>
            <w:tcW w:w="1240" w:type="dxa"/>
          </w:tcPr>
          <w:p w:rsidR="00F2112C" w:rsidRPr="00E322DF" w:rsidRDefault="00F2112C" w:rsidP="00F2112C">
            <w:pPr>
              <w:rPr>
                <w:color w:val="000000" w:themeColor="text1"/>
              </w:rPr>
            </w:pPr>
            <w:r w:rsidRPr="00E322DF">
              <w:rPr>
                <w:color w:val="000000" w:themeColor="text1"/>
              </w:rPr>
              <w:t>Пән аттары</w:t>
            </w:r>
          </w:p>
        </w:tc>
        <w:tc>
          <w:tcPr>
            <w:tcW w:w="764" w:type="dxa"/>
          </w:tcPr>
          <w:p w:rsidR="00F2112C" w:rsidRPr="00E322DF" w:rsidRDefault="00F2112C" w:rsidP="00F2112C">
            <w:pPr>
              <w:rPr>
                <w:color w:val="000000" w:themeColor="text1"/>
              </w:rPr>
            </w:pPr>
            <w:r w:rsidRPr="00E322DF">
              <w:rPr>
                <w:color w:val="000000" w:themeColor="text1"/>
              </w:rPr>
              <w:t>Оқушы саны</w:t>
            </w:r>
          </w:p>
        </w:tc>
        <w:tc>
          <w:tcPr>
            <w:tcW w:w="977" w:type="dxa"/>
          </w:tcPr>
          <w:p w:rsidR="00F2112C" w:rsidRPr="00E322DF" w:rsidRDefault="00F2112C" w:rsidP="00F2112C">
            <w:pPr>
              <w:rPr>
                <w:color w:val="000000" w:themeColor="text1"/>
              </w:rPr>
            </w:pPr>
            <w:r w:rsidRPr="00E322DF">
              <w:rPr>
                <w:color w:val="000000" w:themeColor="text1"/>
              </w:rPr>
              <w:t>Үздік оқушылар</w:t>
            </w:r>
          </w:p>
        </w:tc>
        <w:tc>
          <w:tcPr>
            <w:tcW w:w="977" w:type="dxa"/>
          </w:tcPr>
          <w:p w:rsidR="00F2112C" w:rsidRPr="00E322DF" w:rsidRDefault="00F2112C" w:rsidP="00F2112C">
            <w:pPr>
              <w:rPr>
                <w:color w:val="000000" w:themeColor="text1"/>
              </w:rPr>
            </w:pPr>
            <w:r w:rsidRPr="00E322DF">
              <w:rPr>
                <w:color w:val="000000" w:themeColor="text1"/>
              </w:rPr>
              <w:t>Үлгерімі жақсы оқушылар</w:t>
            </w:r>
          </w:p>
        </w:tc>
        <w:tc>
          <w:tcPr>
            <w:tcW w:w="977" w:type="dxa"/>
          </w:tcPr>
          <w:p w:rsidR="00F2112C" w:rsidRPr="00E322DF" w:rsidRDefault="00F2112C" w:rsidP="00F2112C">
            <w:pPr>
              <w:rPr>
                <w:color w:val="000000" w:themeColor="text1"/>
              </w:rPr>
            </w:pPr>
            <w:r w:rsidRPr="00E322DF">
              <w:rPr>
                <w:color w:val="000000" w:themeColor="text1"/>
              </w:rPr>
              <w:t>Үлгерімі орташа оқушылар</w:t>
            </w:r>
          </w:p>
        </w:tc>
        <w:tc>
          <w:tcPr>
            <w:tcW w:w="794" w:type="dxa"/>
          </w:tcPr>
          <w:p w:rsidR="00F2112C" w:rsidRPr="00E322DF" w:rsidRDefault="00F2112C" w:rsidP="00F2112C">
            <w:pPr>
              <w:rPr>
                <w:color w:val="000000" w:themeColor="text1"/>
              </w:rPr>
            </w:pPr>
            <w:r w:rsidRPr="00E322DF">
              <w:rPr>
                <w:color w:val="000000" w:themeColor="text1"/>
              </w:rPr>
              <w:t>Орташа балл</w:t>
            </w:r>
          </w:p>
        </w:tc>
        <w:tc>
          <w:tcPr>
            <w:tcW w:w="747" w:type="dxa"/>
          </w:tcPr>
          <w:p w:rsidR="00F2112C" w:rsidRPr="00E322DF" w:rsidRDefault="00F2112C" w:rsidP="00F2112C">
            <w:pPr>
              <w:rPr>
                <w:color w:val="000000" w:themeColor="text1"/>
              </w:rPr>
            </w:pPr>
            <w:r w:rsidRPr="00E322DF">
              <w:rPr>
                <w:color w:val="000000" w:themeColor="text1"/>
              </w:rPr>
              <w:t>Жалпы білім сапасы</w:t>
            </w:r>
          </w:p>
        </w:tc>
        <w:tc>
          <w:tcPr>
            <w:tcW w:w="785" w:type="dxa"/>
          </w:tcPr>
          <w:p w:rsidR="00F2112C" w:rsidRPr="00E322DF" w:rsidRDefault="00F2112C" w:rsidP="00F2112C">
            <w:pPr>
              <w:rPr>
                <w:color w:val="000000" w:themeColor="text1"/>
              </w:rPr>
            </w:pPr>
            <w:r w:rsidRPr="00E322DF">
              <w:rPr>
                <w:color w:val="000000" w:themeColor="text1"/>
              </w:rPr>
              <w:t>Жалпы үлгерім</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w:t>
            </w:r>
          </w:p>
        </w:tc>
        <w:tc>
          <w:tcPr>
            <w:tcW w:w="1240" w:type="dxa"/>
          </w:tcPr>
          <w:p w:rsidR="00F2112C" w:rsidRPr="00E322DF" w:rsidRDefault="00F2112C" w:rsidP="00F2112C">
            <w:pPr>
              <w:rPr>
                <w:color w:val="000000" w:themeColor="text1"/>
              </w:rPr>
            </w:pPr>
            <w:r w:rsidRPr="00E322DF">
              <w:rPr>
                <w:color w:val="000000" w:themeColor="text1"/>
              </w:rPr>
              <w:t>Қазақ тілі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130</w:t>
            </w:r>
          </w:p>
        </w:tc>
        <w:tc>
          <w:tcPr>
            <w:tcW w:w="977" w:type="dxa"/>
          </w:tcPr>
          <w:p w:rsidR="00F2112C" w:rsidRPr="00E322DF" w:rsidRDefault="00F2112C" w:rsidP="00F2112C">
            <w:pPr>
              <w:rPr>
                <w:color w:val="000000" w:themeColor="text1"/>
              </w:rPr>
            </w:pPr>
            <w:r w:rsidRPr="00E322DF">
              <w:rPr>
                <w:color w:val="000000" w:themeColor="text1"/>
              </w:rPr>
              <w:t>161</w:t>
            </w:r>
          </w:p>
        </w:tc>
        <w:tc>
          <w:tcPr>
            <w:tcW w:w="977" w:type="dxa"/>
          </w:tcPr>
          <w:p w:rsidR="00F2112C" w:rsidRPr="00E322DF" w:rsidRDefault="00F2112C" w:rsidP="00F2112C">
            <w:pPr>
              <w:rPr>
                <w:color w:val="000000" w:themeColor="text1"/>
              </w:rPr>
            </w:pPr>
            <w:r w:rsidRPr="00E322DF">
              <w:rPr>
                <w:color w:val="000000" w:themeColor="text1"/>
              </w:rPr>
              <w:t>200</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57%</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2</w:t>
            </w:r>
          </w:p>
        </w:tc>
        <w:tc>
          <w:tcPr>
            <w:tcW w:w="1240" w:type="dxa"/>
          </w:tcPr>
          <w:p w:rsidR="00F2112C" w:rsidRPr="00E322DF" w:rsidRDefault="00F2112C" w:rsidP="00F2112C">
            <w:pPr>
              <w:rPr>
                <w:color w:val="000000" w:themeColor="text1"/>
              </w:rPr>
            </w:pPr>
            <w:r w:rsidRPr="00E322DF">
              <w:rPr>
                <w:color w:val="000000" w:themeColor="text1"/>
              </w:rPr>
              <w:t>Қазақ әдебиеті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139</w:t>
            </w:r>
          </w:p>
        </w:tc>
        <w:tc>
          <w:tcPr>
            <w:tcW w:w="977" w:type="dxa"/>
          </w:tcPr>
          <w:p w:rsidR="00F2112C" w:rsidRPr="00E322DF" w:rsidRDefault="00F2112C" w:rsidP="00F2112C">
            <w:pPr>
              <w:rPr>
                <w:color w:val="000000" w:themeColor="text1"/>
              </w:rPr>
            </w:pPr>
            <w:r w:rsidRPr="00E322DF">
              <w:rPr>
                <w:color w:val="000000" w:themeColor="text1"/>
              </w:rPr>
              <w:t>164</w:t>
            </w:r>
          </w:p>
        </w:tc>
        <w:tc>
          <w:tcPr>
            <w:tcW w:w="977" w:type="dxa"/>
          </w:tcPr>
          <w:p w:rsidR="00F2112C" w:rsidRPr="00E322DF" w:rsidRDefault="00F2112C" w:rsidP="00F2112C">
            <w:pPr>
              <w:rPr>
                <w:color w:val="000000" w:themeColor="text1"/>
              </w:rPr>
            </w:pPr>
            <w:r w:rsidRPr="00E322DF">
              <w:rPr>
                <w:color w:val="000000" w:themeColor="text1"/>
              </w:rPr>
              <w:t>198</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60%</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3</w:t>
            </w:r>
          </w:p>
        </w:tc>
        <w:tc>
          <w:tcPr>
            <w:tcW w:w="1240" w:type="dxa"/>
          </w:tcPr>
          <w:p w:rsidR="00F2112C" w:rsidRPr="00E322DF" w:rsidRDefault="00F2112C" w:rsidP="00F2112C">
            <w:pPr>
              <w:rPr>
                <w:color w:val="000000" w:themeColor="text1"/>
              </w:rPr>
            </w:pPr>
            <w:r w:rsidRPr="00E322DF">
              <w:rPr>
                <w:color w:val="000000" w:themeColor="text1"/>
              </w:rPr>
              <w:t>Орыс тілі мен әдебиеті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159</w:t>
            </w:r>
          </w:p>
        </w:tc>
        <w:tc>
          <w:tcPr>
            <w:tcW w:w="977" w:type="dxa"/>
          </w:tcPr>
          <w:p w:rsidR="00F2112C" w:rsidRPr="00E322DF" w:rsidRDefault="00F2112C" w:rsidP="00F2112C">
            <w:pPr>
              <w:rPr>
                <w:color w:val="000000" w:themeColor="text1"/>
              </w:rPr>
            </w:pPr>
            <w:r w:rsidRPr="00E322DF">
              <w:rPr>
                <w:color w:val="000000" w:themeColor="text1"/>
              </w:rPr>
              <w:t>159</w:t>
            </w:r>
          </w:p>
        </w:tc>
        <w:tc>
          <w:tcPr>
            <w:tcW w:w="977" w:type="dxa"/>
          </w:tcPr>
          <w:p w:rsidR="00F2112C" w:rsidRPr="00E322DF" w:rsidRDefault="00F2112C" w:rsidP="00F2112C">
            <w:pPr>
              <w:rPr>
                <w:color w:val="000000" w:themeColor="text1"/>
              </w:rPr>
            </w:pPr>
            <w:r w:rsidRPr="00E322DF">
              <w:rPr>
                <w:color w:val="000000" w:themeColor="text1"/>
              </w:rPr>
              <w:t>171</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4</w:t>
            </w:r>
          </w:p>
        </w:tc>
        <w:tc>
          <w:tcPr>
            <w:tcW w:w="1240" w:type="dxa"/>
          </w:tcPr>
          <w:p w:rsidR="00F2112C" w:rsidRPr="00E322DF" w:rsidRDefault="00F2112C" w:rsidP="00F2112C">
            <w:pPr>
              <w:rPr>
                <w:color w:val="000000" w:themeColor="text1"/>
              </w:rPr>
            </w:pPr>
            <w:r w:rsidRPr="00E322DF">
              <w:rPr>
                <w:color w:val="000000" w:themeColor="text1"/>
              </w:rPr>
              <w:t>Ағылшын тілі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162</w:t>
            </w:r>
          </w:p>
        </w:tc>
        <w:tc>
          <w:tcPr>
            <w:tcW w:w="977" w:type="dxa"/>
          </w:tcPr>
          <w:p w:rsidR="00F2112C" w:rsidRPr="00E322DF" w:rsidRDefault="00F2112C" w:rsidP="00F2112C">
            <w:pPr>
              <w:rPr>
                <w:color w:val="000000" w:themeColor="text1"/>
              </w:rPr>
            </w:pPr>
            <w:r w:rsidRPr="00E322DF">
              <w:rPr>
                <w:color w:val="000000" w:themeColor="text1"/>
              </w:rPr>
              <w:t>157</w:t>
            </w:r>
          </w:p>
        </w:tc>
        <w:tc>
          <w:tcPr>
            <w:tcW w:w="977" w:type="dxa"/>
          </w:tcPr>
          <w:p w:rsidR="00F2112C" w:rsidRPr="00E322DF" w:rsidRDefault="00F2112C" w:rsidP="00F2112C">
            <w:pPr>
              <w:rPr>
                <w:color w:val="000000" w:themeColor="text1"/>
              </w:rPr>
            </w:pPr>
            <w:r w:rsidRPr="00E322DF">
              <w:rPr>
                <w:color w:val="000000" w:themeColor="text1"/>
              </w:rPr>
              <w:t>172</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5</w:t>
            </w:r>
          </w:p>
        </w:tc>
        <w:tc>
          <w:tcPr>
            <w:tcW w:w="1240" w:type="dxa"/>
          </w:tcPr>
          <w:p w:rsidR="00F2112C" w:rsidRPr="00E322DF" w:rsidRDefault="00F2112C" w:rsidP="00F2112C">
            <w:pPr>
              <w:rPr>
                <w:color w:val="000000" w:themeColor="text1"/>
              </w:rPr>
            </w:pPr>
            <w:r w:rsidRPr="00E322DF">
              <w:rPr>
                <w:color w:val="000000" w:themeColor="text1"/>
              </w:rPr>
              <w:t>Алгебра</w:t>
            </w:r>
          </w:p>
        </w:tc>
        <w:tc>
          <w:tcPr>
            <w:tcW w:w="764" w:type="dxa"/>
          </w:tcPr>
          <w:p w:rsidR="00F2112C" w:rsidRPr="00E322DF" w:rsidRDefault="00F2112C" w:rsidP="00F2112C">
            <w:pPr>
              <w:rPr>
                <w:color w:val="000000" w:themeColor="text1"/>
              </w:rPr>
            </w:pPr>
            <w:r w:rsidRPr="00E322DF">
              <w:rPr>
                <w:color w:val="000000" w:themeColor="text1"/>
              </w:rPr>
              <w:t>342</w:t>
            </w:r>
          </w:p>
        </w:tc>
        <w:tc>
          <w:tcPr>
            <w:tcW w:w="977" w:type="dxa"/>
          </w:tcPr>
          <w:p w:rsidR="00F2112C" w:rsidRPr="00E322DF" w:rsidRDefault="00F2112C" w:rsidP="00F2112C">
            <w:pPr>
              <w:rPr>
                <w:color w:val="000000" w:themeColor="text1"/>
              </w:rPr>
            </w:pPr>
            <w:r w:rsidRPr="00E322DF">
              <w:rPr>
                <w:color w:val="000000" w:themeColor="text1"/>
              </w:rPr>
              <w:t>79</w:t>
            </w:r>
          </w:p>
        </w:tc>
        <w:tc>
          <w:tcPr>
            <w:tcW w:w="977" w:type="dxa"/>
          </w:tcPr>
          <w:p w:rsidR="00F2112C" w:rsidRPr="00E322DF" w:rsidRDefault="00F2112C" w:rsidP="00F2112C">
            <w:pPr>
              <w:rPr>
                <w:color w:val="000000" w:themeColor="text1"/>
              </w:rPr>
            </w:pPr>
            <w:r w:rsidRPr="00E322DF">
              <w:rPr>
                <w:color w:val="000000" w:themeColor="text1"/>
              </w:rPr>
              <w:t>110</w:t>
            </w:r>
          </w:p>
        </w:tc>
        <w:tc>
          <w:tcPr>
            <w:tcW w:w="977" w:type="dxa"/>
          </w:tcPr>
          <w:p w:rsidR="00F2112C" w:rsidRPr="00E322DF" w:rsidRDefault="00F2112C" w:rsidP="00F2112C">
            <w:pPr>
              <w:rPr>
                <w:color w:val="000000" w:themeColor="text1"/>
              </w:rPr>
            </w:pPr>
            <w:r w:rsidRPr="00E322DF">
              <w:rPr>
                <w:color w:val="000000" w:themeColor="text1"/>
              </w:rPr>
              <w:t>153</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55%</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6</w:t>
            </w:r>
          </w:p>
        </w:tc>
        <w:tc>
          <w:tcPr>
            <w:tcW w:w="1240" w:type="dxa"/>
          </w:tcPr>
          <w:p w:rsidR="00F2112C" w:rsidRPr="00E322DF" w:rsidRDefault="00F2112C" w:rsidP="00F2112C">
            <w:pPr>
              <w:rPr>
                <w:color w:val="000000" w:themeColor="text1"/>
              </w:rPr>
            </w:pPr>
            <w:r w:rsidRPr="00E322DF">
              <w:rPr>
                <w:color w:val="000000" w:themeColor="text1"/>
              </w:rPr>
              <w:t xml:space="preserve">Геометрия </w:t>
            </w:r>
          </w:p>
        </w:tc>
        <w:tc>
          <w:tcPr>
            <w:tcW w:w="764" w:type="dxa"/>
          </w:tcPr>
          <w:p w:rsidR="00F2112C" w:rsidRPr="00E322DF" w:rsidRDefault="00F2112C" w:rsidP="00F2112C">
            <w:pPr>
              <w:rPr>
                <w:color w:val="000000" w:themeColor="text1"/>
              </w:rPr>
            </w:pPr>
            <w:r w:rsidRPr="00E322DF">
              <w:rPr>
                <w:color w:val="000000" w:themeColor="text1"/>
              </w:rPr>
              <w:t>342</w:t>
            </w:r>
          </w:p>
        </w:tc>
        <w:tc>
          <w:tcPr>
            <w:tcW w:w="977" w:type="dxa"/>
          </w:tcPr>
          <w:p w:rsidR="00F2112C" w:rsidRPr="00E322DF" w:rsidRDefault="00F2112C" w:rsidP="00F2112C">
            <w:pPr>
              <w:rPr>
                <w:color w:val="000000" w:themeColor="text1"/>
              </w:rPr>
            </w:pPr>
            <w:r w:rsidRPr="00E322DF">
              <w:rPr>
                <w:color w:val="000000" w:themeColor="text1"/>
              </w:rPr>
              <w:t>78</w:t>
            </w:r>
          </w:p>
        </w:tc>
        <w:tc>
          <w:tcPr>
            <w:tcW w:w="977" w:type="dxa"/>
          </w:tcPr>
          <w:p w:rsidR="00F2112C" w:rsidRPr="00E322DF" w:rsidRDefault="00F2112C" w:rsidP="00F2112C">
            <w:pPr>
              <w:rPr>
                <w:color w:val="000000" w:themeColor="text1"/>
              </w:rPr>
            </w:pPr>
            <w:r w:rsidRPr="00E322DF">
              <w:rPr>
                <w:color w:val="000000" w:themeColor="text1"/>
              </w:rPr>
              <w:t>112</w:t>
            </w:r>
          </w:p>
        </w:tc>
        <w:tc>
          <w:tcPr>
            <w:tcW w:w="977" w:type="dxa"/>
          </w:tcPr>
          <w:p w:rsidR="00F2112C" w:rsidRPr="00E322DF" w:rsidRDefault="00F2112C" w:rsidP="00F2112C">
            <w:pPr>
              <w:rPr>
                <w:color w:val="000000" w:themeColor="text1"/>
              </w:rPr>
            </w:pPr>
            <w:r w:rsidRPr="00E322DF">
              <w:rPr>
                <w:color w:val="000000" w:themeColor="text1"/>
              </w:rPr>
              <w:t>152</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56%</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7</w:t>
            </w:r>
          </w:p>
        </w:tc>
        <w:tc>
          <w:tcPr>
            <w:tcW w:w="1240" w:type="dxa"/>
          </w:tcPr>
          <w:p w:rsidR="00F2112C" w:rsidRPr="00E322DF" w:rsidRDefault="00F2112C" w:rsidP="00F2112C">
            <w:pPr>
              <w:rPr>
                <w:color w:val="000000" w:themeColor="text1"/>
              </w:rPr>
            </w:pPr>
            <w:r w:rsidRPr="00E322DF">
              <w:rPr>
                <w:color w:val="000000" w:themeColor="text1"/>
              </w:rPr>
              <w:t xml:space="preserve">География </w:t>
            </w:r>
          </w:p>
        </w:tc>
        <w:tc>
          <w:tcPr>
            <w:tcW w:w="764" w:type="dxa"/>
          </w:tcPr>
          <w:p w:rsidR="00F2112C" w:rsidRPr="00E322DF" w:rsidRDefault="00F2112C" w:rsidP="00F2112C">
            <w:pPr>
              <w:rPr>
                <w:color w:val="000000" w:themeColor="text1"/>
              </w:rPr>
            </w:pPr>
            <w:r w:rsidRPr="00E322DF">
              <w:rPr>
                <w:color w:val="000000" w:themeColor="text1"/>
              </w:rPr>
              <w:t>324</w:t>
            </w:r>
          </w:p>
        </w:tc>
        <w:tc>
          <w:tcPr>
            <w:tcW w:w="977" w:type="dxa"/>
          </w:tcPr>
          <w:p w:rsidR="00F2112C" w:rsidRPr="00E322DF" w:rsidRDefault="00F2112C" w:rsidP="00F2112C">
            <w:pPr>
              <w:rPr>
                <w:color w:val="000000" w:themeColor="text1"/>
              </w:rPr>
            </w:pPr>
            <w:r w:rsidRPr="00E322DF">
              <w:rPr>
                <w:color w:val="000000" w:themeColor="text1"/>
              </w:rPr>
              <w:t>99</w:t>
            </w:r>
          </w:p>
        </w:tc>
        <w:tc>
          <w:tcPr>
            <w:tcW w:w="977" w:type="dxa"/>
          </w:tcPr>
          <w:p w:rsidR="00F2112C" w:rsidRPr="00E322DF" w:rsidRDefault="00F2112C" w:rsidP="00F2112C">
            <w:pPr>
              <w:rPr>
                <w:color w:val="000000" w:themeColor="text1"/>
              </w:rPr>
            </w:pPr>
            <w:r w:rsidRPr="00E322DF">
              <w:rPr>
                <w:color w:val="000000" w:themeColor="text1"/>
              </w:rPr>
              <w:t>101</w:t>
            </w:r>
          </w:p>
        </w:tc>
        <w:tc>
          <w:tcPr>
            <w:tcW w:w="977" w:type="dxa"/>
          </w:tcPr>
          <w:p w:rsidR="00F2112C" w:rsidRPr="00E322DF" w:rsidRDefault="00F2112C" w:rsidP="00F2112C">
            <w:pPr>
              <w:rPr>
                <w:color w:val="000000" w:themeColor="text1"/>
              </w:rPr>
            </w:pPr>
            <w:r w:rsidRPr="00E322DF">
              <w:rPr>
                <w:color w:val="000000" w:themeColor="text1"/>
              </w:rPr>
              <w:t>124</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62%</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8</w:t>
            </w:r>
          </w:p>
        </w:tc>
        <w:tc>
          <w:tcPr>
            <w:tcW w:w="1240" w:type="dxa"/>
          </w:tcPr>
          <w:p w:rsidR="00F2112C" w:rsidRPr="00E322DF" w:rsidRDefault="00F2112C" w:rsidP="00F2112C">
            <w:pPr>
              <w:rPr>
                <w:color w:val="000000" w:themeColor="text1"/>
              </w:rPr>
            </w:pPr>
            <w:r w:rsidRPr="00E322DF">
              <w:rPr>
                <w:color w:val="000000" w:themeColor="text1"/>
              </w:rPr>
              <w:t>Химия</w:t>
            </w:r>
          </w:p>
        </w:tc>
        <w:tc>
          <w:tcPr>
            <w:tcW w:w="764" w:type="dxa"/>
          </w:tcPr>
          <w:p w:rsidR="00F2112C" w:rsidRPr="00E322DF" w:rsidRDefault="00F2112C" w:rsidP="00F2112C">
            <w:pPr>
              <w:rPr>
                <w:color w:val="000000" w:themeColor="text1"/>
              </w:rPr>
            </w:pPr>
            <w:r w:rsidRPr="00E322DF">
              <w:rPr>
                <w:color w:val="000000" w:themeColor="text1"/>
              </w:rPr>
              <w:t>288</w:t>
            </w:r>
          </w:p>
        </w:tc>
        <w:tc>
          <w:tcPr>
            <w:tcW w:w="977" w:type="dxa"/>
          </w:tcPr>
          <w:p w:rsidR="00F2112C" w:rsidRPr="00E322DF" w:rsidRDefault="00F2112C" w:rsidP="00F2112C">
            <w:pPr>
              <w:rPr>
                <w:color w:val="000000" w:themeColor="text1"/>
              </w:rPr>
            </w:pPr>
            <w:r w:rsidRPr="00E322DF">
              <w:rPr>
                <w:color w:val="000000" w:themeColor="text1"/>
              </w:rPr>
              <w:t>71</w:t>
            </w:r>
          </w:p>
        </w:tc>
        <w:tc>
          <w:tcPr>
            <w:tcW w:w="977" w:type="dxa"/>
          </w:tcPr>
          <w:p w:rsidR="00F2112C" w:rsidRPr="00E322DF" w:rsidRDefault="00F2112C" w:rsidP="00F2112C">
            <w:pPr>
              <w:rPr>
                <w:color w:val="000000" w:themeColor="text1"/>
              </w:rPr>
            </w:pPr>
            <w:r w:rsidRPr="00E322DF">
              <w:rPr>
                <w:color w:val="000000" w:themeColor="text1"/>
              </w:rPr>
              <w:t>82</w:t>
            </w:r>
          </w:p>
        </w:tc>
        <w:tc>
          <w:tcPr>
            <w:tcW w:w="977" w:type="dxa"/>
          </w:tcPr>
          <w:p w:rsidR="00F2112C" w:rsidRPr="00E322DF" w:rsidRDefault="00F2112C" w:rsidP="00F2112C">
            <w:pPr>
              <w:rPr>
                <w:color w:val="000000" w:themeColor="text1"/>
              </w:rPr>
            </w:pPr>
            <w:r w:rsidRPr="00E322DF">
              <w:rPr>
                <w:color w:val="000000" w:themeColor="text1"/>
              </w:rPr>
              <w:t>135</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9</w:t>
            </w:r>
          </w:p>
        </w:tc>
        <w:tc>
          <w:tcPr>
            <w:tcW w:w="1240" w:type="dxa"/>
          </w:tcPr>
          <w:p w:rsidR="00F2112C" w:rsidRPr="00E322DF" w:rsidRDefault="00F2112C" w:rsidP="00F2112C">
            <w:pPr>
              <w:rPr>
                <w:color w:val="000000" w:themeColor="text1"/>
              </w:rPr>
            </w:pPr>
            <w:r w:rsidRPr="00E322DF">
              <w:rPr>
                <w:color w:val="000000" w:themeColor="text1"/>
              </w:rPr>
              <w:t>Биология</w:t>
            </w:r>
          </w:p>
        </w:tc>
        <w:tc>
          <w:tcPr>
            <w:tcW w:w="764" w:type="dxa"/>
          </w:tcPr>
          <w:p w:rsidR="00F2112C" w:rsidRPr="00E322DF" w:rsidRDefault="00F2112C" w:rsidP="00F2112C">
            <w:pPr>
              <w:rPr>
                <w:color w:val="000000" w:themeColor="text1"/>
              </w:rPr>
            </w:pPr>
            <w:r w:rsidRPr="00E322DF">
              <w:rPr>
                <w:color w:val="000000" w:themeColor="text1"/>
              </w:rPr>
              <w:t>288</w:t>
            </w:r>
          </w:p>
        </w:tc>
        <w:tc>
          <w:tcPr>
            <w:tcW w:w="977" w:type="dxa"/>
          </w:tcPr>
          <w:p w:rsidR="00F2112C" w:rsidRPr="00E322DF" w:rsidRDefault="00F2112C" w:rsidP="00F2112C">
            <w:pPr>
              <w:rPr>
                <w:color w:val="000000" w:themeColor="text1"/>
              </w:rPr>
            </w:pPr>
            <w:r w:rsidRPr="00E322DF">
              <w:rPr>
                <w:color w:val="000000" w:themeColor="text1"/>
              </w:rPr>
              <w:t>85</w:t>
            </w:r>
          </w:p>
        </w:tc>
        <w:tc>
          <w:tcPr>
            <w:tcW w:w="977" w:type="dxa"/>
          </w:tcPr>
          <w:p w:rsidR="00F2112C" w:rsidRPr="00E322DF" w:rsidRDefault="00F2112C" w:rsidP="00F2112C">
            <w:pPr>
              <w:rPr>
                <w:color w:val="000000" w:themeColor="text1"/>
              </w:rPr>
            </w:pPr>
            <w:r w:rsidRPr="00E322DF">
              <w:rPr>
                <w:color w:val="000000" w:themeColor="text1"/>
              </w:rPr>
              <w:t>95</w:t>
            </w:r>
          </w:p>
        </w:tc>
        <w:tc>
          <w:tcPr>
            <w:tcW w:w="977" w:type="dxa"/>
          </w:tcPr>
          <w:p w:rsidR="00F2112C" w:rsidRPr="00E322DF" w:rsidRDefault="00F2112C" w:rsidP="00F2112C">
            <w:pPr>
              <w:rPr>
                <w:color w:val="000000" w:themeColor="text1"/>
              </w:rPr>
            </w:pPr>
            <w:r w:rsidRPr="00E322DF">
              <w:rPr>
                <w:color w:val="000000" w:themeColor="text1"/>
              </w:rPr>
              <w:t>108</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10</w:t>
            </w:r>
          </w:p>
        </w:tc>
        <w:tc>
          <w:tcPr>
            <w:tcW w:w="1240" w:type="dxa"/>
          </w:tcPr>
          <w:p w:rsidR="00F2112C" w:rsidRPr="00E322DF" w:rsidRDefault="00F2112C" w:rsidP="00F2112C">
            <w:pPr>
              <w:rPr>
                <w:color w:val="000000" w:themeColor="text1"/>
              </w:rPr>
            </w:pPr>
            <w:r w:rsidRPr="00E322DF">
              <w:rPr>
                <w:color w:val="000000" w:themeColor="text1"/>
              </w:rPr>
              <w:t>Физика</w:t>
            </w:r>
          </w:p>
        </w:tc>
        <w:tc>
          <w:tcPr>
            <w:tcW w:w="764" w:type="dxa"/>
          </w:tcPr>
          <w:p w:rsidR="00F2112C" w:rsidRPr="00E322DF" w:rsidRDefault="00F2112C" w:rsidP="00F2112C">
            <w:pPr>
              <w:rPr>
                <w:color w:val="000000" w:themeColor="text1"/>
              </w:rPr>
            </w:pPr>
            <w:r w:rsidRPr="00E322DF">
              <w:rPr>
                <w:color w:val="000000" w:themeColor="text1"/>
              </w:rPr>
              <w:t>332</w:t>
            </w:r>
          </w:p>
        </w:tc>
        <w:tc>
          <w:tcPr>
            <w:tcW w:w="977" w:type="dxa"/>
          </w:tcPr>
          <w:p w:rsidR="00F2112C" w:rsidRPr="00E322DF" w:rsidRDefault="00F2112C" w:rsidP="00F2112C">
            <w:pPr>
              <w:rPr>
                <w:color w:val="000000" w:themeColor="text1"/>
              </w:rPr>
            </w:pPr>
            <w:r w:rsidRPr="00E322DF">
              <w:rPr>
                <w:color w:val="000000" w:themeColor="text1"/>
              </w:rPr>
              <w:t>59</w:t>
            </w:r>
          </w:p>
        </w:tc>
        <w:tc>
          <w:tcPr>
            <w:tcW w:w="977" w:type="dxa"/>
          </w:tcPr>
          <w:p w:rsidR="00F2112C" w:rsidRPr="00E322DF" w:rsidRDefault="00F2112C" w:rsidP="00F2112C">
            <w:pPr>
              <w:rPr>
                <w:color w:val="000000" w:themeColor="text1"/>
              </w:rPr>
            </w:pPr>
            <w:r w:rsidRPr="00E322DF">
              <w:rPr>
                <w:color w:val="000000" w:themeColor="text1"/>
              </w:rPr>
              <w:t>129</w:t>
            </w:r>
          </w:p>
        </w:tc>
        <w:tc>
          <w:tcPr>
            <w:tcW w:w="977" w:type="dxa"/>
          </w:tcPr>
          <w:p w:rsidR="00F2112C" w:rsidRPr="00E322DF" w:rsidRDefault="00F2112C" w:rsidP="00F2112C">
            <w:pPr>
              <w:rPr>
                <w:color w:val="000000" w:themeColor="text1"/>
              </w:rPr>
            </w:pPr>
            <w:r w:rsidRPr="00E322DF">
              <w:rPr>
                <w:color w:val="000000" w:themeColor="text1"/>
              </w:rPr>
              <w:t>144</w:t>
            </w:r>
          </w:p>
        </w:tc>
        <w:tc>
          <w:tcPr>
            <w:tcW w:w="794" w:type="dxa"/>
          </w:tcPr>
          <w:p w:rsidR="00F2112C" w:rsidRPr="00E322DF" w:rsidRDefault="00F2112C" w:rsidP="00F2112C">
            <w:pPr>
              <w:rPr>
                <w:color w:val="000000" w:themeColor="text1"/>
              </w:rPr>
            </w:pPr>
            <w:r w:rsidRPr="00E322DF">
              <w:rPr>
                <w:color w:val="000000" w:themeColor="text1"/>
              </w:rPr>
              <w:t>3,7</w:t>
            </w:r>
          </w:p>
        </w:tc>
        <w:tc>
          <w:tcPr>
            <w:tcW w:w="747" w:type="dxa"/>
          </w:tcPr>
          <w:p w:rsidR="00F2112C" w:rsidRPr="00E322DF" w:rsidRDefault="00F2112C" w:rsidP="00F2112C">
            <w:pPr>
              <w:rPr>
                <w:color w:val="000000" w:themeColor="text1"/>
              </w:rPr>
            </w:pPr>
            <w:r w:rsidRPr="00E322DF">
              <w:rPr>
                <w:color w:val="000000" w:themeColor="text1"/>
              </w:rPr>
              <w:t>57%</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11</w:t>
            </w:r>
          </w:p>
        </w:tc>
        <w:tc>
          <w:tcPr>
            <w:tcW w:w="1240" w:type="dxa"/>
          </w:tcPr>
          <w:p w:rsidR="00F2112C" w:rsidRPr="00E322DF" w:rsidRDefault="00F2112C" w:rsidP="00F2112C">
            <w:pPr>
              <w:rPr>
                <w:color w:val="000000" w:themeColor="text1"/>
              </w:rPr>
            </w:pPr>
            <w:r w:rsidRPr="00E322DF">
              <w:rPr>
                <w:color w:val="000000" w:themeColor="text1"/>
              </w:rPr>
              <w:t>Информатика</w:t>
            </w:r>
          </w:p>
        </w:tc>
        <w:tc>
          <w:tcPr>
            <w:tcW w:w="764" w:type="dxa"/>
          </w:tcPr>
          <w:p w:rsidR="00F2112C" w:rsidRPr="00E322DF" w:rsidRDefault="00F2112C" w:rsidP="00F2112C">
            <w:pPr>
              <w:rPr>
                <w:color w:val="000000" w:themeColor="text1"/>
              </w:rPr>
            </w:pPr>
            <w:r w:rsidRPr="00E322DF">
              <w:rPr>
                <w:color w:val="000000" w:themeColor="text1"/>
              </w:rPr>
              <w:t>510</w:t>
            </w:r>
          </w:p>
        </w:tc>
        <w:tc>
          <w:tcPr>
            <w:tcW w:w="977" w:type="dxa"/>
          </w:tcPr>
          <w:p w:rsidR="00F2112C" w:rsidRPr="00E322DF" w:rsidRDefault="00F2112C" w:rsidP="00F2112C">
            <w:pPr>
              <w:rPr>
                <w:color w:val="000000" w:themeColor="text1"/>
              </w:rPr>
            </w:pPr>
            <w:r w:rsidRPr="00E322DF">
              <w:rPr>
                <w:color w:val="000000" w:themeColor="text1"/>
              </w:rPr>
              <w:t>167</w:t>
            </w:r>
          </w:p>
        </w:tc>
        <w:tc>
          <w:tcPr>
            <w:tcW w:w="977" w:type="dxa"/>
          </w:tcPr>
          <w:p w:rsidR="00F2112C" w:rsidRPr="00E322DF" w:rsidRDefault="00F2112C" w:rsidP="00F2112C">
            <w:pPr>
              <w:rPr>
                <w:color w:val="000000" w:themeColor="text1"/>
              </w:rPr>
            </w:pPr>
            <w:r w:rsidRPr="00E322DF">
              <w:rPr>
                <w:color w:val="000000" w:themeColor="text1"/>
              </w:rPr>
              <w:t>171</w:t>
            </w:r>
          </w:p>
        </w:tc>
        <w:tc>
          <w:tcPr>
            <w:tcW w:w="977" w:type="dxa"/>
          </w:tcPr>
          <w:p w:rsidR="00F2112C" w:rsidRPr="00E322DF" w:rsidRDefault="00F2112C" w:rsidP="00F2112C">
            <w:pPr>
              <w:rPr>
                <w:color w:val="000000" w:themeColor="text1"/>
              </w:rPr>
            </w:pPr>
            <w:r w:rsidRPr="00E322DF">
              <w:rPr>
                <w:color w:val="000000" w:themeColor="text1"/>
              </w:rPr>
              <w:t>172</w:t>
            </w:r>
          </w:p>
        </w:tc>
        <w:tc>
          <w:tcPr>
            <w:tcW w:w="794" w:type="dxa"/>
          </w:tcPr>
          <w:p w:rsidR="00F2112C" w:rsidRPr="00E322DF" w:rsidRDefault="00F2112C" w:rsidP="00F2112C">
            <w:pPr>
              <w:rPr>
                <w:color w:val="000000" w:themeColor="text1"/>
              </w:rPr>
            </w:pPr>
            <w:r w:rsidRPr="00E322DF">
              <w:rPr>
                <w:color w:val="000000" w:themeColor="text1"/>
              </w:rPr>
              <w:t>4,0</w:t>
            </w:r>
          </w:p>
        </w:tc>
        <w:tc>
          <w:tcPr>
            <w:tcW w:w="747" w:type="dxa"/>
          </w:tcPr>
          <w:p w:rsidR="00F2112C" w:rsidRPr="00E322DF" w:rsidRDefault="00F2112C" w:rsidP="00F2112C">
            <w:pPr>
              <w:rPr>
                <w:color w:val="000000" w:themeColor="text1"/>
              </w:rPr>
            </w:pPr>
            <w:r w:rsidRPr="00E322DF">
              <w:rPr>
                <w:color w:val="000000" w:themeColor="text1"/>
              </w:rPr>
              <w:t>66%</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12</w:t>
            </w:r>
          </w:p>
        </w:tc>
        <w:tc>
          <w:tcPr>
            <w:tcW w:w="1240" w:type="dxa"/>
          </w:tcPr>
          <w:p w:rsidR="00F2112C" w:rsidRPr="00E322DF" w:rsidRDefault="00F2112C" w:rsidP="00F2112C">
            <w:pPr>
              <w:rPr>
                <w:color w:val="000000" w:themeColor="text1"/>
              </w:rPr>
            </w:pPr>
            <w:r w:rsidRPr="00E322DF">
              <w:rPr>
                <w:color w:val="000000" w:themeColor="text1"/>
              </w:rPr>
              <w:t>Қазақстан тарихы</w:t>
            </w:r>
          </w:p>
        </w:tc>
        <w:tc>
          <w:tcPr>
            <w:tcW w:w="764" w:type="dxa"/>
          </w:tcPr>
          <w:p w:rsidR="00F2112C" w:rsidRPr="00E322DF" w:rsidRDefault="00F2112C" w:rsidP="00F2112C">
            <w:pPr>
              <w:rPr>
                <w:color w:val="000000" w:themeColor="text1"/>
              </w:rPr>
            </w:pPr>
            <w:r w:rsidRPr="00E322DF">
              <w:rPr>
                <w:color w:val="000000" w:themeColor="text1"/>
              </w:rPr>
              <w:t>463</w:t>
            </w:r>
          </w:p>
        </w:tc>
        <w:tc>
          <w:tcPr>
            <w:tcW w:w="977" w:type="dxa"/>
          </w:tcPr>
          <w:p w:rsidR="00F2112C" w:rsidRPr="00E322DF" w:rsidRDefault="00F2112C" w:rsidP="00F2112C">
            <w:pPr>
              <w:rPr>
                <w:color w:val="000000" w:themeColor="text1"/>
              </w:rPr>
            </w:pPr>
            <w:r w:rsidRPr="00E322DF">
              <w:rPr>
                <w:color w:val="000000" w:themeColor="text1"/>
              </w:rPr>
              <w:t>161</w:t>
            </w:r>
          </w:p>
        </w:tc>
        <w:tc>
          <w:tcPr>
            <w:tcW w:w="977" w:type="dxa"/>
          </w:tcPr>
          <w:p w:rsidR="00F2112C" w:rsidRPr="00E322DF" w:rsidRDefault="00F2112C" w:rsidP="00F2112C">
            <w:pPr>
              <w:rPr>
                <w:color w:val="000000" w:themeColor="text1"/>
              </w:rPr>
            </w:pPr>
            <w:r w:rsidRPr="00E322DF">
              <w:rPr>
                <w:color w:val="000000" w:themeColor="text1"/>
              </w:rPr>
              <w:t>150</w:t>
            </w:r>
          </w:p>
        </w:tc>
        <w:tc>
          <w:tcPr>
            <w:tcW w:w="977" w:type="dxa"/>
          </w:tcPr>
          <w:p w:rsidR="00F2112C" w:rsidRPr="00E322DF" w:rsidRDefault="00F2112C" w:rsidP="00F2112C">
            <w:pPr>
              <w:rPr>
                <w:color w:val="000000" w:themeColor="text1"/>
              </w:rPr>
            </w:pPr>
            <w:r w:rsidRPr="00E322DF">
              <w:rPr>
                <w:color w:val="000000" w:themeColor="text1"/>
              </w:rPr>
              <w:t>152</w:t>
            </w:r>
          </w:p>
        </w:tc>
        <w:tc>
          <w:tcPr>
            <w:tcW w:w="794" w:type="dxa"/>
          </w:tcPr>
          <w:p w:rsidR="00F2112C" w:rsidRPr="00E322DF" w:rsidRDefault="00F2112C" w:rsidP="00F2112C">
            <w:pPr>
              <w:rPr>
                <w:color w:val="000000" w:themeColor="text1"/>
              </w:rPr>
            </w:pPr>
            <w:r w:rsidRPr="00E322DF">
              <w:rPr>
                <w:color w:val="000000" w:themeColor="text1"/>
              </w:rPr>
              <w:t>4,0</w:t>
            </w:r>
          </w:p>
        </w:tc>
        <w:tc>
          <w:tcPr>
            <w:tcW w:w="747" w:type="dxa"/>
          </w:tcPr>
          <w:p w:rsidR="00F2112C" w:rsidRPr="00E322DF" w:rsidRDefault="00F2112C" w:rsidP="00F2112C">
            <w:pPr>
              <w:rPr>
                <w:color w:val="000000" w:themeColor="text1"/>
              </w:rPr>
            </w:pPr>
            <w:r w:rsidRPr="00E322DF">
              <w:rPr>
                <w:color w:val="000000" w:themeColor="text1"/>
              </w:rPr>
              <w:t>67%</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13</w:t>
            </w:r>
          </w:p>
        </w:tc>
        <w:tc>
          <w:tcPr>
            <w:tcW w:w="1240" w:type="dxa"/>
          </w:tcPr>
          <w:p w:rsidR="00F2112C" w:rsidRPr="00E322DF" w:rsidRDefault="00F2112C" w:rsidP="00F2112C">
            <w:pPr>
              <w:rPr>
                <w:color w:val="000000" w:themeColor="text1"/>
              </w:rPr>
            </w:pPr>
            <w:r w:rsidRPr="00E322DF">
              <w:rPr>
                <w:color w:val="000000" w:themeColor="text1"/>
              </w:rPr>
              <w:t>Дүни жүзі тарихы</w:t>
            </w:r>
          </w:p>
        </w:tc>
        <w:tc>
          <w:tcPr>
            <w:tcW w:w="764" w:type="dxa"/>
          </w:tcPr>
          <w:p w:rsidR="00F2112C" w:rsidRPr="00E322DF" w:rsidRDefault="00F2112C" w:rsidP="00F2112C">
            <w:pPr>
              <w:rPr>
                <w:color w:val="000000" w:themeColor="text1"/>
              </w:rPr>
            </w:pPr>
            <w:r w:rsidRPr="00E322DF">
              <w:rPr>
                <w:color w:val="000000" w:themeColor="text1"/>
              </w:rPr>
              <w:t>473</w:t>
            </w:r>
          </w:p>
        </w:tc>
        <w:tc>
          <w:tcPr>
            <w:tcW w:w="977" w:type="dxa"/>
          </w:tcPr>
          <w:p w:rsidR="00F2112C" w:rsidRPr="00E322DF" w:rsidRDefault="00F2112C" w:rsidP="00F2112C">
            <w:pPr>
              <w:rPr>
                <w:color w:val="000000" w:themeColor="text1"/>
              </w:rPr>
            </w:pPr>
            <w:r w:rsidRPr="00E322DF">
              <w:rPr>
                <w:color w:val="000000" w:themeColor="text1"/>
              </w:rPr>
              <w:t>158</w:t>
            </w:r>
          </w:p>
        </w:tc>
        <w:tc>
          <w:tcPr>
            <w:tcW w:w="977" w:type="dxa"/>
          </w:tcPr>
          <w:p w:rsidR="00F2112C" w:rsidRPr="00E322DF" w:rsidRDefault="00F2112C" w:rsidP="00F2112C">
            <w:pPr>
              <w:rPr>
                <w:color w:val="000000" w:themeColor="text1"/>
              </w:rPr>
            </w:pPr>
            <w:r w:rsidRPr="00E322DF">
              <w:rPr>
                <w:color w:val="000000" w:themeColor="text1"/>
              </w:rPr>
              <w:t>160</w:t>
            </w:r>
          </w:p>
        </w:tc>
        <w:tc>
          <w:tcPr>
            <w:tcW w:w="977" w:type="dxa"/>
          </w:tcPr>
          <w:p w:rsidR="00F2112C" w:rsidRPr="00E322DF" w:rsidRDefault="00F2112C" w:rsidP="00F2112C">
            <w:pPr>
              <w:rPr>
                <w:color w:val="000000" w:themeColor="text1"/>
              </w:rPr>
            </w:pPr>
            <w:r w:rsidRPr="00E322DF">
              <w:rPr>
                <w:color w:val="000000" w:themeColor="text1"/>
              </w:rPr>
              <w:t>155</w:t>
            </w:r>
          </w:p>
        </w:tc>
        <w:tc>
          <w:tcPr>
            <w:tcW w:w="794" w:type="dxa"/>
          </w:tcPr>
          <w:p w:rsidR="00F2112C" w:rsidRPr="00E322DF" w:rsidRDefault="00F2112C" w:rsidP="00F2112C">
            <w:pPr>
              <w:rPr>
                <w:color w:val="000000" w:themeColor="text1"/>
              </w:rPr>
            </w:pPr>
            <w:r w:rsidRPr="00E322DF">
              <w:rPr>
                <w:color w:val="000000" w:themeColor="text1"/>
              </w:rPr>
              <w:t>4,0</w:t>
            </w:r>
          </w:p>
        </w:tc>
        <w:tc>
          <w:tcPr>
            <w:tcW w:w="747" w:type="dxa"/>
          </w:tcPr>
          <w:p w:rsidR="00F2112C" w:rsidRPr="00E322DF" w:rsidRDefault="00F2112C" w:rsidP="00F2112C">
            <w:pPr>
              <w:rPr>
                <w:color w:val="000000" w:themeColor="text1"/>
              </w:rPr>
            </w:pPr>
            <w:r w:rsidRPr="00E322DF">
              <w:rPr>
                <w:color w:val="000000" w:themeColor="text1"/>
              </w:rPr>
              <w:t>67%</w:t>
            </w:r>
          </w:p>
        </w:tc>
        <w:tc>
          <w:tcPr>
            <w:tcW w:w="785" w:type="dxa"/>
          </w:tcPr>
          <w:p w:rsidR="00F2112C" w:rsidRPr="00E322DF" w:rsidRDefault="00F2112C" w:rsidP="00F2112C">
            <w:pPr>
              <w:rPr>
                <w:color w:val="000000" w:themeColor="text1"/>
              </w:rPr>
            </w:pPr>
            <w:r w:rsidRPr="00E322DF">
              <w:rPr>
                <w:color w:val="000000" w:themeColor="text1"/>
              </w:rPr>
              <w:t>100%</w:t>
            </w:r>
          </w:p>
        </w:tc>
      </w:tr>
    </w:tbl>
    <w:p w:rsidR="00F2112C" w:rsidRPr="00E322DF" w:rsidRDefault="00F2112C" w:rsidP="00F2112C">
      <w:pPr>
        <w:pStyle w:val="ad"/>
        <w:rPr>
          <w:b/>
          <w:color w:val="000000" w:themeColor="text1"/>
        </w:rPr>
      </w:pPr>
    </w:p>
    <w:p w:rsidR="00F2112C" w:rsidRPr="00E322DF" w:rsidRDefault="00F2112C" w:rsidP="00F2112C">
      <w:pPr>
        <w:jc w:val="center"/>
        <w:rPr>
          <w:b/>
          <w:color w:val="000000" w:themeColor="text1"/>
        </w:rPr>
      </w:pPr>
      <w:r w:rsidRPr="00E322DF">
        <w:rPr>
          <w:b/>
          <w:noProof/>
          <w:color w:val="000000" w:themeColor="text1"/>
        </w:rPr>
        <w:drawing>
          <wp:inline distT="0" distB="0" distL="0" distR="0">
            <wp:extent cx="6152515" cy="2286635"/>
            <wp:effectExtent l="19050" t="0" r="19685" b="0"/>
            <wp:docPr id="24"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112C" w:rsidRPr="00E322DF" w:rsidRDefault="00F2112C" w:rsidP="00F2112C">
      <w:pPr>
        <w:jc w:val="center"/>
        <w:rPr>
          <w:b/>
          <w:color w:val="000000" w:themeColor="text1"/>
        </w:rPr>
      </w:pPr>
    </w:p>
    <w:p w:rsidR="00F2112C" w:rsidRPr="00E322DF" w:rsidRDefault="00F2112C" w:rsidP="00F2112C">
      <w:pPr>
        <w:jc w:val="center"/>
        <w:rPr>
          <w:b/>
          <w:color w:val="000000" w:themeColor="text1"/>
        </w:rPr>
      </w:pPr>
      <w:r w:rsidRPr="00E322DF">
        <w:rPr>
          <w:b/>
          <w:color w:val="000000" w:themeColor="text1"/>
        </w:rPr>
        <w:t>Білім алушылардың жекелеген пәндер бойынша білім сапасының мониторингі</w:t>
      </w:r>
    </w:p>
    <w:p w:rsidR="00F2112C" w:rsidRPr="00E322DF" w:rsidRDefault="00F2112C" w:rsidP="00F2112C">
      <w:pPr>
        <w:jc w:val="center"/>
        <w:rPr>
          <w:b/>
          <w:color w:val="000000" w:themeColor="text1"/>
          <w:lang w:val="kk-KZ"/>
        </w:rPr>
      </w:pPr>
      <w:r w:rsidRPr="00E322DF">
        <w:rPr>
          <w:b/>
          <w:color w:val="000000" w:themeColor="text1"/>
        </w:rPr>
        <w:lastRenderedPageBreak/>
        <w:t>5-11 сыныптарындағы білім алушылардың 2021-2022 оқу жылындағы пәндер бойынша мәлімет</w:t>
      </w:r>
    </w:p>
    <w:p w:rsidR="00F2112C" w:rsidRPr="00E322DF" w:rsidRDefault="00F2112C" w:rsidP="00F2112C">
      <w:pPr>
        <w:jc w:val="center"/>
        <w:rPr>
          <w:b/>
          <w:color w:val="000000" w:themeColor="text1"/>
          <w:lang w:val="kk-KZ"/>
        </w:rPr>
      </w:pPr>
    </w:p>
    <w:tbl>
      <w:tblPr>
        <w:tblStyle w:val="a3"/>
        <w:tblW w:w="0" w:type="auto"/>
        <w:tblInd w:w="250" w:type="dxa"/>
        <w:tblLook w:val="04A0"/>
      </w:tblPr>
      <w:tblGrid>
        <w:gridCol w:w="450"/>
        <w:gridCol w:w="1591"/>
        <w:gridCol w:w="952"/>
        <w:gridCol w:w="1237"/>
        <w:gridCol w:w="1237"/>
        <w:gridCol w:w="1237"/>
        <w:gridCol w:w="992"/>
        <w:gridCol w:w="928"/>
        <w:gridCol w:w="979"/>
      </w:tblGrid>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w:t>
            </w:r>
          </w:p>
        </w:tc>
        <w:tc>
          <w:tcPr>
            <w:tcW w:w="1082" w:type="dxa"/>
          </w:tcPr>
          <w:p w:rsidR="00F2112C" w:rsidRPr="00E322DF" w:rsidRDefault="00F2112C" w:rsidP="00F2112C">
            <w:pPr>
              <w:rPr>
                <w:color w:val="000000" w:themeColor="text1"/>
                <w:sz w:val="24"/>
              </w:rPr>
            </w:pPr>
            <w:r w:rsidRPr="00E322DF">
              <w:rPr>
                <w:color w:val="000000" w:themeColor="text1"/>
                <w:sz w:val="24"/>
              </w:rPr>
              <w:t>Пән аттары</w:t>
            </w:r>
          </w:p>
        </w:tc>
        <w:tc>
          <w:tcPr>
            <w:tcW w:w="679" w:type="dxa"/>
          </w:tcPr>
          <w:p w:rsidR="00F2112C" w:rsidRPr="00E322DF" w:rsidRDefault="00F2112C" w:rsidP="00F2112C">
            <w:pPr>
              <w:rPr>
                <w:color w:val="000000" w:themeColor="text1"/>
                <w:sz w:val="24"/>
              </w:rPr>
            </w:pPr>
            <w:r w:rsidRPr="00E322DF">
              <w:rPr>
                <w:color w:val="000000" w:themeColor="text1"/>
                <w:sz w:val="24"/>
              </w:rPr>
              <w:t>Оқушы саны</w:t>
            </w:r>
          </w:p>
        </w:tc>
        <w:tc>
          <w:tcPr>
            <w:tcW w:w="859" w:type="dxa"/>
          </w:tcPr>
          <w:p w:rsidR="00F2112C" w:rsidRPr="00E322DF" w:rsidRDefault="00F2112C" w:rsidP="00F2112C">
            <w:pPr>
              <w:rPr>
                <w:color w:val="000000" w:themeColor="text1"/>
                <w:sz w:val="24"/>
              </w:rPr>
            </w:pPr>
            <w:r w:rsidRPr="00E322DF">
              <w:rPr>
                <w:color w:val="000000" w:themeColor="text1"/>
                <w:sz w:val="24"/>
              </w:rPr>
              <w:t>Үздік оқушылар</w:t>
            </w:r>
          </w:p>
        </w:tc>
        <w:tc>
          <w:tcPr>
            <w:tcW w:w="859" w:type="dxa"/>
          </w:tcPr>
          <w:p w:rsidR="00F2112C" w:rsidRPr="00E322DF" w:rsidRDefault="00F2112C" w:rsidP="00F2112C">
            <w:pPr>
              <w:rPr>
                <w:color w:val="000000" w:themeColor="text1"/>
                <w:sz w:val="24"/>
              </w:rPr>
            </w:pPr>
            <w:r w:rsidRPr="00E322DF">
              <w:rPr>
                <w:color w:val="000000" w:themeColor="text1"/>
                <w:sz w:val="24"/>
              </w:rPr>
              <w:t>Үлгерімі жақсы оқушылар</w:t>
            </w:r>
          </w:p>
        </w:tc>
        <w:tc>
          <w:tcPr>
            <w:tcW w:w="859" w:type="dxa"/>
          </w:tcPr>
          <w:p w:rsidR="00F2112C" w:rsidRPr="00E322DF" w:rsidRDefault="00F2112C" w:rsidP="00F2112C">
            <w:pPr>
              <w:rPr>
                <w:color w:val="000000" w:themeColor="text1"/>
                <w:sz w:val="24"/>
              </w:rPr>
            </w:pPr>
            <w:r w:rsidRPr="00E322DF">
              <w:rPr>
                <w:color w:val="000000" w:themeColor="text1"/>
                <w:sz w:val="24"/>
              </w:rPr>
              <w:t>Үлгерімі орташа оқушылар</w:t>
            </w:r>
          </w:p>
        </w:tc>
        <w:tc>
          <w:tcPr>
            <w:tcW w:w="705" w:type="dxa"/>
          </w:tcPr>
          <w:p w:rsidR="00F2112C" w:rsidRPr="00E322DF" w:rsidRDefault="00F2112C" w:rsidP="00F2112C">
            <w:pPr>
              <w:rPr>
                <w:color w:val="000000" w:themeColor="text1"/>
                <w:sz w:val="24"/>
              </w:rPr>
            </w:pPr>
            <w:r w:rsidRPr="00E322DF">
              <w:rPr>
                <w:color w:val="000000" w:themeColor="text1"/>
                <w:sz w:val="24"/>
              </w:rPr>
              <w:t>Орташа балл</w:t>
            </w:r>
          </w:p>
        </w:tc>
        <w:tc>
          <w:tcPr>
            <w:tcW w:w="665" w:type="dxa"/>
          </w:tcPr>
          <w:p w:rsidR="00F2112C" w:rsidRPr="00E322DF" w:rsidRDefault="00F2112C" w:rsidP="00F2112C">
            <w:pPr>
              <w:rPr>
                <w:color w:val="000000" w:themeColor="text1"/>
                <w:sz w:val="24"/>
              </w:rPr>
            </w:pPr>
            <w:r w:rsidRPr="00E322DF">
              <w:rPr>
                <w:color w:val="000000" w:themeColor="text1"/>
                <w:sz w:val="24"/>
              </w:rPr>
              <w:t>Жалпы білім сапасы</w:t>
            </w:r>
          </w:p>
        </w:tc>
        <w:tc>
          <w:tcPr>
            <w:tcW w:w="697" w:type="dxa"/>
          </w:tcPr>
          <w:p w:rsidR="00F2112C" w:rsidRPr="00E322DF" w:rsidRDefault="00F2112C" w:rsidP="00F2112C">
            <w:pPr>
              <w:rPr>
                <w:color w:val="000000" w:themeColor="text1"/>
                <w:sz w:val="24"/>
              </w:rPr>
            </w:pPr>
            <w:r w:rsidRPr="00E322DF">
              <w:rPr>
                <w:color w:val="000000" w:themeColor="text1"/>
                <w:sz w:val="24"/>
              </w:rPr>
              <w:t>Жалпы үлгерім</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1</w:t>
            </w:r>
          </w:p>
        </w:tc>
        <w:tc>
          <w:tcPr>
            <w:tcW w:w="1082" w:type="dxa"/>
          </w:tcPr>
          <w:p w:rsidR="00F2112C" w:rsidRPr="00E322DF" w:rsidRDefault="00F2112C" w:rsidP="00F2112C">
            <w:pPr>
              <w:rPr>
                <w:color w:val="000000" w:themeColor="text1"/>
                <w:sz w:val="24"/>
              </w:rPr>
            </w:pPr>
            <w:r w:rsidRPr="00E322DF">
              <w:rPr>
                <w:color w:val="000000" w:themeColor="text1"/>
                <w:sz w:val="24"/>
              </w:rPr>
              <w:t>Қазақ тілі</w:t>
            </w:r>
          </w:p>
        </w:tc>
        <w:tc>
          <w:tcPr>
            <w:tcW w:w="679" w:type="dxa"/>
          </w:tcPr>
          <w:p w:rsidR="00F2112C" w:rsidRPr="00E322DF" w:rsidRDefault="00F2112C" w:rsidP="00F2112C">
            <w:pPr>
              <w:rPr>
                <w:color w:val="000000" w:themeColor="text1"/>
                <w:sz w:val="24"/>
              </w:rPr>
            </w:pPr>
            <w:r w:rsidRPr="00E322DF">
              <w:rPr>
                <w:color w:val="000000" w:themeColor="text1"/>
                <w:sz w:val="24"/>
              </w:rPr>
              <w:t>512</w:t>
            </w:r>
          </w:p>
        </w:tc>
        <w:tc>
          <w:tcPr>
            <w:tcW w:w="859" w:type="dxa"/>
          </w:tcPr>
          <w:p w:rsidR="00F2112C" w:rsidRPr="00E322DF" w:rsidRDefault="00F2112C" w:rsidP="00F2112C">
            <w:pPr>
              <w:rPr>
                <w:color w:val="000000" w:themeColor="text1"/>
                <w:sz w:val="24"/>
              </w:rPr>
            </w:pPr>
            <w:r w:rsidRPr="00E322DF">
              <w:rPr>
                <w:color w:val="000000" w:themeColor="text1"/>
                <w:sz w:val="24"/>
              </w:rPr>
              <w:t>130</w:t>
            </w:r>
          </w:p>
        </w:tc>
        <w:tc>
          <w:tcPr>
            <w:tcW w:w="859" w:type="dxa"/>
          </w:tcPr>
          <w:p w:rsidR="00F2112C" w:rsidRPr="00E322DF" w:rsidRDefault="00F2112C" w:rsidP="00F2112C">
            <w:pPr>
              <w:rPr>
                <w:color w:val="000000" w:themeColor="text1"/>
                <w:sz w:val="24"/>
              </w:rPr>
            </w:pPr>
            <w:r w:rsidRPr="00E322DF">
              <w:rPr>
                <w:color w:val="000000" w:themeColor="text1"/>
                <w:sz w:val="24"/>
              </w:rPr>
              <w:t>164</w:t>
            </w:r>
          </w:p>
        </w:tc>
        <w:tc>
          <w:tcPr>
            <w:tcW w:w="859" w:type="dxa"/>
          </w:tcPr>
          <w:p w:rsidR="00F2112C" w:rsidRPr="00E322DF" w:rsidRDefault="00F2112C" w:rsidP="00F2112C">
            <w:pPr>
              <w:rPr>
                <w:color w:val="000000" w:themeColor="text1"/>
                <w:sz w:val="24"/>
              </w:rPr>
            </w:pPr>
            <w:r w:rsidRPr="00E322DF">
              <w:rPr>
                <w:color w:val="000000" w:themeColor="text1"/>
                <w:sz w:val="24"/>
              </w:rPr>
              <w:t>218</w:t>
            </w:r>
          </w:p>
        </w:tc>
        <w:tc>
          <w:tcPr>
            <w:tcW w:w="705" w:type="dxa"/>
          </w:tcPr>
          <w:p w:rsidR="00F2112C" w:rsidRPr="00E322DF" w:rsidRDefault="00F2112C" w:rsidP="00F2112C">
            <w:pPr>
              <w:rPr>
                <w:color w:val="000000" w:themeColor="text1"/>
                <w:sz w:val="24"/>
              </w:rPr>
            </w:pPr>
            <w:r w:rsidRPr="00E322DF">
              <w:rPr>
                <w:color w:val="000000" w:themeColor="text1"/>
                <w:sz w:val="24"/>
              </w:rPr>
              <w:t>3,8</w:t>
            </w:r>
          </w:p>
        </w:tc>
        <w:tc>
          <w:tcPr>
            <w:tcW w:w="665" w:type="dxa"/>
          </w:tcPr>
          <w:p w:rsidR="00F2112C" w:rsidRPr="00E322DF" w:rsidRDefault="00F2112C" w:rsidP="00F2112C">
            <w:pPr>
              <w:rPr>
                <w:color w:val="000000" w:themeColor="text1"/>
                <w:sz w:val="24"/>
              </w:rPr>
            </w:pPr>
            <w:r w:rsidRPr="00E322DF">
              <w:rPr>
                <w:color w:val="000000" w:themeColor="text1"/>
                <w:sz w:val="24"/>
              </w:rPr>
              <w:t>57%</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2</w:t>
            </w:r>
          </w:p>
        </w:tc>
        <w:tc>
          <w:tcPr>
            <w:tcW w:w="1082" w:type="dxa"/>
          </w:tcPr>
          <w:p w:rsidR="00F2112C" w:rsidRPr="00E322DF" w:rsidRDefault="00F2112C" w:rsidP="00F2112C">
            <w:pPr>
              <w:rPr>
                <w:color w:val="000000" w:themeColor="text1"/>
                <w:sz w:val="24"/>
              </w:rPr>
            </w:pPr>
            <w:r w:rsidRPr="00E322DF">
              <w:rPr>
                <w:color w:val="000000" w:themeColor="text1"/>
                <w:sz w:val="24"/>
              </w:rPr>
              <w:t>Қазақ әдебиеті</w:t>
            </w:r>
          </w:p>
        </w:tc>
        <w:tc>
          <w:tcPr>
            <w:tcW w:w="679" w:type="dxa"/>
          </w:tcPr>
          <w:p w:rsidR="00F2112C" w:rsidRPr="00E322DF" w:rsidRDefault="00F2112C" w:rsidP="00F2112C">
            <w:pPr>
              <w:rPr>
                <w:color w:val="000000" w:themeColor="text1"/>
                <w:sz w:val="24"/>
              </w:rPr>
            </w:pPr>
            <w:r w:rsidRPr="00E322DF">
              <w:rPr>
                <w:color w:val="000000" w:themeColor="text1"/>
                <w:sz w:val="24"/>
              </w:rPr>
              <w:t>512</w:t>
            </w:r>
          </w:p>
        </w:tc>
        <w:tc>
          <w:tcPr>
            <w:tcW w:w="859" w:type="dxa"/>
          </w:tcPr>
          <w:p w:rsidR="00F2112C" w:rsidRPr="00E322DF" w:rsidRDefault="00F2112C" w:rsidP="00F2112C">
            <w:pPr>
              <w:rPr>
                <w:color w:val="000000" w:themeColor="text1"/>
                <w:sz w:val="24"/>
              </w:rPr>
            </w:pPr>
            <w:r w:rsidRPr="00E322DF">
              <w:rPr>
                <w:color w:val="000000" w:themeColor="text1"/>
                <w:sz w:val="24"/>
              </w:rPr>
              <w:t>139</w:t>
            </w:r>
          </w:p>
        </w:tc>
        <w:tc>
          <w:tcPr>
            <w:tcW w:w="859" w:type="dxa"/>
          </w:tcPr>
          <w:p w:rsidR="00F2112C" w:rsidRPr="00E322DF" w:rsidRDefault="00F2112C" w:rsidP="00F2112C">
            <w:pPr>
              <w:rPr>
                <w:color w:val="000000" w:themeColor="text1"/>
                <w:sz w:val="24"/>
              </w:rPr>
            </w:pPr>
            <w:r w:rsidRPr="00E322DF">
              <w:rPr>
                <w:color w:val="000000" w:themeColor="text1"/>
                <w:sz w:val="24"/>
              </w:rPr>
              <w:t>167</w:t>
            </w:r>
          </w:p>
        </w:tc>
        <w:tc>
          <w:tcPr>
            <w:tcW w:w="859" w:type="dxa"/>
          </w:tcPr>
          <w:p w:rsidR="00F2112C" w:rsidRPr="00E322DF" w:rsidRDefault="00F2112C" w:rsidP="00F2112C">
            <w:pPr>
              <w:rPr>
                <w:color w:val="000000" w:themeColor="text1"/>
                <w:sz w:val="24"/>
              </w:rPr>
            </w:pPr>
            <w:r w:rsidRPr="00E322DF">
              <w:rPr>
                <w:color w:val="000000" w:themeColor="text1"/>
                <w:sz w:val="24"/>
              </w:rPr>
              <w:t>206</w:t>
            </w:r>
          </w:p>
        </w:tc>
        <w:tc>
          <w:tcPr>
            <w:tcW w:w="705" w:type="dxa"/>
          </w:tcPr>
          <w:p w:rsidR="00F2112C" w:rsidRPr="00E322DF" w:rsidRDefault="00F2112C" w:rsidP="00F2112C">
            <w:pPr>
              <w:rPr>
                <w:color w:val="000000" w:themeColor="text1"/>
                <w:sz w:val="24"/>
              </w:rPr>
            </w:pPr>
            <w:r w:rsidRPr="00E322DF">
              <w:rPr>
                <w:color w:val="000000" w:themeColor="text1"/>
                <w:sz w:val="24"/>
              </w:rPr>
              <w:t>3,9</w:t>
            </w:r>
          </w:p>
        </w:tc>
        <w:tc>
          <w:tcPr>
            <w:tcW w:w="665" w:type="dxa"/>
          </w:tcPr>
          <w:p w:rsidR="00F2112C" w:rsidRPr="00E322DF" w:rsidRDefault="00F2112C" w:rsidP="00F2112C">
            <w:pPr>
              <w:rPr>
                <w:color w:val="000000" w:themeColor="text1"/>
                <w:sz w:val="24"/>
              </w:rPr>
            </w:pPr>
            <w:r w:rsidRPr="00E322DF">
              <w:rPr>
                <w:color w:val="000000" w:themeColor="text1"/>
                <w:sz w:val="24"/>
              </w:rPr>
              <w:t>60%</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3</w:t>
            </w:r>
          </w:p>
        </w:tc>
        <w:tc>
          <w:tcPr>
            <w:tcW w:w="1082" w:type="dxa"/>
          </w:tcPr>
          <w:p w:rsidR="00F2112C" w:rsidRPr="00E322DF" w:rsidRDefault="00F2112C" w:rsidP="00F2112C">
            <w:pPr>
              <w:rPr>
                <w:color w:val="000000" w:themeColor="text1"/>
                <w:sz w:val="24"/>
              </w:rPr>
            </w:pPr>
            <w:r w:rsidRPr="00E322DF">
              <w:rPr>
                <w:color w:val="000000" w:themeColor="text1"/>
                <w:sz w:val="24"/>
              </w:rPr>
              <w:t>Орыс тілі мен әдебиеті</w:t>
            </w:r>
          </w:p>
        </w:tc>
        <w:tc>
          <w:tcPr>
            <w:tcW w:w="679" w:type="dxa"/>
          </w:tcPr>
          <w:p w:rsidR="00F2112C" w:rsidRPr="00E322DF" w:rsidRDefault="00F2112C" w:rsidP="00F2112C">
            <w:pPr>
              <w:rPr>
                <w:color w:val="000000" w:themeColor="text1"/>
                <w:sz w:val="24"/>
              </w:rPr>
            </w:pPr>
            <w:r w:rsidRPr="00E322DF">
              <w:rPr>
                <w:color w:val="000000" w:themeColor="text1"/>
                <w:sz w:val="24"/>
              </w:rPr>
              <w:t>512</w:t>
            </w:r>
          </w:p>
        </w:tc>
        <w:tc>
          <w:tcPr>
            <w:tcW w:w="859" w:type="dxa"/>
          </w:tcPr>
          <w:p w:rsidR="00F2112C" w:rsidRPr="00E322DF" w:rsidRDefault="00F2112C" w:rsidP="00F2112C">
            <w:pPr>
              <w:rPr>
                <w:color w:val="000000" w:themeColor="text1"/>
                <w:sz w:val="24"/>
              </w:rPr>
            </w:pPr>
            <w:r w:rsidRPr="00E322DF">
              <w:rPr>
                <w:color w:val="000000" w:themeColor="text1"/>
                <w:sz w:val="24"/>
              </w:rPr>
              <w:t>159</w:t>
            </w:r>
          </w:p>
        </w:tc>
        <w:tc>
          <w:tcPr>
            <w:tcW w:w="859" w:type="dxa"/>
          </w:tcPr>
          <w:p w:rsidR="00F2112C" w:rsidRPr="00E322DF" w:rsidRDefault="00F2112C" w:rsidP="00F2112C">
            <w:pPr>
              <w:rPr>
                <w:color w:val="000000" w:themeColor="text1"/>
                <w:sz w:val="24"/>
              </w:rPr>
            </w:pPr>
            <w:r w:rsidRPr="00E322DF">
              <w:rPr>
                <w:color w:val="000000" w:themeColor="text1"/>
                <w:sz w:val="24"/>
              </w:rPr>
              <w:t>159</w:t>
            </w:r>
          </w:p>
        </w:tc>
        <w:tc>
          <w:tcPr>
            <w:tcW w:w="859" w:type="dxa"/>
          </w:tcPr>
          <w:p w:rsidR="00F2112C" w:rsidRPr="00E322DF" w:rsidRDefault="00F2112C" w:rsidP="00F2112C">
            <w:pPr>
              <w:rPr>
                <w:color w:val="000000" w:themeColor="text1"/>
                <w:sz w:val="24"/>
              </w:rPr>
            </w:pPr>
            <w:r w:rsidRPr="00E322DF">
              <w:rPr>
                <w:color w:val="000000" w:themeColor="text1"/>
                <w:sz w:val="24"/>
              </w:rPr>
              <w:t>192</w:t>
            </w:r>
          </w:p>
        </w:tc>
        <w:tc>
          <w:tcPr>
            <w:tcW w:w="705" w:type="dxa"/>
          </w:tcPr>
          <w:p w:rsidR="00F2112C" w:rsidRPr="00E322DF" w:rsidRDefault="00F2112C" w:rsidP="00F2112C">
            <w:pPr>
              <w:rPr>
                <w:color w:val="000000" w:themeColor="text1"/>
                <w:sz w:val="24"/>
              </w:rPr>
            </w:pPr>
            <w:r w:rsidRPr="00E322DF">
              <w:rPr>
                <w:color w:val="000000" w:themeColor="text1"/>
                <w:sz w:val="24"/>
              </w:rPr>
              <w:t>3,9</w:t>
            </w:r>
          </w:p>
        </w:tc>
        <w:tc>
          <w:tcPr>
            <w:tcW w:w="665" w:type="dxa"/>
          </w:tcPr>
          <w:p w:rsidR="00F2112C" w:rsidRPr="00E322DF" w:rsidRDefault="00F2112C" w:rsidP="00F2112C">
            <w:pPr>
              <w:rPr>
                <w:color w:val="000000" w:themeColor="text1"/>
                <w:sz w:val="24"/>
              </w:rPr>
            </w:pPr>
            <w:r w:rsidRPr="00E322DF">
              <w:rPr>
                <w:color w:val="000000" w:themeColor="text1"/>
                <w:sz w:val="24"/>
              </w:rPr>
              <w:t>63%</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4</w:t>
            </w:r>
          </w:p>
        </w:tc>
        <w:tc>
          <w:tcPr>
            <w:tcW w:w="1082" w:type="dxa"/>
          </w:tcPr>
          <w:p w:rsidR="00F2112C" w:rsidRPr="00E322DF" w:rsidRDefault="00F2112C" w:rsidP="00F2112C">
            <w:pPr>
              <w:rPr>
                <w:color w:val="000000" w:themeColor="text1"/>
                <w:sz w:val="24"/>
              </w:rPr>
            </w:pPr>
            <w:r w:rsidRPr="00E322DF">
              <w:rPr>
                <w:color w:val="000000" w:themeColor="text1"/>
                <w:sz w:val="24"/>
              </w:rPr>
              <w:t>Ағылшын тілі</w:t>
            </w:r>
          </w:p>
        </w:tc>
        <w:tc>
          <w:tcPr>
            <w:tcW w:w="679" w:type="dxa"/>
          </w:tcPr>
          <w:p w:rsidR="00F2112C" w:rsidRPr="00E322DF" w:rsidRDefault="00F2112C" w:rsidP="00F2112C">
            <w:pPr>
              <w:rPr>
                <w:color w:val="000000" w:themeColor="text1"/>
                <w:sz w:val="24"/>
              </w:rPr>
            </w:pPr>
            <w:r w:rsidRPr="00E322DF">
              <w:rPr>
                <w:color w:val="000000" w:themeColor="text1"/>
                <w:sz w:val="24"/>
              </w:rPr>
              <w:t>512</w:t>
            </w:r>
          </w:p>
        </w:tc>
        <w:tc>
          <w:tcPr>
            <w:tcW w:w="859" w:type="dxa"/>
          </w:tcPr>
          <w:p w:rsidR="00F2112C" w:rsidRPr="00E322DF" w:rsidRDefault="00F2112C" w:rsidP="00F2112C">
            <w:pPr>
              <w:rPr>
                <w:color w:val="000000" w:themeColor="text1"/>
                <w:sz w:val="24"/>
              </w:rPr>
            </w:pPr>
            <w:r w:rsidRPr="00E322DF">
              <w:rPr>
                <w:color w:val="000000" w:themeColor="text1"/>
                <w:sz w:val="24"/>
              </w:rPr>
              <w:t>162</w:t>
            </w:r>
          </w:p>
        </w:tc>
        <w:tc>
          <w:tcPr>
            <w:tcW w:w="859" w:type="dxa"/>
          </w:tcPr>
          <w:p w:rsidR="00F2112C" w:rsidRPr="00E322DF" w:rsidRDefault="00F2112C" w:rsidP="00F2112C">
            <w:pPr>
              <w:rPr>
                <w:color w:val="000000" w:themeColor="text1"/>
                <w:sz w:val="24"/>
              </w:rPr>
            </w:pPr>
            <w:r w:rsidRPr="00E322DF">
              <w:rPr>
                <w:color w:val="000000" w:themeColor="text1"/>
                <w:sz w:val="24"/>
              </w:rPr>
              <w:t>157</w:t>
            </w:r>
          </w:p>
        </w:tc>
        <w:tc>
          <w:tcPr>
            <w:tcW w:w="859" w:type="dxa"/>
          </w:tcPr>
          <w:p w:rsidR="00F2112C" w:rsidRPr="00E322DF" w:rsidRDefault="00F2112C" w:rsidP="00F2112C">
            <w:pPr>
              <w:rPr>
                <w:color w:val="000000" w:themeColor="text1"/>
                <w:sz w:val="24"/>
              </w:rPr>
            </w:pPr>
            <w:r w:rsidRPr="00E322DF">
              <w:rPr>
                <w:color w:val="000000" w:themeColor="text1"/>
                <w:sz w:val="24"/>
              </w:rPr>
              <w:t>193</w:t>
            </w:r>
          </w:p>
        </w:tc>
        <w:tc>
          <w:tcPr>
            <w:tcW w:w="705" w:type="dxa"/>
          </w:tcPr>
          <w:p w:rsidR="00F2112C" w:rsidRPr="00E322DF" w:rsidRDefault="00F2112C" w:rsidP="00F2112C">
            <w:pPr>
              <w:rPr>
                <w:color w:val="000000" w:themeColor="text1"/>
                <w:sz w:val="24"/>
              </w:rPr>
            </w:pPr>
            <w:r w:rsidRPr="00E322DF">
              <w:rPr>
                <w:color w:val="000000" w:themeColor="text1"/>
                <w:sz w:val="24"/>
              </w:rPr>
              <w:t>3,9</w:t>
            </w:r>
          </w:p>
        </w:tc>
        <w:tc>
          <w:tcPr>
            <w:tcW w:w="665" w:type="dxa"/>
          </w:tcPr>
          <w:p w:rsidR="00F2112C" w:rsidRPr="00E322DF" w:rsidRDefault="00F2112C" w:rsidP="00F2112C">
            <w:pPr>
              <w:rPr>
                <w:color w:val="000000" w:themeColor="text1"/>
                <w:sz w:val="24"/>
              </w:rPr>
            </w:pPr>
            <w:r w:rsidRPr="00E322DF">
              <w:rPr>
                <w:color w:val="000000" w:themeColor="text1"/>
                <w:sz w:val="24"/>
              </w:rPr>
              <w:t>63%</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5</w:t>
            </w:r>
          </w:p>
        </w:tc>
        <w:tc>
          <w:tcPr>
            <w:tcW w:w="1082" w:type="dxa"/>
          </w:tcPr>
          <w:p w:rsidR="00F2112C" w:rsidRPr="00E322DF" w:rsidRDefault="00F2112C" w:rsidP="00F2112C">
            <w:pPr>
              <w:rPr>
                <w:color w:val="000000" w:themeColor="text1"/>
                <w:sz w:val="24"/>
              </w:rPr>
            </w:pPr>
            <w:r w:rsidRPr="00E322DF">
              <w:rPr>
                <w:color w:val="000000" w:themeColor="text1"/>
                <w:sz w:val="24"/>
              </w:rPr>
              <w:t>Алгебра</w:t>
            </w:r>
          </w:p>
        </w:tc>
        <w:tc>
          <w:tcPr>
            <w:tcW w:w="679" w:type="dxa"/>
          </w:tcPr>
          <w:p w:rsidR="00F2112C" w:rsidRPr="00E322DF" w:rsidRDefault="00F2112C" w:rsidP="00F2112C">
            <w:pPr>
              <w:rPr>
                <w:color w:val="000000" w:themeColor="text1"/>
                <w:sz w:val="24"/>
              </w:rPr>
            </w:pPr>
            <w:r w:rsidRPr="00E322DF">
              <w:rPr>
                <w:color w:val="000000" w:themeColor="text1"/>
                <w:sz w:val="24"/>
              </w:rPr>
              <w:t>342</w:t>
            </w:r>
          </w:p>
        </w:tc>
        <w:tc>
          <w:tcPr>
            <w:tcW w:w="859" w:type="dxa"/>
          </w:tcPr>
          <w:p w:rsidR="00F2112C" w:rsidRPr="00E322DF" w:rsidRDefault="00F2112C" w:rsidP="00F2112C">
            <w:pPr>
              <w:rPr>
                <w:color w:val="000000" w:themeColor="text1"/>
                <w:sz w:val="24"/>
              </w:rPr>
            </w:pPr>
            <w:r w:rsidRPr="00E322DF">
              <w:rPr>
                <w:color w:val="000000" w:themeColor="text1"/>
                <w:sz w:val="24"/>
              </w:rPr>
              <w:t>79</w:t>
            </w:r>
          </w:p>
        </w:tc>
        <w:tc>
          <w:tcPr>
            <w:tcW w:w="859" w:type="dxa"/>
          </w:tcPr>
          <w:p w:rsidR="00F2112C" w:rsidRPr="00E322DF" w:rsidRDefault="00F2112C" w:rsidP="00F2112C">
            <w:pPr>
              <w:rPr>
                <w:color w:val="000000" w:themeColor="text1"/>
                <w:sz w:val="24"/>
              </w:rPr>
            </w:pPr>
            <w:r w:rsidRPr="00E322DF">
              <w:rPr>
                <w:color w:val="000000" w:themeColor="text1"/>
                <w:sz w:val="24"/>
              </w:rPr>
              <w:t>110</w:t>
            </w:r>
          </w:p>
        </w:tc>
        <w:tc>
          <w:tcPr>
            <w:tcW w:w="859" w:type="dxa"/>
          </w:tcPr>
          <w:p w:rsidR="00F2112C" w:rsidRPr="00E322DF" w:rsidRDefault="00F2112C" w:rsidP="00F2112C">
            <w:pPr>
              <w:rPr>
                <w:color w:val="000000" w:themeColor="text1"/>
                <w:sz w:val="24"/>
              </w:rPr>
            </w:pPr>
            <w:r w:rsidRPr="00E322DF">
              <w:rPr>
                <w:color w:val="000000" w:themeColor="text1"/>
                <w:sz w:val="24"/>
              </w:rPr>
              <w:t>153</w:t>
            </w:r>
          </w:p>
        </w:tc>
        <w:tc>
          <w:tcPr>
            <w:tcW w:w="705" w:type="dxa"/>
          </w:tcPr>
          <w:p w:rsidR="00F2112C" w:rsidRPr="00E322DF" w:rsidRDefault="00F2112C" w:rsidP="00F2112C">
            <w:pPr>
              <w:rPr>
                <w:color w:val="000000" w:themeColor="text1"/>
                <w:sz w:val="24"/>
              </w:rPr>
            </w:pPr>
            <w:r w:rsidRPr="00E322DF">
              <w:rPr>
                <w:color w:val="000000" w:themeColor="text1"/>
                <w:sz w:val="24"/>
              </w:rPr>
              <w:t>3,8</w:t>
            </w:r>
          </w:p>
        </w:tc>
        <w:tc>
          <w:tcPr>
            <w:tcW w:w="665" w:type="dxa"/>
          </w:tcPr>
          <w:p w:rsidR="00F2112C" w:rsidRPr="00E322DF" w:rsidRDefault="00F2112C" w:rsidP="00F2112C">
            <w:pPr>
              <w:rPr>
                <w:color w:val="000000" w:themeColor="text1"/>
                <w:sz w:val="24"/>
              </w:rPr>
            </w:pPr>
            <w:r w:rsidRPr="00E322DF">
              <w:rPr>
                <w:color w:val="000000" w:themeColor="text1"/>
                <w:sz w:val="24"/>
              </w:rPr>
              <w:t>55%</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6</w:t>
            </w:r>
          </w:p>
        </w:tc>
        <w:tc>
          <w:tcPr>
            <w:tcW w:w="1082" w:type="dxa"/>
          </w:tcPr>
          <w:p w:rsidR="00F2112C" w:rsidRPr="00E322DF" w:rsidRDefault="00F2112C" w:rsidP="00F2112C">
            <w:pPr>
              <w:rPr>
                <w:color w:val="000000" w:themeColor="text1"/>
                <w:sz w:val="24"/>
              </w:rPr>
            </w:pPr>
            <w:r w:rsidRPr="00E322DF">
              <w:rPr>
                <w:color w:val="000000" w:themeColor="text1"/>
                <w:sz w:val="24"/>
              </w:rPr>
              <w:t xml:space="preserve">Геометрия </w:t>
            </w:r>
          </w:p>
        </w:tc>
        <w:tc>
          <w:tcPr>
            <w:tcW w:w="679" w:type="dxa"/>
          </w:tcPr>
          <w:p w:rsidR="00F2112C" w:rsidRPr="00E322DF" w:rsidRDefault="00F2112C" w:rsidP="00F2112C">
            <w:pPr>
              <w:rPr>
                <w:color w:val="000000" w:themeColor="text1"/>
                <w:sz w:val="24"/>
              </w:rPr>
            </w:pPr>
            <w:r w:rsidRPr="00E322DF">
              <w:rPr>
                <w:color w:val="000000" w:themeColor="text1"/>
                <w:sz w:val="24"/>
              </w:rPr>
              <w:t>342</w:t>
            </w:r>
          </w:p>
        </w:tc>
        <w:tc>
          <w:tcPr>
            <w:tcW w:w="859" w:type="dxa"/>
          </w:tcPr>
          <w:p w:rsidR="00F2112C" w:rsidRPr="00E322DF" w:rsidRDefault="00F2112C" w:rsidP="00F2112C">
            <w:pPr>
              <w:rPr>
                <w:color w:val="000000" w:themeColor="text1"/>
                <w:sz w:val="24"/>
              </w:rPr>
            </w:pPr>
            <w:r w:rsidRPr="00E322DF">
              <w:rPr>
                <w:color w:val="000000" w:themeColor="text1"/>
                <w:sz w:val="24"/>
              </w:rPr>
              <w:t>78</w:t>
            </w:r>
          </w:p>
        </w:tc>
        <w:tc>
          <w:tcPr>
            <w:tcW w:w="859" w:type="dxa"/>
          </w:tcPr>
          <w:p w:rsidR="00F2112C" w:rsidRPr="00E322DF" w:rsidRDefault="00F2112C" w:rsidP="00F2112C">
            <w:pPr>
              <w:rPr>
                <w:color w:val="000000" w:themeColor="text1"/>
                <w:sz w:val="24"/>
              </w:rPr>
            </w:pPr>
            <w:r w:rsidRPr="00E322DF">
              <w:rPr>
                <w:color w:val="000000" w:themeColor="text1"/>
                <w:sz w:val="24"/>
              </w:rPr>
              <w:t>112</w:t>
            </w:r>
          </w:p>
        </w:tc>
        <w:tc>
          <w:tcPr>
            <w:tcW w:w="859" w:type="dxa"/>
          </w:tcPr>
          <w:p w:rsidR="00F2112C" w:rsidRPr="00E322DF" w:rsidRDefault="00F2112C" w:rsidP="00F2112C">
            <w:pPr>
              <w:rPr>
                <w:color w:val="000000" w:themeColor="text1"/>
                <w:sz w:val="24"/>
              </w:rPr>
            </w:pPr>
            <w:r w:rsidRPr="00E322DF">
              <w:rPr>
                <w:color w:val="000000" w:themeColor="text1"/>
                <w:sz w:val="24"/>
              </w:rPr>
              <w:t>152</w:t>
            </w:r>
          </w:p>
        </w:tc>
        <w:tc>
          <w:tcPr>
            <w:tcW w:w="705" w:type="dxa"/>
          </w:tcPr>
          <w:p w:rsidR="00F2112C" w:rsidRPr="00E322DF" w:rsidRDefault="00F2112C" w:rsidP="00F2112C">
            <w:pPr>
              <w:rPr>
                <w:color w:val="000000" w:themeColor="text1"/>
                <w:sz w:val="24"/>
              </w:rPr>
            </w:pPr>
            <w:r w:rsidRPr="00E322DF">
              <w:rPr>
                <w:color w:val="000000" w:themeColor="text1"/>
                <w:sz w:val="24"/>
              </w:rPr>
              <w:t>3,8</w:t>
            </w:r>
          </w:p>
        </w:tc>
        <w:tc>
          <w:tcPr>
            <w:tcW w:w="665" w:type="dxa"/>
          </w:tcPr>
          <w:p w:rsidR="00F2112C" w:rsidRPr="00E322DF" w:rsidRDefault="00F2112C" w:rsidP="00F2112C">
            <w:pPr>
              <w:rPr>
                <w:color w:val="000000" w:themeColor="text1"/>
                <w:sz w:val="24"/>
              </w:rPr>
            </w:pPr>
            <w:r w:rsidRPr="00E322DF">
              <w:rPr>
                <w:color w:val="000000" w:themeColor="text1"/>
                <w:sz w:val="24"/>
              </w:rPr>
              <w:t>56%</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7</w:t>
            </w:r>
          </w:p>
        </w:tc>
        <w:tc>
          <w:tcPr>
            <w:tcW w:w="1082" w:type="dxa"/>
          </w:tcPr>
          <w:p w:rsidR="00F2112C" w:rsidRPr="00E322DF" w:rsidRDefault="00F2112C" w:rsidP="00F2112C">
            <w:pPr>
              <w:rPr>
                <w:color w:val="000000" w:themeColor="text1"/>
                <w:sz w:val="24"/>
              </w:rPr>
            </w:pPr>
            <w:r w:rsidRPr="00E322DF">
              <w:rPr>
                <w:color w:val="000000" w:themeColor="text1"/>
                <w:sz w:val="24"/>
              </w:rPr>
              <w:t xml:space="preserve">География </w:t>
            </w:r>
          </w:p>
        </w:tc>
        <w:tc>
          <w:tcPr>
            <w:tcW w:w="679" w:type="dxa"/>
          </w:tcPr>
          <w:p w:rsidR="00F2112C" w:rsidRPr="00E322DF" w:rsidRDefault="00F2112C" w:rsidP="00F2112C">
            <w:pPr>
              <w:rPr>
                <w:color w:val="000000" w:themeColor="text1"/>
                <w:sz w:val="24"/>
              </w:rPr>
            </w:pPr>
            <w:r w:rsidRPr="00E322DF">
              <w:rPr>
                <w:color w:val="000000" w:themeColor="text1"/>
                <w:sz w:val="24"/>
              </w:rPr>
              <w:t>324</w:t>
            </w:r>
          </w:p>
        </w:tc>
        <w:tc>
          <w:tcPr>
            <w:tcW w:w="859" w:type="dxa"/>
          </w:tcPr>
          <w:p w:rsidR="00F2112C" w:rsidRPr="00E322DF" w:rsidRDefault="00F2112C" w:rsidP="00F2112C">
            <w:pPr>
              <w:rPr>
                <w:color w:val="000000" w:themeColor="text1"/>
                <w:sz w:val="24"/>
              </w:rPr>
            </w:pPr>
            <w:r w:rsidRPr="00E322DF">
              <w:rPr>
                <w:color w:val="000000" w:themeColor="text1"/>
                <w:sz w:val="24"/>
              </w:rPr>
              <w:t>99</w:t>
            </w:r>
          </w:p>
        </w:tc>
        <w:tc>
          <w:tcPr>
            <w:tcW w:w="859" w:type="dxa"/>
          </w:tcPr>
          <w:p w:rsidR="00F2112C" w:rsidRPr="00E322DF" w:rsidRDefault="00F2112C" w:rsidP="00F2112C">
            <w:pPr>
              <w:rPr>
                <w:color w:val="000000" w:themeColor="text1"/>
                <w:sz w:val="24"/>
              </w:rPr>
            </w:pPr>
            <w:r w:rsidRPr="00E322DF">
              <w:rPr>
                <w:color w:val="000000" w:themeColor="text1"/>
                <w:sz w:val="24"/>
              </w:rPr>
              <w:t>101</w:t>
            </w:r>
          </w:p>
        </w:tc>
        <w:tc>
          <w:tcPr>
            <w:tcW w:w="859" w:type="dxa"/>
          </w:tcPr>
          <w:p w:rsidR="00F2112C" w:rsidRPr="00E322DF" w:rsidRDefault="00F2112C" w:rsidP="00F2112C">
            <w:pPr>
              <w:rPr>
                <w:color w:val="000000" w:themeColor="text1"/>
                <w:sz w:val="24"/>
              </w:rPr>
            </w:pPr>
            <w:r w:rsidRPr="00E322DF">
              <w:rPr>
                <w:color w:val="000000" w:themeColor="text1"/>
                <w:sz w:val="24"/>
              </w:rPr>
              <w:t>124</w:t>
            </w:r>
          </w:p>
        </w:tc>
        <w:tc>
          <w:tcPr>
            <w:tcW w:w="705" w:type="dxa"/>
          </w:tcPr>
          <w:p w:rsidR="00F2112C" w:rsidRPr="00E322DF" w:rsidRDefault="00F2112C" w:rsidP="00F2112C">
            <w:pPr>
              <w:rPr>
                <w:color w:val="000000" w:themeColor="text1"/>
                <w:sz w:val="24"/>
              </w:rPr>
            </w:pPr>
            <w:r w:rsidRPr="00E322DF">
              <w:rPr>
                <w:color w:val="000000" w:themeColor="text1"/>
                <w:sz w:val="24"/>
              </w:rPr>
              <w:t>3,9</w:t>
            </w:r>
          </w:p>
        </w:tc>
        <w:tc>
          <w:tcPr>
            <w:tcW w:w="665" w:type="dxa"/>
          </w:tcPr>
          <w:p w:rsidR="00F2112C" w:rsidRPr="00E322DF" w:rsidRDefault="00F2112C" w:rsidP="00F2112C">
            <w:pPr>
              <w:rPr>
                <w:color w:val="000000" w:themeColor="text1"/>
                <w:sz w:val="24"/>
              </w:rPr>
            </w:pPr>
            <w:r w:rsidRPr="00E322DF">
              <w:rPr>
                <w:color w:val="000000" w:themeColor="text1"/>
                <w:sz w:val="24"/>
              </w:rPr>
              <w:t>62%</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8</w:t>
            </w:r>
          </w:p>
        </w:tc>
        <w:tc>
          <w:tcPr>
            <w:tcW w:w="1082" w:type="dxa"/>
          </w:tcPr>
          <w:p w:rsidR="00F2112C" w:rsidRPr="00E322DF" w:rsidRDefault="00F2112C" w:rsidP="00F2112C">
            <w:pPr>
              <w:rPr>
                <w:color w:val="000000" w:themeColor="text1"/>
                <w:sz w:val="24"/>
              </w:rPr>
            </w:pPr>
            <w:r w:rsidRPr="00E322DF">
              <w:rPr>
                <w:color w:val="000000" w:themeColor="text1"/>
                <w:sz w:val="24"/>
              </w:rPr>
              <w:t>Химия</w:t>
            </w:r>
          </w:p>
        </w:tc>
        <w:tc>
          <w:tcPr>
            <w:tcW w:w="679" w:type="dxa"/>
          </w:tcPr>
          <w:p w:rsidR="00F2112C" w:rsidRPr="00E322DF" w:rsidRDefault="00F2112C" w:rsidP="00F2112C">
            <w:pPr>
              <w:rPr>
                <w:color w:val="000000" w:themeColor="text1"/>
                <w:sz w:val="24"/>
              </w:rPr>
            </w:pPr>
            <w:r w:rsidRPr="00E322DF">
              <w:rPr>
                <w:color w:val="000000" w:themeColor="text1"/>
                <w:sz w:val="24"/>
              </w:rPr>
              <w:t>288</w:t>
            </w:r>
          </w:p>
        </w:tc>
        <w:tc>
          <w:tcPr>
            <w:tcW w:w="859" w:type="dxa"/>
          </w:tcPr>
          <w:p w:rsidR="00F2112C" w:rsidRPr="00E322DF" w:rsidRDefault="00F2112C" w:rsidP="00F2112C">
            <w:pPr>
              <w:rPr>
                <w:color w:val="000000" w:themeColor="text1"/>
                <w:sz w:val="24"/>
              </w:rPr>
            </w:pPr>
            <w:r w:rsidRPr="00E322DF">
              <w:rPr>
                <w:color w:val="000000" w:themeColor="text1"/>
                <w:sz w:val="24"/>
              </w:rPr>
              <w:t>71</w:t>
            </w:r>
          </w:p>
        </w:tc>
        <w:tc>
          <w:tcPr>
            <w:tcW w:w="859" w:type="dxa"/>
          </w:tcPr>
          <w:p w:rsidR="00F2112C" w:rsidRPr="00E322DF" w:rsidRDefault="00F2112C" w:rsidP="00F2112C">
            <w:pPr>
              <w:rPr>
                <w:color w:val="000000" w:themeColor="text1"/>
                <w:sz w:val="24"/>
              </w:rPr>
            </w:pPr>
            <w:r w:rsidRPr="00E322DF">
              <w:rPr>
                <w:color w:val="000000" w:themeColor="text1"/>
                <w:sz w:val="24"/>
              </w:rPr>
              <w:t>82</w:t>
            </w:r>
          </w:p>
        </w:tc>
        <w:tc>
          <w:tcPr>
            <w:tcW w:w="859" w:type="dxa"/>
          </w:tcPr>
          <w:p w:rsidR="00F2112C" w:rsidRPr="00E322DF" w:rsidRDefault="00F2112C" w:rsidP="00F2112C">
            <w:pPr>
              <w:rPr>
                <w:color w:val="000000" w:themeColor="text1"/>
                <w:sz w:val="24"/>
              </w:rPr>
            </w:pPr>
            <w:r w:rsidRPr="00E322DF">
              <w:rPr>
                <w:color w:val="000000" w:themeColor="text1"/>
                <w:sz w:val="24"/>
              </w:rPr>
              <w:t>135</w:t>
            </w:r>
          </w:p>
        </w:tc>
        <w:tc>
          <w:tcPr>
            <w:tcW w:w="705" w:type="dxa"/>
          </w:tcPr>
          <w:p w:rsidR="00F2112C" w:rsidRPr="00E322DF" w:rsidRDefault="00F2112C" w:rsidP="00F2112C">
            <w:pPr>
              <w:rPr>
                <w:color w:val="000000" w:themeColor="text1"/>
                <w:sz w:val="24"/>
              </w:rPr>
            </w:pPr>
            <w:r w:rsidRPr="00E322DF">
              <w:rPr>
                <w:color w:val="000000" w:themeColor="text1"/>
                <w:sz w:val="24"/>
              </w:rPr>
              <w:t>3,8</w:t>
            </w:r>
          </w:p>
        </w:tc>
        <w:tc>
          <w:tcPr>
            <w:tcW w:w="665" w:type="dxa"/>
          </w:tcPr>
          <w:p w:rsidR="00F2112C" w:rsidRPr="00E322DF" w:rsidRDefault="00F2112C" w:rsidP="00F2112C">
            <w:pPr>
              <w:rPr>
                <w:color w:val="000000" w:themeColor="text1"/>
                <w:sz w:val="24"/>
              </w:rPr>
            </w:pPr>
            <w:r w:rsidRPr="00E322DF">
              <w:rPr>
                <w:color w:val="000000" w:themeColor="text1"/>
                <w:sz w:val="24"/>
              </w:rPr>
              <w:t>53%</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9</w:t>
            </w:r>
          </w:p>
        </w:tc>
        <w:tc>
          <w:tcPr>
            <w:tcW w:w="1082" w:type="dxa"/>
          </w:tcPr>
          <w:p w:rsidR="00F2112C" w:rsidRPr="00E322DF" w:rsidRDefault="00F2112C" w:rsidP="00F2112C">
            <w:pPr>
              <w:rPr>
                <w:color w:val="000000" w:themeColor="text1"/>
                <w:sz w:val="24"/>
              </w:rPr>
            </w:pPr>
            <w:r w:rsidRPr="00E322DF">
              <w:rPr>
                <w:color w:val="000000" w:themeColor="text1"/>
                <w:sz w:val="24"/>
              </w:rPr>
              <w:t>Биология</w:t>
            </w:r>
          </w:p>
        </w:tc>
        <w:tc>
          <w:tcPr>
            <w:tcW w:w="679" w:type="dxa"/>
          </w:tcPr>
          <w:p w:rsidR="00F2112C" w:rsidRPr="00E322DF" w:rsidRDefault="00F2112C" w:rsidP="00F2112C">
            <w:pPr>
              <w:rPr>
                <w:color w:val="000000" w:themeColor="text1"/>
                <w:sz w:val="24"/>
              </w:rPr>
            </w:pPr>
            <w:r w:rsidRPr="00E322DF">
              <w:rPr>
                <w:color w:val="000000" w:themeColor="text1"/>
                <w:sz w:val="24"/>
              </w:rPr>
              <w:t>288</w:t>
            </w:r>
          </w:p>
        </w:tc>
        <w:tc>
          <w:tcPr>
            <w:tcW w:w="859" w:type="dxa"/>
          </w:tcPr>
          <w:p w:rsidR="00F2112C" w:rsidRPr="00E322DF" w:rsidRDefault="00F2112C" w:rsidP="00F2112C">
            <w:pPr>
              <w:rPr>
                <w:color w:val="000000" w:themeColor="text1"/>
                <w:sz w:val="24"/>
              </w:rPr>
            </w:pPr>
            <w:r w:rsidRPr="00E322DF">
              <w:rPr>
                <w:color w:val="000000" w:themeColor="text1"/>
                <w:sz w:val="24"/>
              </w:rPr>
              <w:t>85</w:t>
            </w:r>
          </w:p>
        </w:tc>
        <w:tc>
          <w:tcPr>
            <w:tcW w:w="859" w:type="dxa"/>
          </w:tcPr>
          <w:p w:rsidR="00F2112C" w:rsidRPr="00E322DF" w:rsidRDefault="00F2112C" w:rsidP="00F2112C">
            <w:pPr>
              <w:rPr>
                <w:color w:val="000000" w:themeColor="text1"/>
                <w:sz w:val="24"/>
              </w:rPr>
            </w:pPr>
            <w:r w:rsidRPr="00E322DF">
              <w:rPr>
                <w:color w:val="000000" w:themeColor="text1"/>
                <w:sz w:val="24"/>
              </w:rPr>
              <w:t>95</w:t>
            </w:r>
          </w:p>
        </w:tc>
        <w:tc>
          <w:tcPr>
            <w:tcW w:w="859" w:type="dxa"/>
          </w:tcPr>
          <w:p w:rsidR="00F2112C" w:rsidRPr="00E322DF" w:rsidRDefault="00F2112C" w:rsidP="00F2112C">
            <w:pPr>
              <w:rPr>
                <w:color w:val="000000" w:themeColor="text1"/>
                <w:sz w:val="24"/>
              </w:rPr>
            </w:pPr>
            <w:r w:rsidRPr="00E322DF">
              <w:rPr>
                <w:color w:val="000000" w:themeColor="text1"/>
                <w:sz w:val="24"/>
              </w:rPr>
              <w:t>108</w:t>
            </w:r>
          </w:p>
        </w:tc>
        <w:tc>
          <w:tcPr>
            <w:tcW w:w="705" w:type="dxa"/>
          </w:tcPr>
          <w:p w:rsidR="00F2112C" w:rsidRPr="00E322DF" w:rsidRDefault="00F2112C" w:rsidP="00F2112C">
            <w:pPr>
              <w:rPr>
                <w:color w:val="000000" w:themeColor="text1"/>
                <w:sz w:val="24"/>
              </w:rPr>
            </w:pPr>
            <w:r w:rsidRPr="00E322DF">
              <w:rPr>
                <w:color w:val="000000" w:themeColor="text1"/>
                <w:sz w:val="24"/>
              </w:rPr>
              <w:t>3,9</w:t>
            </w:r>
          </w:p>
        </w:tc>
        <w:tc>
          <w:tcPr>
            <w:tcW w:w="665" w:type="dxa"/>
          </w:tcPr>
          <w:p w:rsidR="00F2112C" w:rsidRPr="00E322DF" w:rsidRDefault="00F2112C" w:rsidP="00F2112C">
            <w:pPr>
              <w:rPr>
                <w:color w:val="000000" w:themeColor="text1"/>
                <w:sz w:val="24"/>
              </w:rPr>
            </w:pPr>
            <w:r w:rsidRPr="00E322DF">
              <w:rPr>
                <w:color w:val="000000" w:themeColor="text1"/>
                <w:sz w:val="24"/>
              </w:rPr>
              <w:t>63%</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10</w:t>
            </w:r>
          </w:p>
        </w:tc>
        <w:tc>
          <w:tcPr>
            <w:tcW w:w="1082" w:type="dxa"/>
          </w:tcPr>
          <w:p w:rsidR="00F2112C" w:rsidRPr="00E322DF" w:rsidRDefault="00F2112C" w:rsidP="00F2112C">
            <w:pPr>
              <w:rPr>
                <w:color w:val="000000" w:themeColor="text1"/>
                <w:sz w:val="24"/>
              </w:rPr>
            </w:pPr>
            <w:r w:rsidRPr="00E322DF">
              <w:rPr>
                <w:color w:val="000000" w:themeColor="text1"/>
                <w:sz w:val="24"/>
              </w:rPr>
              <w:t>Физика</w:t>
            </w:r>
          </w:p>
        </w:tc>
        <w:tc>
          <w:tcPr>
            <w:tcW w:w="679" w:type="dxa"/>
          </w:tcPr>
          <w:p w:rsidR="00F2112C" w:rsidRPr="00E322DF" w:rsidRDefault="00F2112C" w:rsidP="00F2112C">
            <w:pPr>
              <w:rPr>
                <w:color w:val="000000" w:themeColor="text1"/>
                <w:sz w:val="24"/>
              </w:rPr>
            </w:pPr>
            <w:r w:rsidRPr="00E322DF">
              <w:rPr>
                <w:color w:val="000000" w:themeColor="text1"/>
                <w:sz w:val="24"/>
              </w:rPr>
              <w:t>332</w:t>
            </w:r>
          </w:p>
        </w:tc>
        <w:tc>
          <w:tcPr>
            <w:tcW w:w="859" w:type="dxa"/>
          </w:tcPr>
          <w:p w:rsidR="00F2112C" w:rsidRPr="00E322DF" w:rsidRDefault="00F2112C" w:rsidP="00F2112C">
            <w:pPr>
              <w:rPr>
                <w:color w:val="000000" w:themeColor="text1"/>
                <w:sz w:val="24"/>
              </w:rPr>
            </w:pPr>
            <w:r w:rsidRPr="00E322DF">
              <w:rPr>
                <w:color w:val="000000" w:themeColor="text1"/>
                <w:sz w:val="24"/>
              </w:rPr>
              <w:t>59</w:t>
            </w:r>
          </w:p>
        </w:tc>
        <w:tc>
          <w:tcPr>
            <w:tcW w:w="859" w:type="dxa"/>
          </w:tcPr>
          <w:p w:rsidR="00F2112C" w:rsidRPr="00E322DF" w:rsidRDefault="00F2112C" w:rsidP="00F2112C">
            <w:pPr>
              <w:rPr>
                <w:color w:val="000000" w:themeColor="text1"/>
                <w:sz w:val="24"/>
              </w:rPr>
            </w:pPr>
            <w:r w:rsidRPr="00E322DF">
              <w:rPr>
                <w:color w:val="000000" w:themeColor="text1"/>
                <w:sz w:val="24"/>
              </w:rPr>
              <w:t>129</w:t>
            </w:r>
          </w:p>
        </w:tc>
        <w:tc>
          <w:tcPr>
            <w:tcW w:w="859" w:type="dxa"/>
          </w:tcPr>
          <w:p w:rsidR="00F2112C" w:rsidRPr="00E322DF" w:rsidRDefault="00F2112C" w:rsidP="00F2112C">
            <w:pPr>
              <w:rPr>
                <w:color w:val="000000" w:themeColor="text1"/>
                <w:sz w:val="24"/>
              </w:rPr>
            </w:pPr>
            <w:r w:rsidRPr="00E322DF">
              <w:rPr>
                <w:color w:val="000000" w:themeColor="text1"/>
                <w:sz w:val="24"/>
              </w:rPr>
              <w:t>144</w:t>
            </w:r>
          </w:p>
        </w:tc>
        <w:tc>
          <w:tcPr>
            <w:tcW w:w="705" w:type="dxa"/>
          </w:tcPr>
          <w:p w:rsidR="00F2112C" w:rsidRPr="00E322DF" w:rsidRDefault="00F2112C" w:rsidP="00F2112C">
            <w:pPr>
              <w:rPr>
                <w:color w:val="000000" w:themeColor="text1"/>
                <w:sz w:val="24"/>
              </w:rPr>
            </w:pPr>
            <w:r w:rsidRPr="00E322DF">
              <w:rPr>
                <w:color w:val="000000" w:themeColor="text1"/>
                <w:sz w:val="24"/>
              </w:rPr>
              <w:t>3,7</w:t>
            </w:r>
          </w:p>
        </w:tc>
        <w:tc>
          <w:tcPr>
            <w:tcW w:w="665" w:type="dxa"/>
          </w:tcPr>
          <w:p w:rsidR="00F2112C" w:rsidRPr="00E322DF" w:rsidRDefault="00F2112C" w:rsidP="00F2112C">
            <w:pPr>
              <w:rPr>
                <w:color w:val="000000" w:themeColor="text1"/>
                <w:sz w:val="24"/>
              </w:rPr>
            </w:pPr>
            <w:r w:rsidRPr="00E322DF">
              <w:rPr>
                <w:color w:val="000000" w:themeColor="text1"/>
                <w:sz w:val="24"/>
              </w:rPr>
              <w:t>57%</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11</w:t>
            </w:r>
          </w:p>
        </w:tc>
        <w:tc>
          <w:tcPr>
            <w:tcW w:w="1082" w:type="dxa"/>
          </w:tcPr>
          <w:p w:rsidR="00F2112C" w:rsidRPr="00E322DF" w:rsidRDefault="00F2112C" w:rsidP="00F2112C">
            <w:pPr>
              <w:rPr>
                <w:color w:val="000000" w:themeColor="text1"/>
                <w:sz w:val="24"/>
              </w:rPr>
            </w:pPr>
            <w:r w:rsidRPr="00E322DF">
              <w:rPr>
                <w:color w:val="000000" w:themeColor="text1"/>
                <w:sz w:val="24"/>
              </w:rPr>
              <w:t>Информатика</w:t>
            </w:r>
          </w:p>
        </w:tc>
        <w:tc>
          <w:tcPr>
            <w:tcW w:w="679" w:type="dxa"/>
          </w:tcPr>
          <w:p w:rsidR="00F2112C" w:rsidRPr="00E322DF" w:rsidRDefault="00F2112C" w:rsidP="00F2112C">
            <w:pPr>
              <w:rPr>
                <w:color w:val="000000" w:themeColor="text1"/>
                <w:sz w:val="24"/>
              </w:rPr>
            </w:pPr>
            <w:r w:rsidRPr="00E322DF">
              <w:rPr>
                <w:color w:val="000000" w:themeColor="text1"/>
                <w:sz w:val="24"/>
              </w:rPr>
              <w:t>512</w:t>
            </w:r>
          </w:p>
        </w:tc>
        <w:tc>
          <w:tcPr>
            <w:tcW w:w="859" w:type="dxa"/>
          </w:tcPr>
          <w:p w:rsidR="00F2112C" w:rsidRPr="00E322DF" w:rsidRDefault="00F2112C" w:rsidP="00F2112C">
            <w:pPr>
              <w:rPr>
                <w:color w:val="000000" w:themeColor="text1"/>
                <w:sz w:val="24"/>
              </w:rPr>
            </w:pPr>
            <w:r w:rsidRPr="00E322DF">
              <w:rPr>
                <w:color w:val="000000" w:themeColor="text1"/>
                <w:sz w:val="24"/>
              </w:rPr>
              <w:t>167</w:t>
            </w:r>
          </w:p>
        </w:tc>
        <w:tc>
          <w:tcPr>
            <w:tcW w:w="859" w:type="dxa"/>
          </w:tcPr>
          <w:p w:rsidR="00F2112C" w:rsidRPr="00E322DF" w:rsidRDefault="00F2112C" w:rsidP="00F2112C">
            <w:pPr>
              <w:rPr>
                <w:color w:val="000000" w:themeColor="text1"/>
                <w:sz w:val="24"/>
              </w:rPr>
            </w:pPr>
            <w:r w:rsidRPr="00E322DF">
              <w:rPr>
                <w:color w:val="000000" w:themeColor="text1"/>
                <w:sz w:val="24"/>
              </w:rPr>
              <w:t>173</w:t>
            </w:r>
          </w:p>
        </w:tc>
        <w:tc>
          <w:tcPr>
            <w:tcW w:w="859" w:type="dxa"/>
          </w:tcPr>
          <w:p w:rsidR="00F2112C" w:rsidRPr="00E322DF" w:rsidRDefault="00F2112C" w:rsidP="00F2112C">
            <w:pPr>
              <w:rPr>
                <w:color w:val="000000" w:themeColor="text1"/>
                <w:sz w:val="24"/>
              </w:rPr>
            </w:pPr>
            <w:r w:rsidRPr="00E322DF">
              <w:rPr>
                <w:color w:val="000000" w:themeColor="text1"/>
                <w:sz w:val="24"/>
              </w:rPr>
              <w:t>172</w:t>
            </w:r>
          </w:p>
        </w:tc>
        <w:tc>
          <w:tcPr>
            <w:tcW w:w="705" w:type="dxa"/>
          </w:tcPr>
          <w:p w:rsidR="00F2112C" w:rsidRPr="00E322DF" w:rsidRDefault="00F2112C" w:rsidP="00F2112C">
            <w:pPr>
              <w:rPr>
                <w:color w:val="000000" w:themeColor="text1"/>
                <w:sz w:val="24"/>
              </w:rPr>
            </w:pPr>
            <w:r w:rsidRPr="00E322DF">
              <w:rPr>
                <w:color w:val="000000" w:themeColor="text1"/>
                <w:sz w:val="24"/>
              </w:rPr>
              <w:t>4,0</w:t>
            </w:r>
          </w:p>
        </w:tc>
        <w:tc>
          <w:tcPr>
            <w:tcW w:w="665" w:type="dxa"/>
          </w:tcPr>
          <w:p w:rsidR="00F2112C" w:rsidRPr="00E322DF" w:rsidRDefault="00F2112C" w:rsidP="00F2112C">
            <w:pPr>
              <w:rPr>
                <w:color w:val="000000" w:themeColor="text1"/>
                <w:sz w:val="24"/>
              </w:rPr>
            </w:pPr>
            <w:r w:rsidRPr="00E322DF">
              <w:rPr>
                <w:color w:val="000000" w:themeColor="text1"/>
                <w:sz w:val="24"/>
              </w:rPr>
              <w:t>66%</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12</w:t>
            </w:r>
          </w:p>
        </w:tc>
        <w:tc>
          <w:tcPr>
            <w:tcW w:w="1082" w:type="dxa"/>
          </w:tcPr>
          <w:p w:rsidR="00F2112C" w:rsidRPr="00E322DF" w:rsidRDefault="00F2112C" w:rsidP="00F2112C">
            <w:pPr>
              <w:rPr>
                <w:color w:val="000000" w:themeColor="text1"/>
                <w:sz w:val="24"/>
              </w:rPr>
            </w:pPr>
            <w:r w:rsidRPr="00E322DF">
              <w:rPr>
                <w:color w:val="000000" w:themeColor="text1"/>
                <w:sz w:val="24"/>
              </w:rPr>
              <w:t>Қазақстан тарихы</w:t>
            </w:r>
          </w:p>
        </w:tc>
        <w:tc>
          <w:tcPr>
            <w:tcW w:w="679" w:type="dxa"/>
          </w:tcPr>
          <w:p w:rsidR="00F2112C" w:rsidRPr="00E322DF" w:rsidRDefault="00F2112C" w:rsidP="00F2112C">
            <w:pPr>
              <w:rPr>
                <w:color w:val="000000" w:themeColor="text1"/>
                <w:sz w:val="24"/>
              </w:rPr>
            </w:pPr>
            <w:r w:rsidRPr="00E322DF">
              <w:rPr>
                <w:color w:val="000000" w:themeColor="text1"/>
                <w:sz w:val="24"/>
              </w:rPr>
              <w:t>463</w:t>
            </w:r>
          </w:p>
        </w:tc>
        <w:tc>
          <w:tcPr>
            <w:tcW w:w="859" w:type="dxa"/>
          </w:tcPr>
          <w:p w:rsidR="00F2112C" w:rsidRPr="00E322DF" w:rsidRDefault="00F2112C" w:rsidP="00F2112C">
            <w:pPr>
              <w:rPr>
                <w:color w:val="000000" w:themeColor="text1"/>
                <w:sz w:val="24"/>
              </w:rPr>
            </w:pPr>
            <w:r w:rsidRPr="00E322DF">
              <w:rPr>
                <w:color w:val="000000" w:themeColor="text1"/>
                <w:sz w:val="24"/>
              </w:rPr>
              <w:t>161</w:t>
            </w:r>
          </w:p>
        </w:tc>
        <w:tc>
          <w:tcPr>
            <w:tcW w:w="859" w:type="dxa"/>
          </w:tcPr>
          <w:p w:rsidR="00F2112C" w:rsidRPr="00E322DF" w:rsidRDefault="00F2112C" w:rsidP="00F2112C">
            <w:pPr>
              <w:rPr>
                <w:color w:val="000000" w:themeColor="text1"/>
                <w:sz w:val="24"/>
              </w:rPr>
            </w:pPr>
            <w:r w:rsidRPr="00E322DF">
              <w:rPr>
                <w:color w:val="000000" w:themeColor="text1"/>
                <w:sz w:val="24"/>
              </w:rPr>
              <w:t>150</w:t>
            </w:r>
          </w:p>
        </w:tc>
        <w:tc>
          <w:tcPr>
            <w:tcW w:w="859" w:type="dxa"/>
          </w:tcPr>
          <w:p w:rsidR="00F2112C" w:rsidRPr="00E322DF" w:rsidRDefault="00F2112C" w:rsidP="00F2112C">
            <w:pPr>
              <w:rPr>
                <w:color w:val="000000" w:themeColor="text1"/>
                <w:sz w:val="24"/>
              </w:rPr>
            </w:pPr>
            <w:r w:rsidRPr="00E322DF">
              <w:rPr>
                <w:color w:val="000000" w:themeColor="text1"/>
                <w:sz w:val="24"/>
              </w:rPr>
              <w:t>152</w:t>
            </w:r>
          </w:p>
        </w:tc>
        <w:tc>
          <w:tcPr>
            <w:tcW w:w="705" w:type="dxa"/>
          </w:tcPr>
          <w:p w:rsidR="00F2112C" w:rsidRPr="00E322DF" w:rsidRDefault="00F2112C" w:rsidP="00F2112C">
            <w:pPr>
              <w:rPr>
                <w:color w:val="000000" w:themeColor="text1"/>
                <w:sz w:val="24"/>
              </w:rPr>
            </w:pPr>
            <w:r w:rsidRPr="00E322DF">
              <w:rPr>
                <w:color w:val="000000" w:themeColor="text1"/>
                <w:sz w:val="24"/>
              </w:rPr>
              <w:t>4,0</w:t>
            </w:r>
          </w:p>
        </w:tc>
        <w:tc>
          <w:tcPr>
            <w:tcW w:w="665" w:type="dxa"/>
          </w:tcPr>
          <w:p w:rsidR="00F2112C" w:rsidRPr="00E322DF" w:rsidRDefault="00F2112C" w:rsidP="00F2112C">
            <w:pPr>
              <w:rPr>
                <w:color w:val="000000" w:themeColor="text1"/>
                <w:sz w:val="24"/>
              </w:rPr>
            </w:pPr>
            <w:r w:rsidRPr="00E322DF">
              <w:rPr>
                <w:color w:val="000000" w:themeColor="text1"/>
                <w:sz w:val="24"/>
              </w:rPr>
              <w:t>67%</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363" w:type="dxa"/>
          </w:tcPr>
          <w:p w:rsidR="00F2112C" w:rsidRPr="00E322DF" w:rsidRDefault="00F2112C" w:rsidP="00F2112C">
            <w:pPr>
              <w:rPr>
                <w:color w:val="000000" w:themeColor="text1"/>
                <w:sz w:val="24"/>
              </w:rPr>
            </w:pPr>
            <w:r w:rsidRPr="00E322DF">
              <w:rPr>
                <w:color w:val="000000" w:themeColor="text1"/>
                <w:sz w:val="24"/>
              </w:rPr>
              <w:t>13</w:t>
            </w:r>
          </w:p>
        </w:tc>
        <w:tc>
          <w:tcPr>
            <w:tcW w:w="1082" w:type="dxa"/>
          </w:tcPr>
          <w:p w:rsidR="00F2112C" w:rsidRPr="00E322DF" w:rsidRDefault="00F2112C" w:rsidP="00F2112C">
            <w:pPr>
              <w:rPr>
                <w:color w:val="000000" w:themeColor="text1"/>
                <w:sz w:val="24"/>
              </w:rPr>
            </w:pPr>
            <w:r w:rsidRPr="00E322DF">
              <w:rPr>
                <w:color w:val="000000" w:themeColor="text1"/>
                <w:sz w:val="24"/>
              </w:rPr>
              <w:t>Дүние жүзі тарихы</w:t>
            </w:r>
          </w:p>
        </w:tc>
        <w:tc>
          <w:tcPr>
            <w:tcW w:w="679" w:type="dxa"/>
          </w:tcPr>
          <w:p w:rsidR="00F2112C" w:rsidRPr="00E322DF" w:rsidRDefault="00F2112C" w:rsidP="00F2112C">
            <w:pPr>
              <w:rPr>
                <w:color w:val="000000" w:themeColor="text1"/>
                <w:sz w:val="24"/>
              </w:rPr>
            </w:pPr>
            <w:r w:rsidRPr="00E322DF">
              <w:rPr>
                <w:color w:val="000000" w:themeColor="text1"/>
                <w:sz w:val="24"/>
              </w:rPr>
              <w:t>473</w:t>
            </w:r>
          </w:p>
        </w:tc>
        <w:tc>
          <w:tcPr>
            <w:tcW w:w="859" w:type="dxa"/>
          </w:tcPr>
          <w:p w:rsidR="00F2112C" w:rsidRPr="00E322DF" w:rsidRDefault="00F2112C" w:rsidP="00F2112C">
            <w:pPr>
              <w:rPr>
                <w:color w:val="000000" w:themeColor="text1"/>
                <w:sz w:val="24"/>
              </w:rPr>
            </w:pPr>
            <w:r w:rsidRPr="00E322DF">
              <w:rPr>
                <w:color w:val="000000" w:themeColor="text1"/>
                <w:sz w:val="24"/>
              </w:rPr>
              <w:t>158</w:t>
            </w:r>
          </w:p>
        </w:tc>
        <w:tc>
          <w:tcPr>
            <w:tcW w:w="859" w:type="dxa"/>
          </w:tcPr>
          <w:p w:rsidR="00F2112C" w:rsidRPr="00E322DF" w:rsidRDefault="00F2112C" w:rsidP="00F2112C">
            <w:pPr>
              <w:rPr>
                <w:color w:val="000000" w:themeColor="text1"/>
                <w:sz w:val="24"/>
              </w:rPr>
            </w:pPr>
            <w:r w:rsidRPr="00E322DF">
              <w:rPr>
                <w:color w:val="000000" w:themeColor="text1"/>
                <w:sz w:val="24"/>
              </w:rPr>
              <w:t>160</w:t>
            </w:r>
          </w:p>
        </w:tc>
        <w:tc>
          <w:tcPr>
            <w:tcW w:w="859" w:type="dxa"/>
          </w:tcPr>
          <w:p w:rsidR="00F2112C" w:rsidRPr="00E322DF" w:rsidRDefault="00F2112C" w:rsidP="00F2112C">
            <w:pPr>
              <w:rPr>
                <w:color w:val="000000" w:themeColor="text1"/>
                <w:sz w:val="24"/>
              </w:rPr>
            </w:pPr>
            <w:r w:rsidRPr="00E322DF">
              <w:rPr>
                <w:color w:val="000000" w:themeColor="text1"/>
                <w:sz w:val="24"/>
              </w:rPr>
              <w:t>155</w:t>
            </w:r>
          </w:p>
        </w:tc>
        <w:tc>
          <w:tcPr>
            <w:tcW w:w="705" w:type="dxa"/>
          </w:tcPr>
          <w:p w:rsidR="00F2112C" w:rsidRPr="00E322DF" w:rsidRDefault="00F2112C" w:rsidP="00F2112C">
            <w:pPr>
              <w:rPr>
                <w:color w:val="000000" w:themeColor="text1"/>
                <w:sz w:val="24"/>
              </w:rPr>
            </w:pPr>
            <w:r w:rsidRPr="00E322DF">
              <w:rPr>
                <w:color w:val="000000" w:themeColor="text1"/>
                <w:sz w:val="24"/>
              </w:rPr>
              <w:t>4,0</w:t>
            </w:r>
          </w:p>
        </w:tc>
        <w:tc>
          <w:tcPr>
            <w:tcW w:w="665" w:type="dxa"/>
          </w:tcPr>
          <w:p w:rsidR="00F2112C" w:rsidRPr="00E322DF" w:rsidRDefault="00F2112C" w:rsidP="00F2112C">
            <w:pPr>
              <w:rPr>
                <w:color w:val="000000" w:themeColor="text1"/>
                <w:sz w:val="24"/>
              </w:rPr>
            </w:pPr>
            <w:r w:rsidRPr="00E322DF">
              <w:rPr>
                <w:color w:val="000000" w:themeColor="text1"/>
                <w:sz w:val="24"/>
              </w:rPr>
              <w:t>67%</w:t>
            </w:r>
          </w:p>
        </w:tc>
        <w:tc>
          <w:tcPr>
            <w:tcW w:w="697" w:type="dxa"/>
          </w:tcPr>
          <w:p w:rsidR="00F2112C" w:rsidRPr="00E322DF" w:rsidRDefault="00F2112C" w:rsidP="00F2112C">
            <w:pPr>
              <w:rPr>
                <w:color w:val="000000" w:themeColor="text1"/>
                <w:sz w:val="24"/>
              </w:rPr>
            </w:pPr>
            <w:r w:rsidRPr="00E322DF">
              <w:rPr>
                <w:color w:val="000000" w:themeColor="text1"/>
                <w:sz w:val="24"/>
              </w:rPr>
              <w:t>100%</w:t>
            </w:r>
          </w:p>
        </w:tc>
      </w:tr>
    </w:tbl>
    <w:p w:rsidR="00F2112C" w:rsidRPr="00E322DF" w:rsidRDefault="00F2112C" w:rsidP="00F2112C">
      <w:pPr>
        <w:pStyle w:val="ad"/>
        <w:rPr>
          <w:b/>
          <w:color w:val="000000" w:themeColor="text1"/>
        </w:rPr>
      </w:pPr>
    </w:p>
    <w:p w:rsidR="00F2112C" w:rsidRPr="00E322DF" w:rsidRDefault="00F2112C" w:rsidP="00F2112C">
      <w:pPr>
        <w:pStyle w:val="ad"/>
        <w:jc w:val="center"/>
        <w:rPr>
          <w:b/>
          <w:color w:val="000000" w:themeColor="text1"/>
        </w:rPr>
      </w:pPr>
      <w:r w:rsidRPr="00E322DF">
        <w:rPr>
          <w:b/>
          <w:noProof/>
          <w:color w:val="000000" w:themeColor="text1"/>
          <w:lang w:eastAsia="ru-RU"/>
        </w:rPr>
        <w:drawing>
          <wp:inline distT="0" distB="0" distL="0" distR="0">
            <wp:extent cx="6981825" cy="2047875"/>
            <wp:effectExtent l="19050" t="0" r="9525" b="0"/>
            <wp:docPr id="25" name="Диаграмма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2112C" w:rsidRPr="00E322DF" w:rsidRDefault="00F2112C" w:rsidP="00F2112C">
      <w:pPr>
        <w:pStyle w:val="ad"/>
        <w:rPr>
          <w:b/>
          <w:color w:val="000000" w:themeColor="text1"/>
        </w:rPr>
      </w:pPr>
    </w:p>
    <w:p w:rsidR="00F2112C" w:rsidRPr="00E322DF" w:rsidRDefault="00F2112C" w:rsidP="00F2112C">
      <w:pPr>
        <w:jc w:val="center"/>
        <w:rPr>
          <w:color w:val="000000" w:themeColor="text1"/>
          <w:lang w:val="kk-KZ"/>
        </w:rPr>
      </w:pPr>
    </w:p>
    <w:p w:rsidR="00F2112C" w:rsidRPr="00E322DF" w:rsidRDefault="00F2112C" w:rsidP="00F2112C">
      <w:pPr>
        <w:rPr>
          <w:b/>
          <w:color w:val="000000" w:themeColor="text1"/>
          <w:lang w:val="kk-KZ"/>
        </w:rPr>
      </w:pPr>
      <w:r w:rsidRPr="00E322DF">
        <w:rPr>
          <w:color w:val="000000" w:themeColor="text1"/>
          <w:lang w:val="kk-KZ"/>
        </w:rPr>
        <w:t xml:space="preserve">                                                                      </w:t>
      </w:r>
      <w:r w:rsidRPr="00E322DF">
        <w:rPr>
          <w:b/>
          <w:color w:val="000000" w:themeColor="text1"/>
          <w:lang w:val="kk-KZ"/>
        </w:rPr>
        <w:t>Мектептің 3 жылдық сапа көрсеткіші</w:t>
      </w:r>
    </w:p>
    <w:tbl>
      <w:tblPr>
        <w:tblW w:w="0" w:type="auto"/>
        <w:tblInd w:w="2093" w:type="dxa"/>
        <w:tblLook w:val="04A0"/>
      </w:tblPr>
      <w:tblGrid>
        <w:gridCol w:w="1256"/>
        <w:gridCol w:w="1535"/>
        <w:gridCol w:w="1535"/>
        <w:gridCol w:w="222"/>
        <w:gridCol w:w="1755"/>
      </w:tblGrid>
      <w:tr w:rsidR="00F2112C" w:rsidRPr="00E322DF" w:rsidTr="0085114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12C" w:rsidRPr="00E322DF" w:rsidRDefault="00F2112C" w:rsidP="00F2112C">
            <w:pPr>
              <w:jc w:val="center"/>
              <w:rPr>
                <w:color w:val="000000" w:themeColor="text1"/>
                <w:szCs w:val="28"/>
              </w:rPr>
            </w:pPr>
            <w:r w:rsidRPr="00E322DF">
              <w:rPr>
                <w:color w:val="000000" w:themeColor="text1"/>
                <w:szCs w:val="28"/>
              </w:rPr>
              <w:t>оқу жылы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Оқушы саны</w:t>
            </w:r>
          </w:p>
        </w:tc>
        <w:tc>
          <w:tcPr>
            <w:tcW w:w="0" w:type="auto"/>
            <w:tcBorders>
              <w:top w:val="single" w:sz="4" w:space="0" w:color="auto"/>
              <w:left w:val="nil"/>
              <w:bottom w:val="single" w:sz="4" w:space="0" w:color="auto"/>
              <w:right w:val="nil"/>
            </w:tcBorders>
            <w:vAlign w:val="center"/>
          </w:tcPr>
          <w:p w:rsidR="00F2112C" w:rsidRPr="00E322DF" w:rsidRDefault="00F2112C" w:rsidP="00F2112C">
            <w:pPr>
              <w:jc w:val="center"/>
              <w:rPr>
                <w:color w:val="000000" w:themeColor="text1"/>
                <w:szCs w:val="28"/>
                <w:lang w:val="kk-KZ"/>
              </w:rPr>
            </w:pPr>
            <w:r w:rsidRPr="00E322DF">
              <w:rPr>
                <w:color w:val="000000" w:themeColor="text1"/>
                <w:szCs w:val="28"/>
                <w:lang w:val="kk-KZ"/>
              </w:rPr>
              <w:t>Білім сапасы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2112C" w:rsidRPr="00E322DF" w:rsidRDefault="00F2112C" w:rsidP="00F2112C">
            <w:pPr>
              <w:rPr>
                <w:color w:val="000000" w:themeColor="text1"/>
                <w:szCs w:val="28"/>
                <w:lang w:val="kk-KZ"/>
              </w:rPr>
            </w:pPr>
          </w:p>
        </w:tc>
        <w:tc>
          <w:tcPr>
            <w:tcW w:w="0" w:type="auto"/>
            <w:tcBorders>
              <w:top w:val="single" w:sz="4" w:space="0" w:color="auto"/>
              <w:left w:val="nil"/>
              <w:bottom w:val="single" w:sz="4" w:space="0" w:color="auto"/>
              <w:right w:val="single" w:sz="4" w:space="0" w:color="auto"/>
            </w:tcBorders>
            <w:vAlign w:val="center"/>
          </w:tcPr>
          <w:p w:rsidR="00F2112C" w:rsidRPr="00E322DF" w:rsidRDefault="00F2112C" w:rsidP="00F2112C">
            <w:pPr>
              <w:jc w:val="center"/>
              <w:rPr>
                <w:color w:val="000000" w:themeColor="text1"/>
                <w:szCs w:val="28"/>
                <w:lang w:val="kk-KZ"/>
              </w:rPr>
            </w:pPr>
            <w:r w:rsidRPr="00E322DF">
              <w:rPr>
                <w:color w:val="000000" w:themeColor="text1"/>
                <w:szCs w:val="28"/>
                <w:lang w:val="kk-KZ"/>
              </w:rPr>
              <w:t>ҰБТ орта балы</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rPr>
            </w:pPr>
            <w:r w:rsidRPr="00E322DF">
              <w:rPr>
                <w:color w:val="000000" w:themeColor="text1"/>
                <w:szCs w:val="28"/>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454</w:t>
            </w:r>
          </w:p>
        </w:tc>
        <w:tc>
          <w:tcPr>
            <w:tcW w:w="0" w:type="auto"/>
            <w:tcBorders>
              <w:top w:val="nil"/>
              <w:left w:val="nil"/>
              <w:bottom w:val="single" w:sz="4" w:space="0" w:color="auto"/>
              <w:right w:val="nil"/>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40,89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p>
        </w:tc>
        <w:tc>
          <w:tcPr>
            <w:tcW w:w="0" w:type="auto"/>
            <w:tcBorders>
              <w:top w:val="nil"/>
              <w:left w:val="nil"/>
              <w:bottom w:val="single" w:sz="4" w:space="0" w:color="auto"/>
              <w:right w:val="single" w:sz="4" w:space="0" w:color="auto"/>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71</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482</w:t>
            </w:r>
          </w:p>
        </w:tc>
        <w:tc>
          <w:tcPr>
            <w:tcW w:w="0" w:type="auto"/>
            <w:tcBorders>
              <w:top w:val="nil"/>
              <w:left w:val="nil"/>
              <w:bottom w:val="single" w:sz="4" w:space="0" w:color="auto"/>
              <w:right w:val="nil"/>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57</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p>
        </w:tc>
        <w:tc>
          <w:tcPr>
            <w:tcW w:w="0" w:type="auto"/>
            <w:tcBorders>
              <w:top w:val="nil"/>
              <w:left w:val="nil"/>
              <w:bottom w:val="single" w:sz="4" w:space="0" w:color="auto"/>
              <w:right w:val="single" w:sz="4" w:space="0" w:color="auto"/>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60</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491</w:t>
            </w:r>
          </w:p>
        </w:tc>
        <w:tc>
          <w:tcPr>
            <w:tcW w:w="0" w:type="auto"/>
            <w:tcBorders>
              <w:top w:val="nil"/>
              <w:left w:val="nil"/>
              <w:bottom w:val="single" w:sz="4" w:space="0" w:color="auto"/>
              <w:right w:val="nil"/>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50,89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p>
        </w:tc>
        <w:tc>
          <w:tcPr>
            <w:tcW w:w="0" w:type="auto"/>
            <w:tcBorders>
              <w:top w:val="nil"/>
              <w:left w:val="nil"/>
              <w:bottom w:val="single" w:sz="4" w:space="0" w:color="auto"/>
              <w:right w:val="single" w:sz="4" w:space="0" w:color="auto"/>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77</w:t>
            </w:r>
          </w:p>
        </w:tc>
      </w:tr>
    </w:tbl>
    <w:p w:rsidR="00F2112C" w:rsidRPr="00E322DF" w:rsidRDefault="00F2112C" w:rsidP="00F2112C">
      <w:pPr>
        <w:jc w:val="center"/>
        <w:rPr>
          <w:color w:val="000000" w:themeColor="text1"/>
          <w:lang w:val="kk-KZ"/>
        </w:rPr>
      </w:pPr>
    </w:p>
    <w:p w:rsidR="00F2112C" w:rsidRPr="00E322DF" w:rsidRDefault="00F2112C" w:rsidP="00F2112C">
      <w:pPr>
        <w:jc w:val="center"/>
        <w:rPr>
          <w:color w:val="000000" w:themeColor="text1"/>
          <w:lang w:val="kk-KZ"/>
        </w:rPr>
      </w:pPr>
      <w:r w:rsidRPr="00E322DF">
        <w:rPr>
          <w:noProof/>
          <w:color w:val="000000" w:themeColor="text1"/>
        </w:rPr>
        <w:lastRenderedPageBreak/>
        <w:drawing>
          <wp:inline distT="0" distB="0" distL="0" distR="0">
            <wp:extent cx="6136094" cy="1701209"/>
            <wp:effectExtent l="19050" t="0" r="17056" b="0"/>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079E" w:rsidRPr="00E322DF" w:rsidRDefault="0044079E">
      <w:pPr>
        <w:spacing w:after="200" w:line="276" w:lineRule="auto"/>
        <w:rPr>
          <w:b/>
          <w:color w:val="000000" w:themeColor="text1"/>
          <w:lang w:val="kk-KZ"/>
        </w:rPr>
      </w:pPr>
    </w:p>
    <w:p w:rsidR="0044079E" w:rsidRPr="00E322DF" w:rsidRDefault="0044079E">
      <w:pPr>
        <w:spacing w:after="200" w:line="276" w:lineRule="auto"/>
        <w:rPr>
          <w:b/>
          <w:color w:val="000000" w:themeColor="text1"/>
          <w:lang w:val="kk-KZ"/>
        </w:rPr>
      </w:pPr>
      <w:r w:rsidRPr="00E322DF">
        <w:rPr>
          <w:b/>
          <w:color w:val="000000" w:themeColor="text1"/>
          <w:lang w:val="kk-KZ"/>
        </w:rPr>
        <w:br w:type="page"/>
      </w:r>
    </w:p>
    <w:p w:rsidR="00F2112C" w:rsidRPr="00E322DF" w:rsidRDefault="00F2112C" w:rsidP="00F2112C">
      <w:pPr>
        <w:jc w:val="center"/>
        <w:rPr>
          <w:b/>
          <w:color w:val="000000" w:themeColor="text1"/>
          <w:lang w:val="kk-KZ"/>
        </w:rPr>
      </w:pPr>
      <w:r w:rsidRPr="00E322DF">
        <w:rPr>
          <w:b/>
          <w:color w:val="000000" w:themeColor="text1"/>
          <w:lang w:val="kk-KZ"/>
        </w:rPr>
        <w:lastRenderedPageBreak/>
        <w:t>Мектеп сыныптарының және оқушыларының жинақталуы туралы мәлімет.</w:t>
      </w:r>
    </w:p>
    <w:tbl>
      <w:tblPr>
        <w:tblW w:w="0" w:type="auto"/>
        <w:tblInd w:w="1242" w:type="dxa"/>
        <w:tblLook w:val="04A0"/>
      </w:tblPr>
      <w:tblGrid>
        <w:gridCol w:w="1256"/>
        <w:gridCol w:w="1828"/>
        <w:gridCol w:w="938"/>
        <w:gridCol w:w="805"/>
        <w:gridCol w:w="1465"/>
      </w:tblGrid>
      <w:tr w:rsidR="00F2112C" w:rsidRPr="00E322DF" w:rsidTr="0085114D">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12C" w:rsidRPr="00E322DF" w:rsidRDefault="00F2112C" w:rsidP="00F2112C">
            <w:pPr>
              <w:jc w:val="center"/>
              <w:rPr>
                <w:color w:val="000000" w:themeColor="text1"/>
                <w:szCs w:val="28"/>
              </w:rPr>
            </w:pPr>
            <w:r w:rsidRPr="00E322DF">
              <w:rPr>
                <w:color w:val="000000" w:themeColor="text1"/>
                <w:szCs w:val="28"/>
              </w:rPr>
              <w:t>оқу жылы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lang w:val="kk-KZ"/>
              </w:rPr>
            </w:pPr>
            <w:r w:rsidRPr="00E322DF">
              <w:rPr>
                <w:color w:val="000000" w:themeColor="text1"/>
                <w:szCs w:val="28"/>
              </w:rPr>
              <w:t>оқушылар саны</w:t>
            </w:r>
          </w:p>
          <w:p w:rsidR="00F2112C" w:rsidRPr="00E322DF" w:rsidRDefault="00F2112C" w:rsidP="00F2112C">
            <w:pPr>
              <w:jc w:val="center"/>
              <w:rPr>
                <w:color w:val="000000" w:themeColor="text1"/>
                <w:szCs w:val="28"/>
                <w:lang w:val="kk-KZ"/>
              </w:rPr>
            </w:pPr>
            <w:r w:rsidRPr="00E322DF">
              <w:rPr>
                <w:color w:val="000000" w:themeColor="text1"/>
                <w:szCs w:val="28"/>
                <w:lang w:val="kk-KZ"/>
              </w:rPr>
              <w:t>5-11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rPr>
            </w:pPr>
            <w:r w:rsidRPr="00E322DF">
              <w:rPr>
                <w:color w:val="000000" w:themeColor="text1"/>
                <w:szCs w:val="28"/>
              </w:rPr>
              <w:t>қыздар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rPr>
            </w:pPr>
            <w:r w:rsidRPr="00E322DF">
              <w:rPr>
                <w:color w:val="000000" w:themeColor="text1"/>
                <w:szCs w:val="28"/>
              </w:rPr>
              <w:t>ұлдар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lang w:val="kk-KZ"/>
              </w:rPr>
            </w:pPr>
            <w:r w:rsidRPr="00E322DF">
              <w:rPr>
                <w:color w:val="000000" w:themeColor="text1"/>
                <w:szCs w:val="28"/>
              </w:rPr>
              <w:t xml:space="preserve">барлық </w:t>
            </w:r>
          </w:p>
          <w:p w:rsidR="00F2112C" w:rsidRPr="00E322DF" w:rsidRDefault="00F2112C" w:rsidP="00F2112C">
            <w:pPr>
              <w:jc w:val="center"/>
              <w:rPr>
                <w:color w:val="000000" w:themeColor="text1"/>
                <w:szCs w:val="28"/>
                <w:lang w:val="kk-KZ"/>
              </w:rPr>
            </w:pPr>
            <w:r w:rsidRPr="00E322DF">
              <w:rPr>
                <w:color w:val="000000" w:themeColor="text1"/>
                <w:szCs w:val="28"/>
              </w:rPr>
              <w:t>сынып саны</w:t>
            </w:r>
            <w:r w:rsidRPr="00E322DF">
              <w:rPr>
                <w:color w:val="000000" w:themeColor="text1"/>
                <w:szCs w:val="28"/>
                <w:lang w:val="kk-KZ"/>
              </w:rPr>
              <w:t xml:space="preserve"> </w:t>
            </w:r>
          </w:p>
          <w:p w:rsidR="00F2112C" w:rsidRPr="00E322DF" w:rsidRDefault="00F2112C" w:rsidP="00F2112C">
            <w:pPr>
              <w:jc w:val="center"/>
              <w:rPr>
                <w:color w:val="000000" w:themeColor="text1"/>
                <w:szCs w:val="28"/>
                <w:lang w:val="kk-KZ"/>
              </w:rPr>
            </w:pPr>
            <w:r w:rsidRPr="00E322DF">
              <w:rPr>
                <w:color w:val="000000" w:themeColor="text1"/>
                <w:szCs w:val="28"/>
                <w:lang w:val="kk-KZ"/>
              </w:rPr>
              <w:t>5-11</w:t>
            </w:r>
          </w:p>
        </w:tc>
      </w:tr>
      <w:tr w:rsidR="00F2112C" w:rsidRPr="00E322DF" w:rsidTr="0085114D">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484</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231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253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21</w:t>
            </w:r>
          </w:p>
        </w:tc>
      </w:tr>
      <w:tr w:rsidR="00F2112C" w:rsidRPr="00E322DF" w:rsidTr="0085114D">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499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239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260</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22</w:t>
            </w:r>
          </w:p>
        </w:tc>
      </w:tr>
      <w:tr w:rsidR="00F2112C" w:rsidRPr="00E322DF" w:rsidTr="0085114D">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494</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239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rFonts w:ascii="Calibri" w:hAnsi="Calibri" w:cs="Calibri"/>
                <w:color w:val="000000" w:themeColor="text1"/>
                <w:szCs w:val="28"/>
              </w:rPr>
            </w:pPr>
            <w:r w:rsidRPr="00E322DF">
              <w:rPr>
                <w:rFonts w:ascii="Calibri" w:hAnsi="Calibri" w:cs="Calibri"/>
                <w:color w:val="000000" w:themeColor="text1"/>
                <w:szCs w:val="28"/>
              </w:rPr>
              <w:t>255</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23</w:t>
            </w:r>
          </w:p>
        </w:tc>
      </w:tr>
    </w:tbl>
    <w:p w:rsidR="00F2112C" w:rsidRPr="00E322DF" w:rsidRDefault="00F2112C" w:rsidP="00F2112C">
      <w:pPr>
        <w:jc w:val="center"/>
        <w:rPr>
          <w:color w:val="000000" w:themeColor="text1"/>
          <w:lang w:val="kk-KZ"/>
        </w:rPr>
      </w:pPr>
    </w:p>
    <w:p w:rsidR="00F2112C" w:rsidRPr="00E322DF" w:rsidRDefault="00F2112C" w:rsidP="00F2112C">
      <w:pPr>
        <w:jc w:val="center"/>
        <w:rPr>
          <w:color w:val="000000" w:themeColor="text1"/>
          <w:lang w:val="kk-KZ"/>
        </w:rPr>
      </w:pPr>
      <w:r w:rsidRPr="00E322DF">
        <w:rPr>
          <w:noProof/>
          <w:color w:val="000000" w:themeColor="text1"/>
        </w:rPr>
        <w:drawing>
          <wp:inline distT="0" distB="0" distL="0" distR="0">
            <wp:extent cx="5695950" cy="2641600"/>
            <wp:effectExtent l="19050" t="0" r="19050" b="6350"/>
            <wp:docPr id="2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2112C" w:rsidRPr="00E322DF" w:rsidRDefault="00F2112C" w:rsidP="00F2112C">
      <w:pPr>
        <w:jc w:val="center"/>
        <w:rPr>
          <w:b/>
          <w:color w:val="000000" w:themeColor="text1"/>
          <w:lang w:val="kk-KZ"/>
        </w:rPr>
      </w:pPr>
    </w:p>
    <w:p w:rsidR="00F2112C" w:rsidRPr="00E322DF" w:rsidRDefault="00F2112C" w:rsidP="00F2112C">
      <w:pPr>
        <w:rPr>
          <w:b/>
          <w:color w:val="000000" w:themeColor="text1"/>
          <w:lang w:val="kk-KZ"/>
        </w:rPr>
      </w:pPr>
    </w:p>
    <w:p w:rsidR="00F2112C" w:rsidRPr="00E322DF" w:rsidRDefault="00F2112C" w:rsidP="00F2112C">
      <w:pPr>
        <w:rPr>
          <w:b/>
          <w:color w:val="000000" w:themeColor="text1"/>
          <w:lang w:val="kk-KZ"/>
        </w:rPr>
      </w:pPr>
    </w:p>
    <w:p w:rsidR="00F2112C" w:rsidRPr="00E322DF" w:rsidRDefault="00F2112C" w:rsidP="00F2112C">
      <w:pPr>
        <w:pStyle w:val="ad"/>
        <w:rPr>
          <w:b/>
          <w:color w:val="000000" w:themeColor="text1"/>
        </w:rPr>
      </w:pPr>
    </w:p>
    <w:tbl>
      <w:tblPr>
        <w:tblStyle w:val="a3"/>
        <w:tblW w:w="0" w:type="auto"/>
        <w:tblLook w:val="04A0"/>
      </w:tblPr>
      <w:tblGrid>
        <w:gridCol w:w="447"/>
        <w:gridCol w:w="2364"/>
        <w:gridCol w:w="1793"/>
        <w:gridCol w:w="2243"/>
        <w:gridCol w:w="1351"/>
        <w:gridCol w:w="1655"/>
      </w:tblGrid>
      <w:tr w:rsidR="00F2112C" w:rsidRPr="00B33D5A" w:rsidTr="00F2112C">
        <w:tc>
          <w:tcPr>
            <w:tcW w:w="605" w:type="dxa"/>
            <w:vAlign w:val="center"/>
          </w:tcPr>
          <w:p w:rsidR="00F2112C" w:rsidRPr="00E322DF" w:rsidRDefault="00F2112C" w:rsidP="00F2112C">
            <w:pPr>
              <w:jc w:val="center"/>
              <w:rPr>
                <w:b/>
                <w:color w:val="000000" w:themeColor="text1"/>
                <w:sz w:val="24"/>
                <w:lang w:val="kk-KZ"/>
              </w:rPr>
            </w:pPr>
            <w:r w:rsidRPr="00E322DF">
              <w:rPr>
                <w:b/>
                <w:color w:val="000000" w:themeColor="text1"/>
                <w:sz w:val="24"/>
                <w:lang w:val="kk-KZ"/>
              </w:rPr>
              <w:t>№</w:t>
            </w:r>
          </w:p>
        </w:tc>
        <w:tc>
          <w:tcPr>
            <w:tcW w:w="4326" w:type="dxa"/>
            <w:vAlign w:val="center"/>
          </w:tcPr>
          <w:p w:rsidR="00F2112C" w:rsidRPr="00E322DF" w:rsidRDefault="00F2112C" w:rsidP="00F2112C">
            <w:pPr>
              <w:jc w:val="center"/>
              <w:rPr>
                <w:b/>
                <w:color w:val="000000" w:themeColor="text1"/>
                <w:sz w:val="24"/>
                <w:lang w:val="kk-KZ"/>
              </w:rPr>
            </w:pPr>
            <w:r w:rsidRPr="00E322DF">
              <w:rPr>
                <w:b/>
                <w:color w:val="000000" w:themeColor="text1"/>
                <w:sz w:val="24"/>
                <w:lang w:val="kk-KZ"/>
              </w:rPr>
              <w:t>Оқу-тәрбие процесі кезінде білім беру үйымының аумағында білім алушылардың/ тәрбиеленушілердің, қызметкерлердің денсаулығына зиян келтіру әкеп соқтыру жарақаттарының болуы</w:t>
            </w:r>
          </w:p>
        </w:tc>
        <w:tc>
          <w:tcPr>
            <w:tcW w:w="2612" w:type="dxa"/>
            <w:vAlign w:val="center"/>
          </w:tcPr>
          <w:p w:rsidR="00F2112C" w:rsidRPr="00E322DF" w:rsidRDefault="00F2112C" w:rsidP="00F2112C">
            <w:pPr>
              <w:jc w:val="center"/>
              <w:rPr>
                <w:b/>
                <w:color w:val="000000" w:themeColor="text1"/>
                <w:sz w:val="24"/>
                <w:lang w:val="kk-KZ"/>
              </w:rPr>
            </w:pPr>
            <w:r w:rsidRPr="00E322DF">
              <w:rPr>
                <w:b/>
                <w:color w:val="000000" w:themeColor="text1"/>
                <w:sz w:val="24"/>
                <w:lang w:val="kk-KZ"/>
              </w:rPr>
              <w:t xml:space="preserve">Суицид </w:t>
            </w:r>
          </w:p>
          <w:p w:rsidR="00F2112C" w:rsidRPr="00E322DF" w:rsidRDefault="00F2112C" w:rsidP="00F2112C">
            <w:pPr>
              <w:jc w:val="center"/>
              <w:rPr>
                <w:b/>
                <w:color w:val="000000" w:themeColor="text1"/>
                <w:sz w:val="24"/>
                <w:lang w:val="kk-KZ"/>
              </w:rPr>
            </w:pPr>
            <w:r w:rsidRPr="00E322DF">
              <w:rPr>
                <w:color w:val="000000" w:themeColor="text1"/>
                <w:sz w:val="24"/>
                <w:lang w:val="kk-KZ"/>
              </w:rPr>
              <w:t>жағдайларының</w:t>
            </w:r>
            <w:r w:rsidRPr="00E322DF">
              <w:rPr>
                <w:b/>
                <w:color w:val="000000" w:themeColor="text1"/>
                <w:sz w:val="24"/>
                <w:lang w:val="kk-KZ"/>
              </w:rPr>
              <w:t xml:space="preserve"> </w:t>
            </w:r>
          </w:p>
          <w:p w:rsidR="00F2112C" w:rsidRPr="00E322DF" w:rsidRDefault="00F2112C" w:rsidP="00F2112C">
            <w:pPr>
              <w:jc w:val="center"/>
              <w:rPr>
                <w:b/>
                <w:color w:val="000000" w:themeColor="text1"/>
                <w:sz w:val="24"/>
                <w:lang w:val="kk-KZ"/>
              </w:rPr>
            </w:pPr>
            <w:r w:rsidRPr="00E322DF">
              <w:rPr>
                <w:b/>
                <w:color w:val="000000" w:themeColor="text1"/>
                <w:sz w:val="24"/>
                <w:lang w:val="kk-KZ"/>
              </w:rPr>
              <w:t>болуы</w:t>
            </w:r>
          </w:p>
        </w:tc>
        <w:tc>
          <w:tcPr>
            <w:tcW w:w="2686" w:type="dxa"/>
            <w:vAlign w:val="center"/>
          </w:tcPr>
          <w:p w:rsidR="00F2112C" w:rsidRPr="00E322DF" w:rsidRDefault="00F2112C" w:rsidP="00F2112C">
            <w:pPr>
              <w:jc w:val="center"/>
              <w:rPr>
                <w:b/>
                <w:color w:val="000000" w:themeColor="text1"/>
                <w:sz w:val="24"/>
                <w:lang w:val="kk-KZ"/>
              </w:rPr>
            </w:pPr>
            <w:r w:rsidRPr="00E322DF">
              <w:rPr>
                <w:b/>
                <w:color w:val="000000" w:themeColor="text1"/>
                <w:sz w:val="24"/>
                <w:lang w:val="kk-KZ"/>
              </w:rPr>
              <w:t xml:space="preserve">Білім алушылар </w:t>
            </w:r>
          </w:p>
          <w:p w:rsidR="00F2112C" w:rsidRPr="00E322DF" w:rsidRDefault="00F2112C" w:rsidP="00F2112C">
            <w:pPr>
              <w:jc w:val="center"/>
              <w:rPr>
                <w:b/>
                <w:color w:val="000000" w:themeColor="text1"/>
                <w:sz w:val="24"/>
                <w:lang w:val="kk-KZ"/>
              </w:rPr>
            </w:pPr>
            <w:r w:rsidRPr="00E322DF">
              <w:rPr>
                <w:b/>
                <w:color w:val="000000" w:themeColor="text1"/>
                <w:sz w:val="24"/>
                <w:lang w:val="kk-KZ"/>
              </w:rPr>
              <w:t>жасаған құқық бұзушылықтардың болуы</w:t>
            </w:r>
          </w:p>
        </w:tc>
        <w:tc>
          <w:tcPr>
            <w:tcW w:w="2438" w:type="dxa"/>
            <w:vAlign w:val="center"/>
          </w:tcPr>
          <w:p w:rsidR="00F2112C" w:rsidRPr="00E322DF" w:rsidRDefault="00F2112C" w:rsidP="00F2112C">
            <w:pPr>
              <w:jc w:val="center"/>
              <w:rPr>
                <w:b/>
                <w:color w:val="000000" w:themeColor="text1"/>
                <w:sz w:val="24"/>
                <w:lang w:val="kk-KZ"/>
              </w:rPr>
            </w:pPr>
            <w:r w:rsidRPr="00E322DF">
              <w:rPr>
                <w:b/>
                <w:color w:val="000000" w:themeColor="text1"/>
                <w:sz w:val="24"/>
                <w:lang w:val="kk-KZ"/>
              </w:rPr>
              <w:t xml:space="preserve">Кадрлар </w:t>
            </w:r>
          </w:p>
          <w:p w:rsidR="00F2112C" w:rsidRPr="00E322DF" w:rsidRDefault="00F2112C" w:rsidP="00F2112C">
            <w:pPr>
              <w:jc w:val="center"/>
              <w:rPr>
                <w:b/>
                <w:color w:val="000000" w:themeColor="text1"/>
                <w:sz w:val="24"/>
                <w:lang w:val="kk-KZ"/>
              </w:rPr>
            </w:pPr>
            <w:r w:rsidRPr="00E322DF">
              <w:rPr>
                <w:b/>
                <w:color w:val="000000" w:themeColor="text1"/>
                <w:sz w:val="24"/>
                <w:lang w:val="kk-KZ"/>
              </w:rPr>
              <w:t>айналымы</w:t>
            </w:r>
          </w:p>
        </w:tc>
        <w:tc>
          <w:tcPr>
            <w:tcW w:w="2119" w:type="dxa"/>
          </w:tcPr>
          <w:p w:rsidR="00F2112C" w:rsidRPr="00E322DF" w:rsidRDefault="00F2112C" w:rsidP="00F2112C">
            <w:pPr>
              <w:jc w:val="center"/>
              <w:rPr>
                <w:b/>
                <w:color w:val="000000" w:themeColor="text1"/>
                <w:sz w:val="24"/>
                <w:lang w:val="kk-KZ"/>
              </w:rPr>
            </w:pPr>
            <w:r w:rsidRPr="00E322DF">
              <w:rPr>
                <w:b/>
                <w:color w:val="000000" w:themeColor="text1"/>
                <w:sz w:val="24"/>
                <w:lang w:val="kk-KZ"/>
              </w:rPr>
              <w:t xml:space="preserve">Электрондық журналдар жүйесінде кері байланыстың болмауы </w:t>
            </w:r>
          </w:p>
        </w:tc>
      </w:tr>
      <w:tr w:rsidR="00F2112C" w:rsidRPr="00B33D5A" w:rsidTr="00F2112C">
        <w:tc>
          <w:tcPr>
            <w:tcW w:w="605" w:type="dxa"/>
            <w:vAlign w:val="center"/>
          </w:tcPr>
          <w:p w:rsidR="00F2112C" w:rsidRPr="00E322DF" w:rsidRDefault="00F2112C" w:rsidP="00F2112C">
            <w:pPr>
              <w:jc w:val="center"/>
              <w:rPr>
                <w:color w:val="000000" w:themeColor="text1"/>
                <w:sz w:val="24"/>
                <w:lang w:val="kk-KZ"/>
              </w:rPr>
            </w:pPr>
            <w:r w:rsidRPr="00E322DF">
              <w:rPr>
                <w:color w:val="000000" w:themeColor="text1"/>
                <w:sz w:val="24"/>
                <w:lang w:val="kk-KZ"/>
              </w:rPr>
              <w:t>1</w:t>
            </w:r>
          </w:p>
        </w:tc>
        <w:tc>
          <w:tcPr>
            <w:tcW w:w="4326" w:type="dxa"/>
            <w:vAlign w:val="center"/>
          </w:tcPr>
          <w:p w:rsidR="00F2112C" w:rsidRPr="00E322DF" w:rsidRDefault="00F2112C" w:rsidP="00F2112C">
            <w:pPr>
              <w:jc w:val="center"/>
              <w:rPr>
                <w:color w:val="000000" w:themeColor="text1"/>
                <w:sz w:val="24"/>
                <w:lang w:val="kk-KZ"/>
              </w:rPr>
            </w:pPr>
            <w:r w:rsidRPr="00E322DF">
              <w:rPr>
                <w:color w:val="000000" w:themeColor="text1"/>
                <w:sz w:val="24"/>
                <w:lang w:val="kk-KZ"/>
              </w:rPr>
              <w:t>жоқ</w:t>
            </w:r>
          </w:p>
        </w:tc>
        <w:tc>
          <w:tcPr>
            <w:tcW w:w="2612" w:type="dxa"/>
            <w:vAlign w:val="center"/>
          </w:tcPr>
          <w:p w:rsidR="00F2112C" w:rsidRPr="00E322DF" w:rsidRDefault="00F2112C" w:rsidP="00F2112C">
            <w:pPr>
              <w:jc w:val="center"/>
              <w:rPr>
                <w:color w:val="000000" w:themeColor="text1"/>
                <w:sz w:val="24"/>
                <w:lang w:val="kk-KZ"/>
              </w:rPr>
            </w:pPr>
            <w:r w:rsidRPr="00E322DF">
              <w:rPr>
                <w:color w:val="000000" w:themeColor="text1"/>
                <w:sz w:val="24"/>
                <w:lang w:val="kk-KZ"/>
              </w:rPr>
              <w:t>жоқ</w:t>
            </w:r>
          </w:p>
        </w:tc>
        <w:tc>
          <w:tcPr>
            <w:tcW w:w="2686" w:type="dxa"/>
            <w:vAlign w:val="center"/>
          </w:tcPr>
          <w:p w:rsidR="00F2112C" w:rsidRPr="00E322DF" w:rsidRDefault="00F2112C" w:rsidP="00F2112C">
            <w:pPr>
              <w:jc w:val="center"/>
              <w:rPr>
                <w:color w:val="000000" w:themeColor="text1"/>
                <w:sz w:val="24"/>
                <w:lang w:val="kk-KZ"/>
              </w:rPr>
            </w:pPr>
            <w:r w:rsidRPr="00E322DF">
              <w:rPr>
                <w:color w:val="000000" w:themeColor="text1"/>
                <w:sz w:val="24"/>
                <w:lang w:val="kk-KZ"/>
              </w:rPr>
              <w:t>жоқ</w:t>
            </w:r>
          </w:p>
        </w:tc>
        <w:tc>
          <w:tcPr>
            <w:tcW w:w="2438" w:type="dxa"/>
            <w:vAlign w:val="center"/>
          </w:tcPr>
          <w:p w:rsidR="00F2112C" w:rsidRPr="00E322DF" w:rsidRDefault="00F2112C" w:rsidP="00F2112C">
            <w:pPr>
              <w:jc w:val="center"/>
              <w:rPr>
                <w:color w:val="000000" w:themeColor="text1"/>
                <w:sz w:val="24"/>
                <w:lang w:val="kk-KZ"/>
              </w:rPr>
            </w:pPr>
            <w:r w:rsidRPr="00E322DF">
              <w:rPr>
                <w:color w:val="000000" w:themeColor="text1"/>
                <w:sz w:val="24"/>
                <w:lang w:val="kk-KZ"/>
              </w:rPr>
              <w:t>жоқ</w:t>
            </w:r>
          </w:p>
        </w:tc>
        <w:tc>
          <w:tcPr>
            <w:tcW w:w="2119" w:type="dxa"/>
            <w:vAlign w:val="center"/>
          </w:tcPr>
          <w:p w:rsidR="00F2112C" w:rsidRPr="00E322DF" w:rsidRDefault="00F2112C" w:rsidP="00F2112C">
            <w:pPr>
              <w:jc w:val="center"/>
              <w:rPr>
                <w:color w:val="000000" w:themeColor="text1"/>
                <w:sz w:val="24"/>
                <w:lang w:val="kk-KZ"/>
              </w:rPr>
            </w:pPr>
            <w:r w:rsidRPr="00E322DF">
              <w:rPr>
                <w:color w:val="000000" w:themeColor="text1"/>
                <w:sz w:val="24"/>
                <w:lang w:val="kk-KZ"/>
              </w:rPr>
              <w:t>Кері байланыс бар, электрондық журнал жүйелі түрде жүргізіледі</w:t>
            </w:r>
          </w:p>
        </w:tc>
      </w:tr>
    </w:tbl>
    <w:p w:rsidR="00F2112C" w:rsidRPr="00E322DF" w:rsidRDefault="00F2112C" w:rsidP="00F2112C">
      <w:pPr>
        <w:jc w:val="center"/>
        <w:rPr>
          <w:b/>
          <w:color w:val="000000" w:themeColor="text1"/>
          <w:lang w:val="kk-KZ"/>
        </w:rPr>
      </w:pPr>
    </w:p>
    <w:p w:rsidR="00F2112C" w:rsidRPr="00E322DF" w:rsidRDefault="00F2112C" w:rsidP="00F2112C">
      <w:pPr>
        <w:jc w:val="center"/>
        <w:rPr>
          <w:b/>
          <w:color w:val="000000" w:themeColor="text1"/>
          <w:lang w:val="kk-KZ"/>
        </w:rPr>
      </w:pPr>
    </w:p>
    <w:p w:rsidR="00F2112C" w:rsidRPr="00E322DF" w:rsidRDefault="00F2112C" w:rsidP="00F2112C">
      <w:pPr>
        <w:rPr>
          <w:b/>
          <w:color w:val="000000" w:themeColor="text1"/>
          <w:lang w:val="kk-KZ"/>
        </w:rPr>
      </w:pPr>
      <w:r w:rsidRPr="00E322DF">
        <w:rPr>
          <w:b/>
          <w:color w:val="000000" w:themeColor="text1"/>
          <w:lang w:val="kk-KZ"/>
        </w:rPr>
        <w:br w:type="page"/>
      </w:r>
    </w:p>
    <w:p w:rsidR="00F2112C" w:rsidRPr="00E322DF" w:rsidRDefault="00F2112C" w:rsidP="00F2112C">
      <w:pPr>
        <w:jc w:val="center"/>
        <w:rPr>
          <w:b/>
          <w:color w:val="000000" w:themeColor="text1"/>
          <w:lang w:val="kk-KZ"/>
        </w:rPr>
      </w:pPr>
    </w:p>
    <w:p w:rsidR="00F2112C" w:rsidRPr="00E322DF" w:rsidRDefault="00F2112C" w:rsidP="00F2112C">
      <w:pPr>
        <w:jc w:val="center"/>
        <w:rPr>
          <w:b/>
          <w:color w:val="000000" w:themeColor="text1"/>
          <w:lang w:val="kk-KZ"/>
        </w:rPr>
      </w:pPr>
    </w:p>
    <w:p w:rsidR="00F2112C" w:rsidRPr="00E322DF" w:rsidRDefault="00F2112C" w:rsidP="00F2112C">
      <w:pPr>
        <w:jc w:val="center"/>
        <w:rPr>
          <w:b/>
          <w:color w:val="000000" w:themeColor="text1"/>
          <w:lang w:val="kk-KZ"/>
        </w:rPr>
      </w:pPr>
      <w:r w:rsidRPr="00E322DF">
        <w:rPr>
          <w:b/>
          <w:color w:val="000000" w:themeColor="text1"/>
          <w:lang w:val="kk-KZ"/>
        </w:rPr>
        <w:t>Мектеп оқушыларының жетістіктері туралы 3 жылдық мәлімет.</w:t>
      </w:r>
    </w:p>
    <w:tbl>
      <w:tblPr>
        <w:tblW w:w="0" w:type="auto"/>
        <w:tblInd w:w="817" w:type="dxa"/>
        <w:tblLook w:val="04A0"/>
      </w:tblPr>
      <w:tblGrid>
        <w:gridCol w:w="1256"/>
        <w:gridCol w:w="1200"/>
        <w:gridCol w:w="1229"/>
        <w:gridCol w:w="1789"/>
      </w:tblGrid>
      <w:tr w:rsidR="00F2112C" w:rsidRPr="00E322DF" w:rsidTr="0085114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rPr>
            </w:pPr>
            <w:r w:rsidRPr="00E322DF">
              <w:rPr>
                <w:color w:val="000000" w:themeColor="text1"/>
                <w:szCs w:val="28"/>
              </w:rPr>
              <w:t>оқу жылы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аудандық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облыстық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республикалық</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12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3</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7</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8</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26</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5</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7</w:t>
            </w:r>
          </w:p>
        </w:tc>
      </w:tr>
    </w:tbl>
    <w:p w:rsidR="00F2112C" w:rsidRPr="00E322DF" w:rsidRDefault="00F2112C" w:rsidP="00F2112C">
      <w:pPr>
        <w:rPr>
          <w:color w:val="000000" w:themeColor="text1"/>
          <w:lang w:val="kk-KZ"/>
        </w:rPr>
      </w:pPr>
    </w:p>
    <w:p w:rsidR="00F2112C" w:rsidRPr="00E322DF" w:rsidRDefault="00F2112C" w:rsidP="00F2112C">
      <w:pPr>
        <w:jc w:val="center"/>
        <w:rPr>
          <w:color w:val="000000" w:themeColor="text1"/>
        </w:rPr>
      </w:pPr>
      <w:r w:rsidRPr="00E322DF">
        <w:rPr>
          <w:noProof/>
          <w:color w:val="000000" w:themeColor="text1"/>
        </w:rPr>
        <w:drawing>
          <wp:inline distT="0" distB="0" distL="0" distR="0">
            <wp:extent cx="5932805" cy="2603500"/>
            <wp:effectExtent l="19050" t="0" r="10795" b="6350"/>
            <wp:docPr id="3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112C" w:rsidRPr="00E322DF" w:rsidRDefault="00F2112C" w:rsidP="00F2112C">
      <w:pPr>
        <w:jc w:val="center"/>
        <w:rPr>
          <w:color w:val="000000" w:themeColor="text1"/>
          <w:lang w:val="kk-KZ"/>
        </w:rPr>
      </w:pPr>
    </w:p>
    <w:p w:rsidR="00F2112C" w:rsidRPr="00E322DF" w:rsidRDefault="00F2112C" w:rsidP="00F2112C">
      <w:pPr>
        <w:jc w:val="center"/>
        <w:rPr>
          <w:b/>
          <w:color w:val="000000" w:themeColor="text1"/>
          <w:lang w:val="kk-KZ"/>
        </w:rPr>
      </w:pPr>
      <w:r w:rsidRPr="00E322DF">
        <w:rPr>
          <w:b/>
          <w:color w:val="000000" w:themeColor="text1"/>
          <w:lang w:val="kk-KZ"/>
        </w:rPr>
        <w:t>Мектеп мұғалімдерінің жетістіктері туралы 3 жылдық мәлімет.</w:t>
      </w:r>
    </w:p>
    <w:tbl>
      <w:tblPr>
        <w:tblW w:w="0" w:type="auto"/>
        <w:tblInd w:w="2093" w:type="dxa"/>
        <w:tblLook w:val="04A0"/>
      </w:tblPr>
      <w:tblGrid>
        <w:gridCol w:w="1256"/>
        <w:gridCol w:w="1200"/>
        <w:gridCol w:w="1229"/>
        <w:gridCol w:w="1789"/>
      </w:tblGrid>
      <w:tr w:rsidR="00F2112C" w:rsidRPr="00E322DF" w:rsidTr="0085114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rPr>
            </w:pPr>
            <w:r w:rsidRPr="00E322DF">
              <w:rPr>
                <w:color w:val="000000" w:themeColor="text1"/>
                <w:szCs w:val="28"/>
              </w:rPr>
              <w:t>оқу жылы</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аудандық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облыстық</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республикалық</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7</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4</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12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8</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3</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15</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11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lang w:val="kk-KZ"/>
              </w:rPr>
              <w:t>4</w:t>
            </w:r>
          </w:p>
        </w:tc>
      </w:tr>
    </w:tbl>
    <w:p w:rsidR="00F2112C" w:rsidRPr="00E322DF" w:rsidRDefault="00F2112C" w:rsidP="00F2112C">
      <w:pPr>
        <w:rPr>
          <w:color w:val="000000" w:themeColor="text1"/>
          <w:lang w:val="kk-KZ"/>
        </w:rPr>
      </w:pPr>
    </w:p>
    <w:p w:rsidR="00F2112C" w:rsidRPr="00E322DF" w:rsidRDefault="00F2112C" w:rsidP="00F2112C">
      <w:pPr>
        <w:jc w:val="center"/>
        <w:rPr>
          <w:color w:val="000000" w:themeColor="text1"/>
          <w:lang w:val="kk-KZ"/>
        </w:rPr>
      </w:pPr>
      <w:r w:rsidRPr="00E322DF">
        <w:rPr>
          <w:noProof/>
          <w:color w:val="000000" w:themeColor="text1"/>
        </w:rPr>
        <w:drawing>
          <wp:inline distT="0" distB="0" distL="0" distR="0">
            <wp:extent cx="5867400" cy="2806700"/>
            <wp:effectExtent l="19050" t="0" r="19050" b="0"/>
            <wp:docPr id="97"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112C" w:rsidRPr="00E322DF" w:rsidRDefault="00F2112C" w:rsidP="00F2112C">
      <w:pPr>
        <w:jc w:val="center"/>
        <w:rPr>
          <w:color w:val="000000" w:themeColor="text1"/>
          <w:lang w:val="kk-KZ"/>
        </w:rPr>
      </w:pPr>
    </w:p>
    <w:p w:rsidR="00F2112C" w:rsidRPr="00E322DF" w:rsidRDefault="00F2112C" w:rsidP="00F2112C">
      <w:pPr>
        <w:rPr>
          <w:b/>
          <w:color w:val="000000" w:themeColor="text1"/>
          <w:lang w:val="kk-KZ"/>
        </w:rPr>
      </w:pPr>
    </w:p>
    <w:p w:rsidR="00F2112C" w:rsidRPr="00E322DF" w:rsidRDefault="00F2112C" w:rsidP="00F2112C">
      <w:pPr>
        <w:jc w:val="center"/>
        <w:rPr>
          <w:b/>
          <w:color w:val="000000" w:themeColor="text1"/>
          <w:lang w:val="kk-KZ"/>
        </w:rPr>
      </w:pPr>
      <w:r w:rsidRPr="00E322DF">
        <w:rPr>
          <w:b/>
          <w:color w:val="000000" w:themeColor="text1"/>
          <w:lang w:val="kk-KZ"/>
        </w:rPr>
        <w:t>Кадр</w:t>
      </w:r>
      <w:r w:rsidRPr="00E322DF">
        <w:rPr>
          <w:b/>
          <w:color w:val="000000" w:themeColor="text1"/>
          <w:spacing w:val="-1"/>
          <w:lang w:val="kk-KZ"/>
        </w:rPr>
        <w:t xml:space="preserve"> </w:t>
      </w:r>
      <w:r w:rsidRPr="00E322DF">
        <w:rPr>
          <w:b/>
          <w:color w:val="000000" w:themeColor="text1"/>
          <w:spacing w:val="-2"/>
          <w:lang w:val="kk-KZ"/>
        </w:rPr>
        <w:t>құрамы</w:t>
      </w:r>
    </w:p>
    <w:p w:rsidR="00F2112C" w:rsidRPr="00E322DF" w:rsidRDefault="00F2112C" w:rsidP="00F2112C">
      <w:pPr>
        <w:pStyle w:val="ad"/>
        <w:spacing w:line="276" w:lineRule="auto"/>
        <w:ind w:left="852" w:right="716" w:firstLine="708"/>
        <w:rPr>
          <w:color w:val="000000" w:themeColor="text1"/>
          <w:lang w:val="kk-KZ"/>
        </w:rPr>
      </w:pPr>
      <w:r w:rsidRPr="00E322DF">
        <w:rPr>
          <w:color w:val="000000" w:themeColor="text1"/>
          <w:lang w:val="kk-KZ"/>
        </w:rPr>
        <w:t>2022-2023 оқу жылында жалпы мұғалімдер саны 92, оның 92-де жоғары білімді. Барлық педагогтар</w:t>
      </w:r>
      <w:r w:rsidRPr="00E322DF">
        <w:rPr>
          <w:color w:val="000000" w:themeColor="text1"/>
          <w:spacing w:val="-8"/>
          <w:lang w:val="kk-KZ"/>
        </w:rPr>
        <w:t xml:space="preserve"> </w:t>
      </w:r>
      <w:r w:rsidRPr="00E322DF">
        <w:rPr>
          <w:color w:val="000000" w:themeColor="text1"/>
          <w:lang w:val="kk-KZ"/>
        </w:rPr>
        <w:t>өз</w:t>
      </w:r>
      <w:r w:rsidRPr="00E322DF">
        <w:rPr>
          <w:color w:val="000000" w:themeColor="text1"/>
          <w:spacing w:val="-5"/>
          <w:lang w:val="kk-KZ"/>
        </w:rPr>
        <w:t xml:space="preserve"> </w:t>
      </w:r>
      <w:r w:rsidRPr="00E322DF">
        <w:rPr>
          <w:color w:val="000000" w:themeColor="text1"/>
          <w:lang w:val="kk-KZ"/>
        </w:rPr>
        <w:t>мамандығына</w:t>
      </w:r>
      <w:r w:rsidRPr="00E322DF">
        <w:rPr>
          <w:color w:val="000000" w:themeColor="text1"/>
          <w:spacing w:val="-5"/>
          <w:lang w:val="kk-KZ"/>
        </w:rPr>
        <w:t xml:space="preserve"> </w:t>
      </w:r>
      <w:r w:rsidRPr="00E322DF">
        <w:rPr>
          <w:color w:val="000000" w:themeColor="text1"/>
          <w:lang w:val="kk-KZ"/>
        </w:rPr>
        <w:t>сәйкес</w:t>
      </w:r>
      <w:r w:rsidRPr="00E322DF">
        <w:rPr>
          <w:color w:val="000000" w:themeColor="text1"/>
          <w:spacing w:val="-9"/>
          <w:lang w:val="kk-KZ"/>
        </w:rPr>
        <w:t xml:space="preserve"> </w:t>
      </w:r>
      <w:r w:rsidRPr="00E322DF">
        <w:rPr>
          <w:color w:val="000000" w:themeColor="text1"/>
          <w:lang w:val="kk-KZ"/>
        </w:rPr>
        <w:lastRenderedPageBreak/>
        <w:t>жұмыс</w:t>
      </w:r>
      <w:r w:rsidRPr="00E322DF">
        <w:rPr>
          <w:color w:val="000000" w:themeColor="text1"/>
          <w:spacing w:val="-7"/>
          <w:lang w:val="kk-KZ"/>
        </w:rPr>
        <w:t xml:space="preserve"> </w:t>
      </w:r>
      <w:r w:rsidRPr="00E322DF">
        <w:rPr>
          <w:color w:val="000000" w:themeColor="text1"/>
          <w:lang w:val="kk-KZ"/>
        </w:rPr>
        <w:t>атқарады.</w:t>
      </w:r>
      <w:r w:rsidRPr="00E322DF">
        <w:rPr>
          <w:color w:val="000000" w:themeColor="text1"/>
          <w:spacing w:val="40"/>
          <w:lang w:val="kk-KZ"/>
        </w:rPr>
        <w:t xml:space="preserve"> </w:t>
      </w:r>
      <w:r w:rsidRPr="00E322DF">
        <w:rPr>
          <w:color w:val="000000" w:themeColor="text1"/>
          <w:lang w:val="kk-KZ"/>
        </w:rPr>
        <w:t>Берілген</w:t>
      </w:r>
      <w:r w:rsidRPr="00E322DF">
        <w:rPr>
          <w:color w:val="000000" w:themeColor="text1"/>
          <w:spacing w:val="-4"/>
          <w:lang w:val="kk-KZ"/>
        </w:rPr>
        <w:t xml:space="preserve"> </w:t>
      </w:r>
      <w:r w:rsidRPr="00E322DF">
        <w:rPr>
          <w:color w:val="000000" w:themeColor="text1"/>
          <w:lang w:val="kk-KZ"/>
        </w:rPr>
        <w:t>расталған</w:t>
      </w:r>
      <w:r w:rsidRPr="00E322DF">
        <w:rPr>
          <w:color w:val="000000" w:themeColor="text1"/>
          <w:spacing w:val="-4"/>
          <w:lang w:val="kk-KZ"/>
        </w:rPr>
        <w:t xml:space="preserve"> </w:t>
      </w:r>
      <w:r w:rsidRPr="00E322DF">
        <w:rPr>
          <w:color w:val="000000" w:themeColor="text1"/>
          <w:lang w:val="kk-KZ"/>
        </w:rPr>
        <w:t>біліктілік</w:t>
      </w:r>
      <w:r w:rsidRPr="00E322DF">
        <w:rPr>
          <w:color w:val="000000" w:themeColor="text1"/>
          <w:spacing w:val="-4"/>
          <w:lang w:val="kk-KZ"/>
        </w:rPr>
        <w:t xml:space="preserve"> </w:t>
      </w:r>
      <w:r w:rsidRPr="00E322DF">
        <w:rPr>
          <w:color w:val="000000" w:themeColor="text1"/>
          <w:lang w:val="kk-KZ"/>
        </w:rPr>
        <w:t>санаттарының соңғы 4 жылдағы көрсеткіш төмендегі диаграммамен берілді:</w:t>
      </w:r>
    </w:p>
    <w:p w:rsidR="00F2112C" w:rsidRPr="00E322DF" w:rsidRDefault="00F2112C" w:rsidP="00F2112C">
      <w:pPr>
        <w:pStyle w:val="ad"/>
        <w:spacing w:before="5"/>
        <w:rPr>
          <w:color w:val="000000" w:themeColor="text1"/>
          <w:lang w:val="kk-KZ"/>
        </w:rPr>
      </w:pPr>
    </w:p>
    <w:tbl>
      <w:tblPr>
        <w:tblStyle w:val="TableNormal"/>
        <w:tblW w:w="0" w:type="auto"/>
        <w:jc w:val="center"/>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277"/>
        <w:gridCol w:w="991"/>
        <w:gridCol w:w="809"/>
        <w:gridCol w:w="809"/>
        <w:gridCol w:w="991"/>
        <w:gridCol w:w="991"/>
        <w:gridCol w:w="1135"/>
        <w:gridCol w:w="705"/>
        <w:gridCol w:w="994"/>
        <w:gridCol w:w="949"/>
        <w:gridCol w:w="613"/>
      </w:tblGrid>
      <w:tr w:rsidR="00F2112C" w:rsidRPr="00E322DF" w:rsidTr="00F2112C">
        <w:trPr>
          <w:trHeight w:val="690"/>
          <w:jc w:val="center"/>
        </w:trPr>
        <w:tc>
          <w:tcPr>
            <w:tcW w:w="427" w:type="dxa"/>
            <w:vAlign w:val="center"/>
          </w:tcPr>
          <w:p w:rsidR="00F2112C" w:rsidRPr="00E322DF" w:rsidRDefault="00F2112C" w:rsidP="00F2112C">
            <w:pPr>
              <w:pStyle w:val="TableParagraph"/>
              <w:ind w:left="2"/>
              <w:rPr>
                <w:b/>
                <w:color w:val="000000" w:themeColor="text1"/>
                <w:sz w:val="24"/>
              </w:rPr>
            </w:pPr>
            <w:r w:rsidRPr="00E322DF">
              <w:rPr>
                <w:b/>
                <w:color w:val="000000" w:themeColor="text1"/>
                <w:w w:val="96"/>
                <w:sz w:val="24"/>
              </w:rPr>
              <w:t>№</w:t>
            </w:r>
          </w:p>
        </w:tc>
        <w:tc>
          <w:tcPr>
            <w:tcW w:w="1277" w:type="dxa"/>
            <w:vAlign w:val="center"/>
          </w:tcPr>
          <w:p w:rsidR="00F2112C" w:rsidRPr="00E322DF" w:rsidRDefault="00F2112C" w:rsidP="00F2112C">
            <w:pPr>
              <w:pStyle w:val="TableParagraph"/>
              <w:ind w:left="110" w:right="269"/>
              <w:rPr>
                <w:b/>
                <w:color w:val="000000" w:themeColor="text1"/>
                <w:sz w:val="24"/>
              </w:rPr>
            </w:pPr>
            <w:r w:rsidRPr="00E322DF">
              <w:rPr>
                <w:b/>
                <w:color w:val="000000" w:themeColor="text1"/>
                <w:spacing w:val="-4"/>
                <w:sz w:val="24"/>
              </w:rPr>
              <w:t xml:space="preserve">Оқу </w:t>
            </w:r>
            <w:r w:rsidRPr="00E322DF">
              <w:rPr>
                <w:b/>
                <w:color w:val="000000" w:themeColor="text1"/>
                <w:spacing w:val="-2"/>
                <w:sz w:val="24"/>
              </w:rPr>
              <w:t>жылдары</w:t>
            </w:r>
          </w:p>
        </w:tc>
        <w:tc>
          <w:tcPr>
            <w:tcW w:w="991" w:type="dxa"/>
            <w:vAlign w:val="center"/>
          </w:tcPr>
          <w:p w:rsidR="00F2112C" w:rsidRPr="00E322DF" w:rsidRDefault="00F2112C" w:rsidP="00F2112C">
            <w:pPr>
              <w:pStyle w:val="TableParagraph"/>
              <w:ind w:left="110" w:right="137"/>
              <w:rPr>
                <w:b/>
                <w:color w:val="000000" w:themeColor="text1"/>
                <w:sz w:val="24"/>
              </w:rPr>
            </w:pPr>
            <w:r w:rsidRPr="00E322DF">
              <w:rPr>
                <w:b/>
                <w:color w:val="000000" w:themeColor="text1"/>
                <w:spacing w:val="-2"/>
                <w:sz w:val="24"/>
              </w:rPr>
              <w:t xml:space="preserve">Педагог </w:t>
            </w:r>
            <w:r w:rsidRPr="00E322DF">
              <w:rPr>
                <w:b/>
                <w:color w:val="000000" w:themeColor="text1"/>
                <w:spacing w:val="-4"/>
                <w:sz w:val="24"/>
              </w:rPr>
              <w:t>тар</w:t>
            </w:r>
          </w:p>
          <w:p w:rsidR="00F2112C" w:rsidRPr="00E322DF" w:rsidRDefault="00F2112C" w:rsidP="00F2112C">
            <w:pPr>
              <w:pStyle w:val="TableParagraph"/>
              <w:spacing w:line="211" w:lineRule="exact"/>
              <w:ind w:left="110"/>
              <w:rPr>
                <w:b/>
                <w:color w:val="000000" w:themeColor="text1"/>
                <w:sz w:val="24"/>
              </w:rPr>
            </w:pPr>
            <w:r w:rsidRPr="00E322DF">
              <w:rPr>
                <w:b/>
                <w:color w:val="000000" w:themeColor="text1"/>
                <w:spacing w:val="-4"/>
                <w:sz w:val="24"/>
              </w:rPr>
              <w:t>саны</w:t>
            </w:r>
          </w:p>
        </w:tc>
        <w:tc>
          <w:tcPr>
            <w:tcW w:w="809" w:type="dxa"/>
            <w:vAlign w:val="center"/>
          </w:tcPr>
          <w:p w:rsidR="00F2112C" w:rsidRPr="00E322DF" w:rsidRDefault="00F2112C" w:rsidP="00F2112C">
            <w:pPr>
              <w:pStyle w:val="TableParagraph"/>
              <w:ind w:right="86"/>
              <w:rPr>
                <w:color w:val="000000" w:themeColor="text1"/>
                <w:spacing w:val="-2"/>
                <w:sz w:val="24"/>
              </w:rPr>
            </w:pPr>
            <w:r w:rsidRPr="00E322DF">
              <w:rPr>
                <w:color w:val="000000" w:themeColor="text1"/>
                <w:spacing w:val="-2"/>
                <w:sz w:val="24"/>
              </w:rPr>
              <w:t>Санат</w:t>
            </w:r>
          </w:p>
          <w:p w:rsidR="00F2112C" w:rsidRPr="00E322DF" w:rsidRDefault="00F2112C" w:rsidP="00F2112C">
            <w:pPr>
              <w:pStyle w:val="TableParagraph"/>
              <w:ind w:right="86"/>
              <w:rPr>
                <w:color w:val="000000" w:themeColor="text1"/>
                <w:spacing w:val="-2"/>
                <w:sz w:val="24"/>
              </w:rPr>
            </w:pPr>
            <w:r w:rsidRPr="00E322DF">
              <w:rPr>
                <w:color w:val="000000" w:themeColor="text1"/>
                <w:spacing w:val="-2"/>
                <w:sz w:val="24"/>
              </w:rPr>
              <w:t>сыз</w:t>
            </w:r>
          </w:p>
        </w:tc>
        <w:tc>
          <w:tcPr>
            <w:tcW w:w="809" w:type="dxa"/>
            <w:vAlign w:val="center"/>
          </w:tcPr>
          <w:p w:rsidR="00F2112C" w:rsidRPr="00E322DF" w:rsidRDefault="00F2112C" w:rsidP="00F2112C">
            <w:pPr>
              <w:pStyle w:val="TableParagraph"/>
              <w:ind w:left="113" w:right="86"/>
              <w:rPr>
                <w:color w:val="000000" w:themeColor="text1"/>
                <w:sz w:val="24"/>
              </w:rPr>
            </w:pPr>
            <w:r w:rsidRPr="00E322DF">
              <w:rPr>
                <w:color w:val="000000" w:themeColor="text1"/>
                <w:spacing w:val="-2"/>
                <w:sz w:val="24"/>
              </w:rPr>
              <w:t>Екінші санат</w:t>
            </w:r>
          </w:p>
        </w:tc>
        <w:tc>
          <w:tcPr>
            <w:tcW w:w="991" w:type="dxa"/>
            <w:vAlign w:val="center"/>
          </w:tcPr>
          <w:p w:rsidR="00F2112C" w:rsidRPr="00E322DF" w:rsidRDefault="00F2112C" w:rsidP="00F2112C">
            <w:pPr>
              <w:pStyle w:val="TableParagraph"/>
              <w:spacing w:line="230" w:lineRule="atLeast"/>
              <w:ind w:left="111" w:right="139"/>
              <w:rPr>
                <w:b/>
                <w:color w:val="000000" w:themeColor="text1"/>
                <w:sz w:val="24"/>
              </w:rPr>
            </w:pPr>
            <w:r w:rsidRPr="00E322DF">
              <w:rPr>
                <w:b/>
                <w:color w:val="000000" w:themeColor="text1"/>
                <w:spacing w:val="-2"/>
                <w:sz w:val="24"/>
              </w:rPr>
              <w:t xml:space="preserve">Педагог Модера </w:t>
            </w:r>
            <w:r w:rsidRPr="00E322DF">
              <w:rPr>
                <w:b/>
                <w:color w:val="000000" w:themeColor="text1"/>
                <w:spacing w:val="-4"/>
                <w:sz w:val="24"/>
              </w:rPr>
              <w:t>тор</w:t>
            </w:r>
          </w:p>
        </w:tc>
        <w:tc>
          <w:tcPr>
            <w:tcW w:w="991" w:type="dxa"/>
            <w:vAlign w:val="center"/>
          </w:tcPr>
          <w:p w:rsidR="00F2112C" w:rsidRPr="00E322DF" w:rsidRDefault="00F2112C" w:rsidP="00F2112C">
            <w:pPr>
              <w:pStyle w:val="TableParagraph"/>
              <w:ind w:left="113" w:right="219"/>
              <w:rPr>
                <w:color w:val="000000" w:themeColor="text1"/>
                <w:sz w:val="24"/>
              </w:rPr>
            </w:pPr>
            <w:r w:rsidRPr="00E322DF">
              <w:rPr>
                <w:color w:val="000000" w:themeColor="text1"/>
                <w:spacing w:val="-2"/>
                <w:sz w:val="24"/>
              </w:rPr>
              <w:t>Бірінші санат</w:t>
            </w:r>
          </w:p>
        </w:tc>
        <w:tc>
          <w:tcPr>
            <w:tcW w:w="1135" w:type="dxa"/>
            <w:vAlign w:val="center"/>
          </w:tcPr>
          <w:p w:rsidR="00F2112C" w:rsidRPr="00E322DF" w:rsidRDefault="00F2112C" w:rsidP="00F2112C">
            <w:pPr>
              <w:pStyle w:val="TableParagraph"/>
              <w:ind w:left="114" w:right="164"/>
              <w:rPr>
                <w:b/>
                <w:color w:val="000000" w:themeColor="text1"/>
                <w:sz w:val="24"/>
              </w:rPr>
            </w:pPr>
            <w:r w:rsidRPr="00E322DF">
              <w:rPr>
                <w:b/>
                <w:color w:val="000000" w:themeColor="text1"/>
                <w:spacing w:val="-2"/>
                <w:sz w:val="24"/>
              </w:rPr>
              <w:t>Педагог- сарапшы</w:t>
            </w:r>
          </w:p>
        </w:tc>
        <w:tc>
          <w:tcPr>
            <w:tcW w:w="705" w:type="dxa"/>
            <w:vAlign w:val="center"/>
          </w:tcPr>
          <w:p w:rsidR="00F2112C" w:rsidRPr="00E322DF" w:rsidRDefault="00F2112C" w:rsidP="00F2112C">
            <w:pPr>
              <w:pStyle w:val="TableParagraph"/>
              <w:ind w:left="6" w:right="139"/>
              <w:rPr>
                <w:color w:val="000000" w:themeColor="text1"/>
                <w:sz w:val="24"/>
              </w:rPr>
            </w:pPr>
            <w:r w:rsidRPr="00E322DF">
              <w:rPr>
                <w:color w:val="000000" w:themeColor="text1"/>
                <w:spacing w:val="-4"/>
                <w:sz w:val="24"/>
              </w:rPr>
              <w:t>Жоғар</w:t>
            </w:r>
            <w:r w:rsidRPr="00E322DF">
              <w:rPr>
                <w:color w:val="000000" w:themeColor="text1"/>
                <w:spacing w:val="-10"/>
                <w:sz w:val="24"/>
              </w:rPr>
              <w:t>ы</w:t>
            </w:r>
          </w:p>
        </w:tc>
        <w:tc>
          <w:tcPr>
            <w:tcW w:w="994" w:type="dxa"/>
            <w:vAlign w:val="center"/>
          </w:tcPr>
          <w:p w:rsidR="00F2112C" w:rsidRPr="00E322DF" w:rsidRDefault="00F2112C" w:rsidP="00F2112C">
            <w:pPr>
              <w:pStyle w:val="TableParagraph"/>
              <w:spacing w:line="230" w:lineRule="atLeast"/>
              <w:ind w:left="117" w:right="133"/>
              <w:rPr>
                <w:b/>
                <w:color w:val="000000" w:themeColor="text1"/>
                <w:sz w:val="24"/>
              </w:rPr>
            </w:pPr>
            <w:r w:rsidRPr="00E322DF">
              <w:rPr>
                <w:b/>
                <w:color w:val="000000" w:themeColor="text1"/>
                <w:spacing w:val="-2"/>
                <w:sz w:val="24"/>
              </w:rPr>
              <w:t xml:space="preserve">Педагог зерттеу </w:t>
            </w:r>
            <w:r w:rsidRPr="00E322DF">
              <w:rPr>
                <w:b/>
                <w:color w:val="000000" w:themeColor="text1"/>
                <w:spacing w:val="-6"/>
                <w:sz w:val="24"/>
              </w:rPr>
              <w:t>ші</w:t>
            </w:r>
          </w:p>
        </w:tc>
        <w:tc>
          <w:tcPr>
            <w:tcW w:w="949" w:type="dxa"/>
            <w:vAlign w:val="center"/>
          </w:tcPr>
          <w:p w:rsidR="00F2112C" w:rsidRPr="00E322DF" w:rsidRDefault="00F2112C" w:rsidP="00F2112C">
            <w:pPr>
              <w:pStyle w:val="TableParagraph"/>
              <w:ind w:left="117"/>
              <w:rPr>
                <w:b/>
                <w:color w:val="000000" w:themeColor="text1"/>
                <w:sz w:val="24"/>
              </w:rPr>
            </w:pPr>
            <w:r w:rsidRPr="00E322DF">
              <w:rPr>
                <w:b/>
                <w:color w:val="000000" w:themeColor="text1"/>
                <w:spacing w:val="-2"/>
                <w:sz w:val="24"/>
              </w:rPr>
              <w:t>Педагог</w:t>
            </w:r>
          </w:p>
          <w:p w:rsidR="00F2112C" w:rsidRPr="00E322DF" w:rsidRDefault="00F2112C" w:rsidP="00F2112C">
            <w:pPr>
              <w:pStyle w:val="TableParagraph"/>
              <w:ind w:left="117"/>
              <w:rPr>
                <w:b/>
                <w:color w:val="000000" w:themeColor="text1"/>
                <w:sz w:val="24"/>
              </w:rPr>
            </w:pPr>
            <w:r w:rsidRPr="00E322DF">
              <w:rPr>
                <w:b/>
                <w:color w:val="000000" w:themeColor="text1"/>
                <w:w w:val="95"/>
                <w:sz w:val="24"/>
              </w:rPr>
              <w:t>-</w:t>
            </w:r>
            <w:r w:rsidRPr="00E322DF">
              <w:rPr>
                <w:b/>
                <w:color w:val="000000" w:themeColor="text1"/>
                <w:spacing w:val="-4"/>
                <w:sz w:val="24"/>
              </w:rPr>
              <w:t>шебер</w:t>
            </w:r>
          </w:p>
        </w:tc>
        <w:tc>
          <w:tcPr>
            <w:tcW w:w="613" w:type="dxa"/>
            <w:vAlign w:val="center"/>
          </w:tcPr>
          <w:p w:rsidR="00F2112C" w:rsidRPr="00E322DF" w:rsidRDefault="00F2112C" w:rsidP="00F2112C">
            <w:pPr>
              <w:pStyle w:val="TableParagraph"/>
              <w:rPr>
                <w:color w:val="000000" w:themeColor="text1"/>
                <w:sz w:val="24"/>
              </w:rPr>
            </w:pPr>
          </w:p>
          <w:p w:rsidR="00F2112C" w:rsidRPr="00E322DF" w:rsidRDefault="00F2112C" w:rsidP="00F2112C">
            <w:pPr>
              <w:pStyle w:val="TableParagraph"/>
              <w:ind w:left="117"/>
              <w:rPr>
                <w:b/>
                <w:color w:val="000000" w:themeColor="text1"/>
                <w:sz w:val="24"/>
              </w:rPr>
            </w:pPr>
            <w:r w:rsidRPr="00E322DF">
              <w:rPr>
                <w:b/>
                <w:color w:val="000000" w:themeColor="text1"/>
                <w:w w:val="96"/>
                <w:sz w:val="24"/>
              </w:rPr>
              <w:t>%</w:t>
            </w:r>
          </w:p>
        </w:tc>
      </w:tr>
      <w:tr w:rsidR="00F2112C" w:rsidRPr="00E322DF" w:rsidTr="00F2112C">
        <w:trPr>
          <w:trHeight w:val="275"/>
          <w:jc w:val="center"/>
        </w:trPr>
        <w:tc>
          <w:tcPr>
            <w:tcW w:w="427" w:type="dxa"/>
            <w:vAlign w:val="center"/>
          </w:tcPr>
          <w:p w:rsidR="00F2112C" w:rsidRPr="00E322DF" w:rsidRDefault="00F2112C" w:rsidP="00F2112C">
            <w:pPr>
              <w:pStyle w:val="TableParagraph"/>
              <w:spacing w:line="256" w:lineRule="exact"/>
              <w:ind w:right="69"/>
              <w:rPr>
                <w:color w:val="000000" w:themeColor="text1"/>
                <w:sz w:val="24"/>
              </w:rPr>
            </w:pPr>
            <w:r w:rsidRPr="00E322DF">
              <w:rPr>
                <w:color w:val="000000" w:themeColor="text1"/>
                <w:sz w:val="24"/>
              </w:rPr>
              <w:t>1</w:t>
            </w:r>
          </w:p>
        </w:tc>
        <w:tc>
          <w:tcPr>
            <w:tcW w:w="1277" w:type="dxa"/>
            <w:vAlign w:val="center"/>
          </w:tcPr>
          <w:p w:rsidR="00F2112C" w:rsidRPr="00E322DF" w:rsidRDefault="00F2112C" w:rsidP="00F2112C">
            <w:pPr>
              <w:pStyle w:val="TableParagraph"/>
              <w:spacing w:line="256" w:lineRule="exact"/>
              <w:ind w:right="112"/>
              <w:rPr>
                <w:color w:val="000000" w:themeColor="text1"/>
                <w:sz w:val="24"/>
              </w:rPr>
            </w:pPr>
            <w:r w:rsidRPr="00E322DF">
              <w:rPr>
                <w:color w:val="000000" w:themeColor="text1"/>
                <w:spacing w:val="-2"/>
                <w:sz w:val="24"/>
              </w:rPr>
              <w:t>2019-</w:t>
            </w:r>
            <w:r w:rsidRPr="00E322DF">
              <w:rPr>
                <w:color w:val="000000" w:themeColor="text1"/>
                <w:spacing w:val="-4"/>
                <w:sz w:val="24"/>
              </w:rPr>
              <w:t>2020</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74</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16</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9</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7</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17</w:t>
            </w:r>
          </w:p>
        </w:tc>
        <w:tc>
          <w:tcPr>
            <w:tcW w:w="1135" w:type="dxa"/>
            <w:vAlign w:val="bottom"/>
          </w:tcPr>
          <w:p w:rsidR="00F2112C" w:rsidRPr="00E322DF" w:rsidRDefault="00F2112C" w:rsidP="00F2112C">
            <w:pPr>
              <w:jc w:val="center"/>
              <w:rPr>
                <w:color w:val="000000" w:themeColor="text1"/>
                <w:sz w:val="24"/>
              </w:rPr>
            </w:pPr>
            <w:r w:rsidRPr="00E322DF">
              <w:rPr>
                <w:color w:val="000000" w:themeColor="text1"/>
                <w:sz w:val="24"/>
              </w:rPr>
              <w:t>9</w:t>
            </w:r>
          </w:p>
        </w:tc>
        <w:tc>
          <w:tcPr>
            <w:tcW w:w="705" w:type="dxa"/>
            <w:vAlign w:val="bottom"/>
          </w:tcPr>
          <w:p w:rsidR="00F2112C" w:rsidRPr="00E322DF" w:rsidRDefault="00F2112C" w:rsidP="00F2112C">
            <w:pPr>
              <w:jc w:val="center"/>
              <w:rPr>
                <w:color w:val="000000" w:themeColor="text1"/>
                <w:sz w:val="24"/>
              </w:rPr>
            </w:pPr>
            <w:r w:rsidRPr="00E322DF">
              <w:rPr>
                <w:color w:val="000000" w:themeColor="text1"/>
                <w:sz w:val="24"/>
              </w:rPr>
              <w:t>5</w:t>
            </w:r>
          </w:p>
        </w:tc>
        <w:tc>
          <w:tcPr>
            <w:tcW w:w="994" w:type="dxa"/>
            <w:vAlign w:val="bottom"/>
          </w:tcPr>
          <w:p w:rsidR="00F2112C" w:rsidRPr="00E322DF" w:rsidRDefault="00F2112C" w:rsidP="00F2112C">
            <w:pPr>
              <w:jc w:val="center"/>
              <w:rPr>
                <w:color w:val="000000" w:themeColor="text1"/>
                <w:sz w:val="24"/>
              </w:rPr>
            </w:pPr>
            <w:r w:rsidRPr="00E322DF">
              <w:rPr>
                <w:color w:val="000000" w:themeColor="text1"/>
                <w:sz w:val="24"/>
              </w:rPr>
              <w:t>11</w:t>
            </w:r>
          </w:p>
        </w:tc>
        <w:tc>
          <w:tcPr>
            <w:tcW w:w="949" w:type="dxa"/>
            <w:vAlign w:val="bottom"/>
          </w:tcPr>
          <w:p w:rsidR="00F2112C" w:rsidRPr="00E322DF" w:rsidRDefault="00F2112C" w:rsidP="00F2112C">
            <w:pPr>
              <w:jc w:val="center"/>
              <w:rPr>
                <w:color w:val="000000" w:themeColor="text1"/>
                <w:sz w:val="24"/>
              </w:rPr>
            </w:pPr>
            <w:r w:rsidRPr="00E322DF">
              <w:rPr>
                <w:color w:val="000000" w:themeColor="text1"/>
                <w:sz w:val="24"/>
              </w:rPr>
              <w:t>0</w:t>
            </w:r>
          </w:p>
        </w:tc>
        <w:tc>
          <w:tcPr>
            <w:tcW w:w="613" w:type="dxa"/>
            <w:vAlign w:val="bottom"/>
          </w:tcPr>
          <w:p w:rsidR="00F2112C" w:rsidRPr="00E322DF" w:rsidRDefault="00F2112C" w:rsidP="00F2112C">
            <w:pPr>
              <w:jc w:val="center"/>
              <w:rPr>
                <w:color w:val="000000" w:themeColor="text1"/>
                <w:sz w:val="24"/>
              </w:rPr>
            </w:pPr>
            <w:r w:rsidRPr="00E322DF">
              <w:rPr>
                <w:color w:val="000000" w:themeColor="text1"/>
                <w:spacing w:val="-5"/>
                <w:sz w:val="24"/>
              </w:rPr>
              <w:t>78,4</w:t>
            </w:r>
          </w:p>
        </w:tc>
      </w:tr>
      <w:tr w:rsidR="00F2112C" w:rsidRPr="00E322DF" w:rsidTr="00F2112C">
        <w:trPr>
          <w:trHeight w:val="278"/>
          <w:jc w:val="center"/>
        </w:trPr>
        <w:tc>
          <w:tcPr>
            <w:tcW w:w="427" w:type="dxa"/>
            <w:vAlign w:val="center"/>
          </w:tcPr>
          <w:p w:rsidR="00F2112C" w:rsidRPr="00E322DF" w:rsidRDefault="00F2112C" w:rsidP="00F2112C">
            <w:pPr>
              <w:pStyle w:val="TableParagraph"/>
              <w:spacing w:line="258" w:lineRule="exact"/>
              <w:ind w:right="69"/>
              <w:rPr>
                <w:color w:val="000000" w:themeColor="text1"/>
                <w:sz w:val="24"/>
              </w:rPr>
            </w:pPr>
            <w:r w:rsidRPr="00E322DF">
              <w:rPr>
                <w:color w:val="000000" w:themeColor="text1"/>
                <w:sz w:val="24"/>
              </w:rPr>
              <w:t>2</w:t>
            </w:r>
          </w:p>
        </w:tc>
        <w:tc>
          <w:tcPr>
            <w:tcW w:w="1277" w:type="dxa"/>
            <w:vAlign w:val="center"/>
          </w:tcPr>
          <w:p w:rsidR="00F2112C" w:rsidRPr="00E322DF" w:rsidRDefault="00F2112C" w:rsidP="00F2112C">
            <w:pPr>
              <w:pStyle w:val="TableParagraph"/>
              <w:spacing w:line="258" w:lineRule="exact"/>
              <w:ind w:right="112"/>
              <w:rPr>
                <w:color w:val="000000" w:themeColor="text1"/>
                <w:sz w:val="24"/>
              </w:rPr>
            </w:pPr>
            <w:r w:rsidRPr="00E322DF">
              <w:rPr>
                <w:color w:val="000000" w:themeColor="text1"/>
                <w:spacing w:val="-2"/>
                <w:sz w:val="24"/>
              </w:rPr>
              <w:t>2020-</w:t>
            </w:r>
            <w:r w:rsidRPr="00E322DF">
              <w:rPr>
                <w:color w:val="000000" w:themeColor="text1"/>
                <w:spacing w:val="-4"/>
                <w:sz w:val="24"/>
              </w:rPr>
              <w:t>2021</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79</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24</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7</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6</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12</w:t>
            </w:r>
          </w:p>
        </w:tc>
        <w:tc>
          <w:tcPr>
            <w:tcW w:w="1135" w:type="dxa"/>
            <w:vAlign w:val="bottom"/>
          </w:tcPr>
          <w:p w:rsidR="00F2112C" w:rsidRPr="00E322DF" w:rsidRDefault="00F2112C" w:rsidP="00F2112C">
            <w:pPr>
              <w:jc w:val="center"/>
              <w:rPr>
                <w:color w:val="000000" w:themeColor="text1"/>
                <w:sz w:val="24"/>
              </w:rPr>
            </w:pPr>
            <w:r w:rsidRPr="00E322DF">
              <w:rPr>
                <w:color w:val="000000" w:themeColor="text1"/>
                <w:sz w:val="24"/>
              </w:rPr>
              <w:t>4</w:t>
            </w:r>
          </w:p>
        </w:tc>
        <w:tc>
          <w:tcPr>
            <w:tcW w:w="705" w:type="dxa"/>
            <w:vAlign w:val="bottom"/>
          </w:tcPr>
          <w:p w:rsidR="00F2112C" w:rsidRPr="00E322DF" w:rsidRDefault="00F2112C" w:rsidP="00F2112C">
            <w:pPr>
              <w:jc w:val="center"/>
              <w:rPr>
                <w:color w:val="000000" w:themeColor="text1"/>
                <w:sz w:val="24"/>
              </w:rPr>
            </w:pPr>
            <w:r w:rsidRPr="00E322DF">
              <w:rPr>
                <w:color w:val="000000" w:themeColor="text1"/>
                <w:sz w:val="24"/>
              </w:rPr>
              <w:t>11</w:t>
            </w:r>
          </w:p>
        </w:tc>
        <w:tc>
          <w:tcPr>
            <w:tcW w:w="994" w:type="dxa"/>
            <w:vAlign w:val="bottom"/>
          </w:tcPr>
          <w:p w:rsidR="00F2112C" w:rsidRPr="00E322DF" w:rsidRDefault="00F2112C" w:rsidP="00F2112C">
            <w:pPr>
              <w:jc w:val="center"/>
              <w:rPr>
                <w:color w:val="000000" w:themeColor="text1"/>
                <w:sz w:val="24"/>
              </w:rPr>
            </w:pPr>
            <w:r w:rsidRPr="00E322DF">
              <w:rPr>
                <w:color w:val="000000" w:themeColor="text1"/>
                <w:sz w:val="24"/>
              </w:rPr>
              <w:t>15</w:t>
            </w:r>
          </w:p>
        </w:tc>
        <w:tc>
          <w:tcPr>
            <w:tcW w:w="949" w:type="dxa"/>
            <w:vAlign w:val="bottom"/>
          </w:tcPr>
          <w:p w:rsidR="00F2112C" w:rsidRPr="00E322DF" w:rsidRDefault="00F2112C" w:rsidP="00F2112C">
            <w:pPr>
              <w:jc w:val="center"/>
              <w:rPr>
                <w:color w:val="000000" w:themeColor="text1"/>
                <w:sz w:val="24"/>
              </w:rPr>
            </w:pPr>
            <w:r w:rsidRPr="00E322DF">
              <w:rPr>
                <w:color w:val="000000" w:themeColor="text1"/>
                <w:sz w:val="24"/>
              </w:rPr>
              <w:t>0</w:t>
            </w:r>
          </w:p>
        </w:tc>
        <w:tc>
          <w:tcPr>
            <w:tcW w:w="613" w:type="dxa"/>
            <w:vAlign w:val="bottom"/>
          </w:tcPr>
          <w:p w:rsidR="00F2112C" w:rsidRPr="00E322DF" w:rsidRDefault="00F2112C" w:rsidP="00F2112C">
            <w:pPr>
              <w:jc w:val="center"/>
              <w:rPr>
                <w:color w:val="000000" w:themeColor="text1"/>
                <w:sz w:val="24"/>
              </w:rPr>
            </w:pPr>
            <w:r w:rsidRPr="00E322DF">
              <w:rPr>
                <w:color w:val="000000" w:themeColor="text1"/>
                <w:spacing w:val="-5"/>
                <w:sz w:val="24"/>
              </w:rPr>
              <w:t>69,6</w:t>
            </w:r>
          </w:p>
        </w:tc>
      </w:tr>
      <w:tr w:rsidR="00F2112C" w:rsidRPr="00E322DF" w:rsidTr="00F2112C">
        <w:trPr>
          <w:trHeight w:val="276"/>
          <w:jc w:val="center"/>
        </w:trPr>
        <w:tc>
          <w:tcPr>
            <w:tcW w:w="427" w:type="dxa"/>
            <w:vAlign w:val="center"/>
          </w:tcPr>
          <w:p w:rsidR="00F2112C" w:rsidRPr="00E322DF" w:rsidRDefault="00F2112C" w:rsidP="00F2112C">
            <w:pPr>
              <w:pStyle w:val="TableParagraph"/>
              <w:spacing w:line="256" w:lineRule="exact"/>
              <w:ind w:right="69"/>
              <w:rPr>
                <w:color w:val="000000" w:themeColor="text1"/>
                <w:sz w:val="24"/>
              </w:rPr>
            </w:pPr>
            <w:r w:rsidRPr="00E322DF">
              <w:rPr>
                <w:color w:val="000000" w:themeColor="text1"/>
                <w:sz w:val="24"/>
              </w:rPr>
              <w:t>3</w:t>
            </w:r>
          </w:p>
        </w:tc>
        <w:tc>
          <w:tcPr>
            <w:tcW w:w="1277" w:type="dxa"/>
            <w:vAlign w:val="center"/>
          </w:tcPr>
          <w:p w:rsidR="00F2112C" w:rsidRPr="00E322DF" w:rsidRDefault="00F2112C" w:rsidP="00F2112C">
            <w:pPr>
              <w:pStyle w:val="TableParagraph"/>
              <w:spacing w:line="256" w:lineRule="exact"/>
              <w:ind w:right="112"/>
              <w:rPr>
                <w:color w:val="000000" w:themeColor="text1"/>
                <w:sz w:val="24"/>
              </w:rPr>
            </w:pPr>
            <w:r w:rsidRPr="00E322DF">
              <w:rPr>
                <w:color w:val="000000" w:themeColor="text1"/>
                <w:spacing w:val="-2"/>
                <w:sz w:val="24"/>
              </w:rPr>
              <w:t>2021-</w:t>
            </w:r>
            <w:r w:rsidRPr="00E322DF">
              <w:rPr>
                <w:color w:val="000000" w:themeColor="text1"/>
                <w:spacing w:val="-4"/>
                <w:sz w:val="24"/>
              </w:rPr>
              <w:t>2022</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83</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30</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7</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15</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8</w:t>
            </w:r>
          </w:p>
        </w:tc>
        <w:tc>
          <w:tcPr>
            <w:tcW w:w="1135" w:type="dxa"/>
            <w:vAlign w:val="bottom"/>
          </w:tcPr>
          <w:p w:rsidR="00F2112C" w:rsidRPr="00E322DF" w:rsidRDefault="00F2112C" w:rsidP="00F2112C">
            <w:pPr>
              <w:jc w:val="center"/>
              <w:rPr>
                <w:color w:val="000000" w:themeColor="text1"/>
                <w:sz w:val="24"/>
              </w:rPr>
            </w:pPr>
            <w:r w:rsidRPr="00E322DF">
              <w:rPr>
                <w:color w:val="000000" w:themeColor="text1"/>
                <w:sz w:val="24"/>
              </w:rPr>
              <w:t>5</w:t>
            </w:r>
          </w:p>
        </w:tc>
        <w:tc>
          <w:tcPr>
            <w:tcW w:w="705" w:type="dxa"/>
            <w:vAlign w:val="bottom"/>
          </w:tcPr>
          <w:p w:rsidR="00F2112C" w:rsidRPr="00E322DF" w:rsidRDefault="00F2112C" w:rsidP="00F2112C">
            <w:pPr>
              <w:jc w:val="center"/>
              <w:rPr>
                <w:color w:val="000000" w:themeColor="text1"/>
                <w:sz w:val="24"/>
              </w:rPr>
            </w:pPr>
            <w:r w:rsidRPr="00E322DF">
              <w:rPr>
                <w:color w:val="000000" w:themeColor="text1"/>
                <w:sz w:val="24"/>
              </w:rPr>
              <w:t>0</w:t>
            </w:r>
          </w:p>
        </w:tc>
        <w:tc>
          <w:tcPr>
            <w:tcW w:w="994" w:type="dxa"/>
            <w:vAlign w:val="bottom"/>
          </w:tcPr>
          <w:p w:rsidR="00F2112C" w:rsidRPr="00E322DF" w:rsidRDefault="00F2112C" w:rsidP="00F2112C">
            <w:pPr>
              <w:jc w:val="center"/>
              <w:rPr>
                <w:color w:val="000000" w:themeColor="text1"/>
                <w:sz w:val="24"/>
              </w:rPr>
            </w:pPr>
            <w:r w:rsidRPr="00E322DF">
              <w:rPr>
                <w:color w:val="000000" w:themeColor="text1"/>
                <w:sz w:val="24"/>
              </w:rPr>
              <w:t>18</w:t>
            </w:r>
          </w:p>
        </w:tc>
        <w:tc>
          <w:tcPr>
            <w:tcW w:w="949" w:type="dxa"/>
            <w:vAlign w:val="bottom"/>
          </w:tcPr>
          <w:p w:rsidR="00F2112C" w:rsidRPr="00E322DF" w:rsidRDefault="00F2112C" w:rsidP="00F2112C">
            <w:pPr>
              <w:jc w:val="center"/>
              <w:rPr>
                <w:color w:val="000000" w:themeColor="text1"/>
                <w:sz w:val="24"/>
              </w:rPr>
            </w:pPr>
            <w:r w:rsidRPr="00E322DF">
              <w:rPr>
                <w:color w:val="000000" w:themeColor="text1"/>
                <w:sz w:val="24"/>
              </w:rPr>
              <w:t>0</w:t>
            </w:r>
          </w:p>
        </w:tc>
        <w:tc>
          <w:tcPr>
            <w:tcW w:w="613" w:type="dxa"/>
            <w:vAlign w:val="bottom"/>
          </w:tcPr>
          <w:p w:rsidR="00F2112C" w:rsidRPr="00E322DF" w:rsidRDefault="00F2112C" w:rsidP="00F2112C">
            <w:pPr>
              <w:jc w:val="center"/>
              <w:rPr>
                <w:color w:val="000000" w:themeColor="text1"/>
                <w:sz w:val="24"/>
              </w:rPr>
            </w:pPr>
            <w:r w:rsidRPr="00E322DF">
              <w:rPr>
                <w:color w:val="000000" w:themeColor="text1"/>
                <w:spacing w:val="-5"/>
                <w:sz w:val="24"/>
              </w:rPr>
              <w:t>63,9</w:t>
            </w:r>
          </w:p>
        </w:tc>
      </w:tr>
      <w:tr w:rsidR="00F2112C" w:rsidRPr="00E322DF" w:rsidTr="00F2112C">
        <w:trPr>
          <w:trHeight w:val="275"/>
          <w:jc w:val="center"/>
        </w:trPr>
        <w:tc>
          <w:tcPr>
            <w:tcW w:w="427" w:type="dxa"/>
            <w:vAlign w:val="center"/>
          </w:tcPr>
          <w:p w:rsidR="00F2112C" w:rsidRPr="00E322DF" w:rsidRDefault="00F2112C" w:rsidP="00F2112C">
            <w:pPr>
              <w:pStyle w:val="TableParagraph"/>
              <w:spacing w:line="256" w:lineRule="exact"/>
              <w:ind w:right="69"/>
              <w:rPr>
                <w:color w:val="000000" w:themeColor="text1"/>
                <w:sz w:val="24"/>
              </w:rPr>
            </w:pPr>
            <w:r w:rsidRPr="00E322DF">
              <w:rPr>
                <w:color w:val="000000" w:themeColor="text1"/>
                <w:sz w:val="24"/>
              </w:rPr>
              <w:t>4</w:t>
            </w:r>
          </w:p>
        </w:tc>
        <w:tc>
          <w:tcPr>
            <w:tcW w:w="1277" w:type="dxa"/>
            <w:vAlign w:val="center"/>
          </w:tcPr>
          <w:p w:rsidR="00F2112C" w:rsidRPr="00E322DF" w:rsidRDefault="00F2112C" w:rsidP="00F2112C">
            <w:pPr>
              <w:pStyle w:val="TableParagraph"/>
              <w:spacing w:line="256" w:lineRule="exact"/>
              <w:ind w:right="112"/>
              <w:rPr>
                <w:color w:val="000000" w:themeColor="text1"/>
                <w:sz w:val="24"/>
              </w:rPr>
            </w:pPr>
            <w:r w:rsidRPr="00E322DF">
              <w:rPr>
                <w:color w:val="000000" w:themeColor="text1"/>
                <w:spacing w:val="-2"/>
                <w:sz w:val="24"/>
              </w:rPr>
              <w:t>2022-</w:t>
            </w:r>
            <w:r w:rsidRPr="00E322DF">
              <w:rPr>
                <w:color w:val="000000" w:themeColor="text1"/>
                <w:spacing w:val="-4"/>
                <w:sz w:val="24"/>
              </w:rPr>
              <w:t>2023</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95</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16</w:t>
            </w:r>
          </w:p>
        </w:tc>
        <w:tc>
          <w:tcPr>
            <w:tcW w:w="809" w:type="dxa"/>
            <w:vAlign w:val="bottom"/>
          </w:tcPr>
          <w:p w:rsidR="00F2112C" w:rsidRPr="00E322DF" w:rsidRDefault="00F2112C" w:rsidP="00F2112C">
            <w:pPr>
              <w:jc w:val="center"/>
              <w:rPr>
                <w:color w:val="000000" w:themeColor="text1"/>
                <w:sz w:val="24"/>
              </w:rPr>
            </w:pPr>
            <w:r w:rsidRPr="00E322DF">
              <w:rPr>
                <w:color w:val="000000" w:themeColor="text1"/>
                <w:sz w:val="24"/>
              </w:rPr>
              <w:t>8</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17</w:t>
            </w:r>
          </w:p>
        </w:tc>
        <w:tc>
          <w:tcPr>
            <w:tcW w:w="991" w:type="dxa"/>
            <w:vAlign w:val="bottom"/>
          </w:tcPr>
          <w:p w:rsidR="00F2112C" w:rsidRPr="00E322DF" w:rsidRDefault="00F2112C" w:rsidP="00F2112C">
            <w:pPr>
              <w:jc w:val="center"/>
              <w:rPr>
                <w:color w:val="000000" w:themeColor="text1"/>
                <w:sz w:val="24"/>
              </w:rPr>
            </w:pPr>
            <w:r w:rsidRPr="00E322DF">
              <w:rPr>
                <w:color w:val="000000" w:themeColor="text1"/>
                <w:sz w:val="24"/>
              </w:rPr>
              <w:t>7</w:t>
            </w:r>
          </w:p>
        </w:tc>
        <w:tc>
          <w:tcPr>
            <w:tcW w:w="1135" w:type="dxa"/>
            <w:vAlign w:val="bottom"/>
          </w:tcPr>
          <w:p w:rsidR="00F2112C" w:rsidRPr="00E322DF" w:rsidRDefault="00F2112C" w:rsidP="00F2112C">
            <w:pPr>
              <w:jc w:val="center"/>
              <w:rPr>
                <w:color w:val="000000" w:themeColor="text1"/>
                <w:sz w:val="24"/>
              </w:rPr>
            </w:pPr>
            <w:r w:rsidRPr="00E322DF">
              <w:rPr>
                <w:color w:val="000000" w:themeColor="text1"/>
                <w:sz w:val="24"/>
              </w:rPr>
              <w:t>26</w:t>
            </w:r>
          </w:p>
        </w:tc>
        <w:tc>
          <w:tcPr>
            <w:tcW w:w="705" w:type="dxa"/>
            <w:vAlign w:val="bottom"/>
          </w:tcPr>
          <w:p w:rsidR="00F2112C" w:rsidRPr="00E322DF" w:rsidRDefault="00F2112C" w:rsidP="00F2112C">
            <w:pPr>
              <w:jc w:val="center"/>
              <w:rPr>
                <w:color w:val="000000" w:themeColor="text1"/>
                <w:sz w:val="24"/>
              </w:rPr>
            </w:pPr>
            <w:r w:rsidRPr="00E322DF">
              <w:rPr>
                <w:color w:val="000000" w:themeColor="text1"/>
                <w:sz w:val="24"/>
              </w:rPr>
              <w:t>0</w:t>
            </w:r>
          </w:p>
        </w:tc>
        <w:tc>
          <w:tcPr>
            <w:tcW w:w="994" w:type="dxa"/>
            <w:vAlign w:val="bottom"/>
          </w:tcPr>
          <w:p w:rsidR="00F2112C" w:rsidRPr="00E322DF" w:rsidRDefault="00F2112C" w:rsidP="00F2112C">
            <w:pPr>
              <w:jc w:val="center"/>
              <w:rPr>
                <w:color w:val="000000" w:themeColor="text1"/>
                <w:sz w:val="24"/>
              </w:rPr>
            </w:pPr>
            <w:r w:rsidRPr="00E322DF">
              <w:rPr>
                <w:color w:val="000000" w:themeColor="text1"/>
                <w:sz w:val="24"/>
              </w:rPr>
              <w:t>21</w:t>
            </w:r>
          </w:p>
        </w:tc>
        <w:tc>
          <w:tcPr>
            <w:tcW w:w="949" w:type="dxa"/>
            <w:vAlign w:val="bottom"/>
          </w:tcPr>
          <w:p w:rsidR="00F2112C" w:rsidRPr="00E322DF" w:rsidRDefault="00F2112C" w:rsidP="00F2112C">
            <w:pPr>
              <w:jc w:val="center"/>
              <w:rPr>
                <w:color w:val="000000" w:themeColor="text1"/>
                <w:sz w:val="24"/>
              </w:rPr>
            </w:pPr>
            <w:r w:rsidRPr="00E322DF">
              <w:rPr>
                <w:color w:val="000000" w:themeColor="text1"/>
                <w:sz w:val="24"/>
              </w:rPr>
              <w:t>0</w:t>
            </w:r>
          </w:p>
        </w:tc>
        <w:tc>
          <w:tcPr>
            <w:tcW w:w="613" w:type="dxa"/>
            <w:vAlign w:val="bottom"/>
          </w:tcPr>
          <w:p w:rsidR="00F2112C" w:rsidRPr="00E322DF" w:rsidRDefault="00F2112C" w:rsidP="00F2112C">
            <w:pPr>
              <w:jc w:val="center"/>
              <w:rPr>
                <w:color w:val="000000" w:themeColor="text1"/>
                <w:sz w:val="24"/>
              </w:rPr>
            </w:pPr>
            <w:r w:rsidRPr="00E322DF">
              <w:rPr>
                <w:color w:val="000000" w:themeColor="text1"/>
                <w:spacing w:val="-5"/>
                <w:sz w:val="24"/>
              </w:rPr>
              <w:t>83,2</w:t>
            </w:r>
          </w:p>
        </w:tc>
      </w:tr>
    </w:tbl>
    <w:p w:rsidR="00F2112C" w:rsidRPr="00E322DF" w:rsidRDefault="00F2112C" w:rsidP="00F2112C">
      <w:pPr>
        <w:pStyle w:val="ad"/>
        <w:ind w:left="857" w:right="296"/>
        <w:rPr>
          <w:color w:val="000000" w:themeColor="text1"/>
        </w:rPr>
      </w:pPr>
      <w:r w:rsidRPr="00E322DF">
        <w:rPr>
          <w:color w:val="000000" w:themeColor="text1"/>
        </w:rPr>
        <w:t xml:space="preserve">                </w:t>
      </w:r>
    </w:p>
    <w:p w:rsidR="00F2112C" w:rsidRPr="00E322DF" w:rsidRDefault="00F2112C" w:rsidP="00F2112C">
      <w:pPr>
        <w:pStyle w:val="ad"/>
        <w:ind w:left="857" w:right="296"/>
        <w:jc w:val="center"/>
        <w:rPr>
          <w:color w:val="000000" w:themeColor="text1"/>
        </w:rPr>
      </w:pPr>
      <w:r w:rsidRPr="00E322DF">
        <w:rPr>
          <w:noProof/>
          <w:color w:val="000000" w:themeColor="text1"/>
          <w:lang w:eastAsia="ru-RU"/>
        </w:rPr>
        <w:drawing>
          <wp:inline distT="0" distB="0" distL="0" distR="0">
            <wp:extent cx="5205502" cy="2129051"/>
            <wp:effectExtent l="19050" t="0" r="14198" b="4549"/>
            <wp:docPr id="9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2112C" w:rsidRPr="00E322DF" w:rsidRDefault="00F2112C" w:rsidP="00F2112C">
      <w:pPr>
        <w:pStyle w:val="ad"/>
        <w:ind w:left="857" w:right="296"/>
        <w:jc w:val="center"/>
        <w:rPr>
          <w:b/>
          <w:color w:val="000000" w:themeColor="text1"/>
        </w:rPr>
      </w:pPr>
    </w:p>
    <w:p w:rsidR="00F2112C" w:rsidRPr="00E322DF" w:rsidRDefault="00F2112C" w:rsidP="00F2112C">
      <w:pPr>
        <w:pStyle w:val="ad"/>
        <w:ind w:left="857" w:right="296"/>
        <w:jc w:val="center"/>
        <w:rPr>
          <w:b/>
          <w:color w:val="000000" w:themeColor="text1"/>
        </w:rPr>
      </w:pPr>
    </w:p>
    <w:p w:rsidR="00F2112C" w:rsidRPr="00E322DF" w:rsidRDefault="00F2112C" w:rsidP="00F2112C">
      <w:pPr>
        <w:rPr>
          <w:b/>
          <w:color w:val="000000" w:themeColor="text1"/>
          <w:lang w:val="kk-KZ"/>
        </w:rPr>
      </w:pPr>
      <w:r w:rsidRPr="00E322DF">
        <w:rPr>
          <w:b/>
          <w:color w:val="000000" w:themeColor="text1"/>
          <w:lang w:val="kk-KZ"/>
        </w:rPr>
        <w:br w:type="page"/>
      </w:r>
    </w:p>
    <w:p w:rsidR="00F2112C" w:rsidRPr="00E322DF" w:rsidRDefault="00F2112C" w:rsidP="00F2112C">
      <w:pPr>
        <w:spacing w:before="69"/>
        <w:ind w:left="852"/>
        <w:jc w:val="center"/>
        <w:rPr>
          <w:b/>
          <w:color w:val="000000" w:themeColor="text1"/>
          <w:lang w:val="kk-KZ"/>
        </w:rPr>
      </w:pPr>
      <w:r w:rsidRPr="00E322DF">
        <w:rPr>
          <w:b/>
          <w:color w:val="000000" w:themeColor="text1"/>
          <w:lang w:val="kk-KZ"/>
        </w:rPr>
        <w:lastRenderedPageBreak/>
        <w:t>Мұғалімдердің</w:t>
      </w:r>
      <w:r w:rsidRPr="00E322DF">
        <w:rPr>
          <w:b/>
          <w:color w:val="000000" w:themeColor="text1"/>
          <w:spacing w:val="-10"/>
          <w:lang w:val="kk-KZ"/>
        </w:rPr>
        <w:t xml:space="preserve"> </w:t>
      </w:r>
      <w:r w:rsidRPr="00E322DF">
        <w:rPr>
          <w:b/>
          <w:color w:val="000000" w:themeColor="text1"/>
          <w:lang w:val="kk-KZ"/>
        </w:rPr>
        <w:t>озық</w:t>
      </w:r>
      <w:r w:rsidRPr="00E322DF">
        <w:rPr>
          <w:b/>
          <w:color w:val="000000" w:themeColor="text1"/>
          <w:spacing w:val="-9"/>
          <w:lang w:val="kk-KZ"/>
        </w:rPr>
        <w:t xml:space="preserve"> </w:t>
      </w:r>
      <w:r w:rsidRPr="00E322DF">
        <w:rPr>
          <w:b/>
          <w:color w:val="000000" w:themeColor="text1"/>
          <w:lang w:val="kk-KZ"/>
        </w:rPr>
        <w:t>тәжірибелерінің</w:t>
      </w:r>
      <w:r w:rsidRPr="00E322DF">
        <w:rPr>
          <w:b/>
          <w:color w:val="000000" w:themeColor="text1"/>
          <w:spacing w:val="-7"/>
          <w:lang w:val="kk-KZ"/>
        </w:rPr>
        <w:t xml:space="preserve"> </w:t>
      </w:r>
      <w:r w:rsidRPr="00E322DF">
        <w:rPr>
          <w:b/>
          <w:color w:val="000000" w:themeColor="text1"/>
          <w:lang w:val="kk-KZ"/>
        </w:rPr>
        <w:t>нәтижесі</w:t>
      </w:r>
      <w:r w:rsidRPr="00E322DF">
        <w:rPr>
          <w:b/>
          <w:color w:val="000000" w:themeColor="text1"/>
          <w:spacing w:val="-9"/>
          <w:lang w:val="kk-KZ"/>
        </w:rPr>
        <w:t xml:space="preserve"> </w:t>
      </w:r>
      <w:r w:rsidRPr="00E322DF">
        <w:rPr>
          <w:b/>
          <w:color w:val="000000" w:themeColor="text1"/>
          <w:lang w:val="kk-KZ"/>
        </w:rPr>
        <w:t>төмендегі</w:t>
      </w:r>
      <w:r w:rsidRPr="00E322DF">
        <w:rPr>
          <w:b/>
          <w:color w:val="000000" w:themeColor="text1"/>
          <w:spacing w:val="-2"/>
          <w:lang w:val="kk-KZ"/>
        </w:rPr>
        <w:t xml:space="preserve"> </w:t>
      </w:r>
      <w:r w:rsidRPr="00E322DF">
        <w:rPr>
          <w:b/>
          <w:color w:val="000000" w:themeColor="text1"/>
          <w:lang w:val="kk-KZ"/>
        </w:rPr>
        <w:t>жетістіктерінен</w:t>
      </w:r>
      <w:r w:rsidRPr="00E322DF">
        <w:rPr>
          <w:b/>
          <w:color w:val="000000" w:themeColor="text1"/>
          <w:spacing w:val="-8"/>
          <w:lang w:val="kk-KZ"/>
        </w:rPr>
        <w:t xml:space="preserve"> </w:t>
      </w:r>
      <w:r w:rsidRPr="00E322DF">
        <w:rPr>
          <w:b/>
          <w:color w:val="000000" w:themeColor="text1"/>
          <w:lang w:val="kk-KZ"/>
        </w:rPr>
        <w:t>байқауға</w:t>
      </w:r>
      <w:r w:rsidRPr="00E322DF">
        <w:rPr>
          <w:b/>
          <w:color w:val="000000" w:themeColor="text1"/>
          <w:spacing w:val="-9"/>
          <w:lang w:val="kk-KZ"/>
        </w:rPr>
        <w:t xml:space="preserve"> </w:t>
      </w:r>
      <w:r w:rsidRPr="00E322DF">
        <w:rPr>
          <w:b/>
          <w:color w:val="000000" w:themeColor="text1"/>
          <w:spacing w:val="-2"/>
          <w:lang w:val="kk-KZ"/>
        </w:rPr>
        <w:t>болады.</w:t>
      </w:r>
    </w:p>
    <w:p w:rsidR="00F2112C" w:rsidRPr="00E322DF" w:rsidRDefault="00F2112C" w:rsidP="00F2112C">
      <w:pPr>
        <w:pStyle w:val="ad"/>
        <w:spacing w:before="4"/>
        <w:rPr>
          <w:b/>
          <w:color w:val="000000" w:themeColor="text1"/>
          <w:lang w:val="kk-KZ"/>
        </w:rPr>
      </w:pPr>
    </w:p>
    <w:tbl>
      <w:tblPr>
        <w:tblStyle w:val="TableNormal"/>
        <w:tblW w:w="0" w:type="auto"/>
        <w:jc w:val="center"/>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2390"/>
        <w:gridCol w:w="993"/>
        <w:gridCol w:w="1560"/>
        <w:gridCol w:w="1276"/>
        <w:gridCol w:w="1418"/>
        <w:gridCol w:w="1948"/>
      </w:tblGrid>
      <w:tr w:rsidR="00F2112C" w:rsidRPr="00E322DF" w:rsidTr="00F2112C">
        <w:trPr>
          <w:trHeight w:val="551"/>
          <w:jc w:val="center"/>
        </w:trPr>
        <w:tc>
          <w:tcPr>
            <w:tcW w:w="444" w:type="dxa"/>
            <w:vMerge w:val="restart"/>
          </w:tcPr>
          <w:p w:rsidR="00F2112C" w:rsidRPr="00E322DF" w:rsidRDefault="00F2112C" w:rsidP="00F2112C">
            <w:pPr>
              <w:pStyle w:val="TableParagraph"/>
              <w:spacing w:line="273" w:lineRule="exact"/>
              <w:ind w:left="112"/>
              <w:rPr>
                <w:color w:val="000000" w:themeColor="text1"/>
                <w:sz w:val="24"/>
              </w:rPr>
            </w:pPr>
            <w:r w:rsidRPr="00E322DF">
              <w:rPr>
                <w:color w:val="000000" w:themeColor="text1"/>
                <w:sz w:val="24"/>
              </w:rPr>
              <w:t>№</w:t>
            </w:r>
          </w:p>
        </w:tc>
        <w:tc>
          <w:tcPr>
            <w:tcW w:w="2390" w:type="dxa"/>
            <w:vMerge w:val="restart"/>
          </w:tcPr>
          <w:p w:rsidR="00F2112C" w:rsidRPr="00E322DF" w:rsidRDefault="00F2112C" w:rsidP="00F2112C">
            <w:pPr>
              <w:pStyle w:val="TableParagraph"/>
              <w:spacing w:line="273" w:lineRule="exact"/>
              <w:ind w:left="113"/>
              <w:rPr>
                <w:color w:val="000000" w:themeColor="text1"/>
                <w:sz w:val="24"/>
              </w:rPr>
            </w:pPr>
            <w:r w:rsidRPr="00E322DF">
              <w:rPr>
                <w:color w:val="000000" w:themeColor="text1"/>
                <w:spacing w:val="-2"/>
                <w:sz w:val="24"/>
              </w:rPr>
              <w:t>Салыстырмалы</w:t>
            </w:r>
          </w:p>
          <w:p w:rsidR="00F2112C" w:rsidRPr="00E322DF" w:rsidRDefault="00F2112C" w:rsidP="00F2112C">
            <w:pPr>
              <w:pStyle w:val="TableParagraph"/>
              <w:spacing w:line="259" w:lineRule="exact"/>
              <w:ind w:left="113"/>
              <w:rPr>
                <w:color w:val="000000" w:themeColor="text1"/>
                <w:sz w:val="24"/>
              </w:rPr>
            </w:pPr>
            <w:r w:rsidRPr="00E322DF">
              <w:rPr>
                <w:color w:val="000000" w:themeColor="text1"/>
                <w:sz w:val="24"/>
              </w:rPr>
              <w:t>соңғы</w:t>
            </w:r>
            <w:r w:rsidRPr="00E322DF">
              <w:rPr>
                <w:color w:val="000000" w:themeColor="text1"/>
                <w:spacing w:val="-11"/>
                <w:sz w:val="24"/>
              </w:rPr>
              <w:t xml:space="preserve"> </w:t>
            </w:r>
            <w:r w:rsidRPr="00E322DF">
              <w:rPr>
                <w:color w:val="000000" w:themeColor="text1"/>
                <w:sz w:val="24"/>
              </w:rPr>
              <w:t>оқу</w:t>
            </w:r>
            <w:r w:rsidRPr="00E322DF">
              <w:rPr>
                <w:color w:val="000000" w:themeColor="text1"/>
                <w:spacing w:val="-8"/>
                <w:sz w:val="24"/>
              </w:rPr>
              <w:t xml:space="preserve"> </w:t>
            </w:r>
            <w:r w:rsidRPr="00E322DF">
              <w:rPr>
                <w:color w:val="000000" w:themeColor="text1"/>
                <w:spacing w:val="-2"/>
                <w:sz w:val="24"/>
              </w:rPr>
              <w:t>жылдары</w:t>
            </w:r>
          </w:p>
        </w:tc>
        <w:tc>
          <w:tcPr>
            <w:tcW w:w="2553" w:type="dxa"/>
            <w:gridSpan w:val="2"/>
          </w:tcPr>
          <w:p w:rsidR="00F2112C" w:rsidRPr="00E322DF" w:rsidRDefault="00F2112C" w:rsidP="00F2112C">
            <w:pPr>
              <w:pStyle w:val="TableParagraph"/>
              <w:spacing w:line="273" w:lineRule="exact"/>
              <w:ind w:left="347" w:right="330"/>
              <w:rPr>
                <w:color w:val="000000" w:themeColor="text1"/>
                <w:sz w:val="24"/>
              </w:rPr>
            </w:pPr>
            <w:r w:rsidRPr="00E322DF">
              <w:rPr>
                <w:color w:val="000000" w:themeColor="text1"/>
                <w:spacing w:val="-2"/>
                <w:sz w:val="24"/>
              </w:rPr>
              <w:t>Мұғалімдердің</w:t>
            </w:r>
          </w:p>
          <w:p w:rsidR="00F2112C" w:rsidRPr="00E322DF" w:rsidRDefault="00F2112C" w:rsidP="00F2112C">
            <w:pPr>
              <w:pStyle w:val="TableParagraph"/>
              <w:spacing w:line="259" w:lineRule="exact"/>
              <w:ind w:left="347" w:right="346"/>
              <w:rPr>
                <w:color w:val="000000" w:themeColor="text1"/>
                <w:sz w:val="24"/>
              </w:rPr>
            </w:pPr>
            <w:r w:rsidRPr="00E322DF">
              <w:rPr>
                <w:color w:val="000000" w:themeColor="text1"/>
                <w:spacing w:val="-2"/>
                <w:sz w:val="24"/>
              </w:rPr>
              <w:t>байқауға</w:t>
            </w:r>
            <w:r w:rsidRPr="00E322DF">
              <w:rPr>
                <w:color w:val="000000" w:themeColor="text1"/>
                <w:spacing w:val="-3"/>
                <w:sz w:val="24"/>
              </w:rPr>
              <w:t xml:space="preserve"> </w:t>
            </w:r>
            <w:r w:rsidRPr="00E322DF">
              <w:rPr>
                <w:color w:val="000000" w:themeColor="text1"/>
                <w:spacing w:val="-2"/>
                <w:sz w:val="24"/>
              </w:rPr>
              <w:t>қатысуы</w:t>
            </w:r>
          </w:p>
        </w:tc>
        <w:tc>
          <w:tcPr>
            <w:tcW w:w="4642" w:type="dxa"/>
            <w:gridSpan w:val="3"/>
          </w:tcPr>
          <w:p w:rsidR="00F2112C" w:rsidRPr="00E322DF" w:rsidRDefault="00F2112C" w:rsidP="00F2112C">
            <w:pPr>
              <w:pStyle w:val="TableParagraph"/>
              <w:spacing w:line="273" w:lineRule="exact"/>
              <w:ind w:left="1777" w:right="1769"/>
              <w:rPr>
                <w:color w:val="000000" w:themeColor="text1"/>
                <w:sz w:val="24"/>
              </w:rPr>
            </w:pPr>
            <w:r w:rsidRPr="00E322DF">
              <w:rPr>
                <w:color w:val="000000" w:themeColor="text1"/>
                <w:spacing w:val="-2"/>
                <w:sz w:val="24"/>
              </w:rPr>
              <w:t>Байқаулар</w:t>
            </w:r>
          </w:p>
        </w:tc>
      </w:tr>
      <w:tr w:rsidR="00F2112C" w:rsidRPr="00E322DF" w:rsidTr="00F2112C">
        <w:trPr>
          <w:trHeight w:val="275"/>
          <w:jc w:val="center"/>
        </w:trPr>
        <w:tc>
          <w:tcPr>
            <w:tcW w:w="444" w:type="dxa"/>
            <w:vMerge/>
          </w:tcPr>
          <w:p w:rsidR="00F2112C" w:rsidRPr="00E322DF" w:rsidRDefault="00F2112C" w:rsidP="00F2112C">
            <w:pPr>
              <w:pStyle w:val="TableParagraph"/>
              <w:rPr>
                <w:color w:val="000000" w:themeColor="text1"/>
                <w:sz w:val="24"/>
              </w:rPr>
            </w:pPr>
          </w:p>
        </w:tc>
        <w:tc>
          <w:tcPr>
            <w:tcW w:w="2390" w:type="dxa"/>
            <w:vMerge/>
          </w:tcPr>
          <w:p w:rsidR="00F2112C" w:rsidRPr="00E322DF" w:rsidRDefault="00F2112C" w:rsidP="00F2112C">
            <w:pPr>
              <w:pStyle w:val="TableParagraph"/>
              <w:rPr>
                <w:color w:val="000000" w:themeColor="text1"/>
                <w:sz w:val="24"/>
              </w:rPr>
            </w:pPr>
          </w:p>
        </w:tc>
        <w:tc>
          <w:tcPr>
            <w:tcW w:w="993" w:type="dxa"/>
          </w:tcPr>
          <w:p w:rsidR="00F2112C" w:rsidRPr="00E322DF" w:rsidRDefault="00F2112C" w:rsidP="00F2112C">
            <w:pPr>
              <w:pStyle w:val="TableParagraph"/>
              <w:spacing w:line="256" w:lineRule="exact"/>
              <w:ind w:left="114"/>
              <w:rPr>
                <w:color w:val="000000" w:themeColor="text1"/>
                <w:sz w:val="24"/>
              </w:rPr>
            </w:pPr>
            <w:r w:rsidRPr="00E322DF">
              <w:rPr>
                <w:color w:val="000000" w:themeColor="text1"/>
                <w:spacing w:val="-2"/>
                <w:sz w:val="24"/>
              </w:rPr>
              <w:t>Жалпы</w:t>
            </w:r>
          </w:p>
        </w:tc>
        <w:tc>
          <w:tcPr>
            <w:tcW w:w="1560" w:type="dxa"/>
          </w:tcPr>
          <w:p w:rsidR="00F2112C" w:rsidRPr="00E322DF" w:rsidRDefault="00F2112C" w:rsidP="00F2112C">
            <w:pPr>
              <w:pStyle w:val="TableParagraph"/>
              <w:spacing w:line="256" w:lineRule="exact"/>
              <w:ind w:left="311"/>
              <w:rPr>
                <w:color w:val="000000" w:themeColor="text1"/>
                <w:sz w:val="24"/>
              </w:rPr>
            </w:pPr>
            <w:r w:rsidRPr="00E322DF">
              <w:rPr>
                <w:color w:val="000000" w:themeColor="text1"/>
                <w:spacing w:val="-2"/>
                <w:sz w:val="24"/>
              </w:rPr>
              <w:t>қатысқан</w:t>
            </w:r>
          </w:p>
        </w:tc>
        <w:tc>
          <w:tcPr>
            <w:tcW w:w="4642" w:type="dxa"/>
            <w:gridSpan w:val="3"/>
          </w:tcPr>
          <w:p w:rsidR="00F2112C" w:rsidRPr="00E322DF" w:rsidRDefault="00F2112C" w:rsidP="00F2112C">
            <w:pPr>
              <w:pStyle w:val="TableParagraph"/>
              <w:tabs>
                <w:tab w:val="left" w:pos="1355"/>
                <w:tab w:val="left" w:pos="2909"/>
              </w:tabs>
              <w:spacing w:line="256" w:lineRule="exact"/>
              <w:ind w:left="112"/>
              <w:rPr>
                <w:color w:val="000000" w:themeColor="text1"/>
                <w:sz w:val="24"/>
              </w:rPr>
            </w:pPr>
            <w:r w:rsidRPr="00E322DF">
              <w:rPr>
                <w:color w:val="000000" w:themeColor="text1"/>
                <w:spacing w:val="-2"/>
                <w:sz w:val="24"/>
              </w:rPr>
              <w:t>аудан</w:t>
            </w:r>
            <w:r w:rsidRPr="00E322DF">
              <w:rPr>
                <w:color w:val="000000" w:themeColor="text1"/>
                <w:sz w:val="24"/>
              </w:rPr>
              <w:tab/>
            </w:r>
            <w:r w:rsidRPr="00E322DF">
              <w:rPr>
                <w:color w:val="000000" w:themeColor="text1"/>
                <w:spacing w:val="-2"/>
                <w:sz w:val="24"/>
              </w:rPr>
              <w:t>облыстық</w:t>
            </w:r>
            <w:r w:rsidRPr="00E322DF">
              <w:rPr>
                <w:color w:val="000000" w:themeColor="text1"/>
                <w:sz w:val="24"/>
              </w:rPr>
              <w:tab/>
            </w:r>
            <w:r w:rsidRPr="00E322DF">
              <w:rPr>
                <w:color w:val="000000" w:themeColor="text1"/>
                <w:spacing w:val="-2"/>
                <w:sz w:val="24"/>
              </w:rPr>
              <w:t>республикалық</w:t>
            </w:r>
          </w:p>
        </w:tc>
      </w:tr>
      <w:tr w:rsidR="00F2112C" w:rsidRPr="00E322DF" w:rsidTr="00F2112C">
        <w:trPr>
          <w:trHeight w:val="275"/>
          <w:jc w:val="center"/>
        </w:trPr>
        <w:tc>
          <w:tcPr>
            <w:tcW w:w="444"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1</w:t>
            </w:r>
          </w:p>
        </w:tc>
        <w:tc>
          <w:tcPr>
            <w:tcW w:w="2390" w:type="dxa"/>
          </w:tcPr>
          <w:p w:rsidR="00F2112C" w:rsidRPr="00E322DF" w:rsidRDefault="00F2112C" w:rsidP="00F2112C">
            <w:pPr>
              <w:pStyle w:val="TableParagraph"/>
              <w:spacing w:line="258" w:lineRule="exact"/>
              <w:ind w:left="113"/>
              <w:rPr>
                <w:color w:val="000000" w:themeColor="text1"/>
                <w:sz w:val="24"/>
              </w:rPr>
            </w:pPr>
            <w:r w:rsidRPr="00E322DF">
              <w:rPr>
                <w:color w:val="000000" w:themeColor="text1"/>
                <w:spacing w:val="-2"/>
                <w:sz w:val="24"/>
              </w:rPr>
              <w:t>2018-</w:t>
            </w:r>
            <w:r w:rsidRPr="00E322DF">
              <w:rPr>
                <w:color w:val="000000" w:themeColor="text1"/>
                <w:spacing w:val="-4"/>
                <w:sz w:val="24"/>
              </w:rPr>
              <w:t>2019</w:t>
            </w:r>
          </w:p>
        </w:tc>
        <w:tc>
          <w:tcPr>
            <w:tcW w:w="993" w:type="dxa"/>
          </w:tcPr>
          <w:p w:rsidR="00F2112C" w:rsidRPr="00E322DF" w:rsidRDefault="00F2112C" w:rsidP="00F2112C">
            <w:pPr>
              <w:pStyle w:val="TableParagraph"/>
              <w:spacing w:line="258" w:lineRule="exact"/>
              <w:ind w:left="112"/>
              <w:rPr>
                <w:color w:val="000000" w:themeColor="text1"/>
                <w:sz w:val="24"/>
              </w:rPr>
            </w:pPr>
            <w:r w:rsidRPr="00E322DF">
              <w:rPr>
                <w:color w:val="000000" w:themeColor="text1"/>
                <w:sz w:val="24"/>
              </w:rPr>
              <w:t>71</w:t>
            </w:r>
          </w:p>
        </w:tc>
        <w:tc>
          <w:tcPr>
            <w:tcW w:w="1560" w:type="dxa"/>
          </w:tcPr>
          <w:p w:rsidR="00F2112C" w:rsidRPr="00E322DF" w:rsidRDefault="00F2112C" w:rsidP="00F2112C">
            <w:pPr>
              <w:pStyle w:val="TableParagraph"/>
              <w:spacing w:line="256" w:lineRule="exact"/>
              <w:ind w:left="114"/>
              <w:rPr>
                <w:color w:val="000000" w:themeColor="text1"/>
                <w:sz w:val="24"/>
              </w:rPr>
            </w:pPr>
            <w:r w:rsidRPr="00E322DF">
              <w:rPr>
                <w:color w:val="000000" w:themeColor="text1"/>
                <w:sz w:val="24"/>
              </w:rPr>
              <w:t>25</w:t>
            </w:r>
          </w:p>
        </w:tc>
        <w:tc>
          <w:tcPr>
            <w:tcW w:w="1276"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9</w:t>
            </w:r>
          </w:p>
        </w:tc>
        <w:tc>
          <w:tcPr>
            <w:tcW w:w="1418" w:type="dxa"/>
          </w:tcPr>
          <w:p w:rsidR="00F2112C" w:rsidRPr="00E322DF" w:rsidRDefault="00F2112C" w:rsidP="00F2112C">
            <w:pPr>
              <w:pStyle w:val="TableParagraph"/>
              <w:spacing w:line="256" w:lineRule="exact"/>
              <w:ind w:left="115"/>
              <w:rPr>
                <w:color w:val="000000" w:themeColor="text1"/>
                <w:sz w:val="24"/>
              </w:rPr>
            </w:pPr>
            <w:r w:rsidRPr="00E322DF">
              <w:rPr>
                <w:color w:val="000000" w:themeColor="text1"/>
                <w:sz w:val="24"/>
              </w:rPr>
              <w:t>3</w:t>
            </w:r>
          </w:p>
        </w:tc>
        <w:tc>
          <w:tcPr>
            <w:tcW w:w="1948"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13</w:t>
            </w:r>
          </w:p>
        </w:tc>
      </w:tr>
      <w:tr w:rsidR="00F2112C" w:rsidRPr="00E322DF" w:rsidTr="00F2112C">
        <w:trPr>
          <w:trHeight w:val="277"/>
          <w:jc w:val="center"/>
        </w:trPr>
        <w:tc>
          <w:tcPr>
            <w:tcW w:w="444" w:type="dxa"/>
          </w:tcPr>
          <w:p w:rsidR="00F2112C" w:rsidRPr="00E322DF" w:rsidRDefault="00F2112C" w:rsidP="00F2112C">
            <w:pPr>
              <w:pStyle w:val="TableParagraph"/>
              <w:spacing w:line="258" w:lineRule="exact"/>
              <w:ind w:left="112"/>
              <w:rPr>
                <w:color w:val="000000" w:themeColor="text1"/>
                <w:sz w:val="24"/>
              </w:rPr>
            </w:pPr>
            <w:r w:rsidRPr="00E322DF">
              <w:rPr>
                <w:color w:val="000000" w:themeColor="text1"/>
                <w:sz w:val="24"/>
              </w:rPr>
              <w:t>2</w:t>
            </w:r>
          </w:p>
        </w:tc>
        <w:tc>
          <w:tcPr>
            <w:tcW w:w="2390" w:type="dxa"/>
          </w:tcPr>
          <w:p w:rsidR="00F2112C" w:rsidRPr="00E322DF" w:rsidRDefault="00F2112C" w:rsidP="00F2112C">
            <w:pPr>
              <w:pStyle w:val="TableParagraph"/>
              <w:spacing w:line="256" w:lineRule="exact"/>
              <w:ind w:left="113"/>
              <w:rPr>
                <w:color w:val="000000" w:themeColor="text1"/>
                <w:sz w:val="24"/>
              </w:rPr>
            </w:pPr>
            <w:r w:rsidRPr="00E322DF">
              <w:rPr>
                <w:color w:val="000000" w:themeColor="text1"/>
                <w:spacing w:val="-2"/>
                <w:sz w:val="24"/>
              </w:rPr>
              <w:t>2019-</w:t>
            </w:r>
            <w:r w:rsidRPr="00E322DF">
              <w:rPr>
                <w:color w:val="000000" w:themeColor="text1"/>
                <w:spacing w:val="-4"/>
                <w:sz w:val="24"/>
              </w:rPr>
              <w:t>2020</w:t>
            </w:r>
          </w:p>
        </w:tc>
        <w:tc>
          <w:tcPr>
            <w:tcW w:w="993" w:type="dxa"/>
          </w:tcPr>
          <w:p w:rsidR="00F2112C" w:rsidRPr="00E322DF" w:rsidRDefault="00F2112C" w:rsidP="00F2112C">
            <w:pPr>
              <w:pStyle w:val="TableParagraph"/>
              <w:spacing w:line="253" w:lineRule="exact"/>
              <w:ind w:left="112"/>
              <w:rPr>
                <w:color w:val="000000" w:themeColor="text1"/>
                <w:sz w:val="24"/>
              </w:rPr>
            </w:pPr>
            <w:r w:rsidRPr="00E322DF">
              <w:rPr>
                <w:color w:val="000000" w:themeColor="text1"/>
                <w:sz w:val="24"/>
              </w:rPr>
              <w:t>74</w:t>
            </w:r>
          </w:p>
        </w:tc>
        <w:tc>
          <w:tcPr>
            <w:tcW w:w="1560" w:type="dxa"/>
          </w:tcPr>
          <w:p w:rsidR="00F2112C" w:rsidRPr="00E322DF" w:rsidRDefault="00F2112C" w:rsidP="00F2112C">
            <w:pPr>
              <w:pStyle w:val="TableParagraph"/>
              <w:spacing w:line="258" w:lineRule="exact"/>
              <w:ind w:left="114"/>
              <w:rPr>
                <w:color w:val="000000" w:themeColor="text1"/>
                <w:sz w:val="24"/>
              </w:rPr>
            </w:pPr>
            <w:r w:rsidRPr="00E322DF">
              <w:rPr>
                <w:color w:val="000000" w:themeColor="text1"/>
                <w:sz w:val="24"/>
              </w:rPr>
              <w:t>76</w:t>
            </w:r>
          </w:p>
        </w:tc>
        <w:tc>
          <w:tcPr>
            <w:tcW w:w="1276" w:type="dxa"/>
          </w:tcPr>
          <w:p w:rsidR="00F2112C" w:rsidRPr="00E322DF" w:rsidRDefault="00F2112C" w:rsidP="00F2112C">
            <w:pPr>
              <w:pStyle w:val="TableParagraph"/>
              <w:spacing w:line="258" w:lineRule="exact"/>
              <w:ind w:left="112"/>
              <w:rPr>
                <w:color w:val="000000" w:themeColor="text1"/>
                <w:sz w:val="24"/>
              </w:rPr>
            </w:pPr>
            <w:r w:rsidRPr="00E322DF">
              <w:rPr>
                <w:color w:val="000000" w:themeColor="text1"/>
                <w:sz w:val="24"/>
              </w:rPr>
              <w:t>28</w:t>
            </w:r>
          </w:p>
        </w:tc>
        <w:tc>
          <w:tcPr>
            <w:tcW w:w="1418" w:type="dxa"/>
          </w:tcPr>
          <w:p w:rsidR="00F2112C" w:rsidRPr="00E322DF" w:rsidRDefault="00F2112C" w:rsidP="00F2112C">
            <w:pPr>
              <w:pStyle w:val="TableParagraph"/>
              <w:spacing w:line="258" w:lineRule="exact"/>
              <w:ind w:left="115"/>
              <w:rPr>
                <w:color w:val="000000" w:themeColor="text1"/>
                <w:sz w:val="24"/>
              </w:rPr>
            </w:pPr>
            <w:r w:rsidRPr="00E322DF">
              <w:rPr>
                <w:color w:val="000000" w:themeColor="text1"/>
                <w:sz w:val="24"/>
              </w:rPr>
              <w:t>16</w:t>
            </w:r>
          </w:p>
        </w:tc>
        <w:tc>
          <w:tcPr>
            <w:tcW w:w="1948" w:type="dxa"/>
          </w:tcPr>
          <w:p w:rsidR="00F2112C" w:rsidRPr="00E322DF" w:rsidRDefault="00F2112C" w:rsidP="00F2112C">
            <w:pPr>
              <w:pStyle w:val="TableParagraph"/>
              <w:spacing w:line="258" w:lineRule="exact"/>
              <w:ind w:left="112"/>
              <w:rPr>
                <w:color w:val="000000" w:themeColor="text1"/>
                <w:sz w:val="24"/>
              </w:rPr>
            </w:pPr>
            <w:r w:rsidRPr="00E322DF">
              <w:rPr>
                <w:color w:val="000000" w:themeColor="text1"/>
                <w:sz w:val="24"/>
              </w:rPr>
              <w:t>32</w:t>
            </w:r>
          </w:p>
        </w:tc>
      </w:tr>
      <w:tr w:rsidR="00F2112C" w:rsidRPr="00E322DF" w:rsidTr="00F2112C">
        <w:trPr>
          <w:trHeight w:val="275"/>
          <w:jc w:val="center"/>
        </w:trPr>
        <w:tc>
          <w:tcPr>
            <w:tcW w:w="444"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3</w:t>
            </w:r>
          </w:p>
        </w:tc>
        <w:tc>
          <w:tcPr>
            <w:tcW w:w="2390" w:type="dxa"/>
          </w:tcPr>
          <w:p w:rsidR="00F2112C" w:rsidRPr="00E322DF" w:rsidRDefault="00F2112C" w:rsidP="00F2112C">
            <w:pPr>
              <w:pStyle w:val="TableParagraph"/>
              <w:spacing w:line="253" w:lineRule="exact"/>
              <w:ind w:left="113"/>
              <w:rPr>
                <w:color w:val="000000" w:themeColor="text1"/>
                <w:sz w:val="24"/>
              </w:rPr>
            </w:pPr>
            <w:r w:rsidRPr="00E322DF">
              <w:rPr>
                <w:color w:val="000000" w:themeColor="text1"/>
                <w:spacing w:val="-2"/>
                <w:sz w:val="24"/>
              </w:rPr>
              <w:t>2020-</w:t>
            </w:r>
            <w:r w:rsidRPr="00E322DF">
              <w:rPr>
                <w:color w:val="000000" w:themeColor="text1"/>
                <w:spacing w:val="-4"/>
                <w:sz w:val="24"/>
              </w:rPr>
              <w:t>2021</w:t>
            </w:r>
          </w:p>
        </w:tc>
        <w:tc>
          <w:tcPr>
            <w:tcW w:w="993"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79</w:t>
            </w:r>
          </w:p>
        </w:tc>
        <w:tc>
          <w:tcPr>
            <w:tcW w:w="1560" w:type="dxa"/>
          </w:tcPr>
          <w:p w:rsidR="00F2112C" w:rsidRPr="00E322DF" w:rsidRDefault="00F2112C" w:rsidP="00F2112C">
            <w:pPr>
              <w:pStyle w:val="TableParagraph"/>
              <w:spacing w:line="256" w:lineRule="exact"/>
              <w:ind w:left="114"/>
              <w:rPr>
                <w:color w:val="000000" w:themeColor="text1"/>
                <w:sz w:val="24"/>
              </w:rPr>
            </w:pPr>
            <w:r w:rsidRPr="00E322DF">
              <w:rPr>
                <w:color w:val="000000" w:themeColor="text1"/>
                <w:sz w:val="24"/>
              </w:rPr>
              <w:t>77</w:t>
            </w:r>
          </w:p>
        </w:tc>
        <w:tc>
          <w:tcPr>
            <w:tcW w:w="1276"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18</w:t>
            </w:r>
          </w:p>
        </w:tc>
        <w:tc>
          <w:tcPr>
            <w:tcW w:w="1418" w:type="dxa"/>
          </w:tcPr>
          <w:p w:rsidR="00F2112C" w:rsidRPr="00E322DF" w:rsidRDefault="00F2112C" w:rsidP="00F2112C">
            <w:pPr>
              <w:pStyle w:val="TableParagraph"/>
              <w:spacing w:line="256" w:lineRule="exact"/>
              <w:ind w:left="115"/>
              <w:rPr>
                <w:color w:val="000000" w:themeColor="text1"/>
                <w:sz w:val="24"/>
              </w:rPr>
            </w:pPr>
            <w:r w:rsidRPr="00E322DF">
              <w:rPr>
                <w:color w:val="000000" w:themeColor="text1"/>
                <w:sz w:val="24"/>
              </w:rPr>
              <w:t>29</w:t>
            </w:r>
          </w:p>
        </w:tc>
        <w:tc>
          <w:tcPr>
            <w:tcW w:w="1948"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30</w:t>
            </w:r>
          </w:p>
        </w:tc>
      </w:tr>
      <w:tr w:rsidR="00F2112C" w:rsidRPr="00E322DF" w:rsidTr="00F2112C">
        <w:trPr>
          <w:trHeight w:val="273"/>
          <w:jc w:val="center"/>
        </w:trPr>
        <w:tc>
          <w:tcPr>
            <w:tcW w:w="444" w:type="dxa"/>
          </w:tcPr>
          <w:p w:rsidR="00F2112C" w:rsidRPr="00E322DF" w:rsidRDefault="00F2112C" w:rsidP="00F2112C">
            <w:pPr>
              <w:pStyle w:val="TableParagraph"/>
              <w:spacing w:line="253" w:lineRule="exact"/>
              <w:ind w:left="112"/>
              <w:rPr>
                <w:color w:val="000000" w:themeColor="text1"/>
                <w:sz w:val="24"/>
              </w:rPr>
            </w:pPr>
            <w:r w:rsidRPr="00E322DF">
              <w:rPr>
                <w:color w:val="000000" w:themeColor="text1"/>
                <w:sz w:val="24"/>
              </w:rPr>
              <w:t>4</w:t>
            </w:r>
          </w:p>
        </w:tc>
        <w:tc>
          <w:tcPr>
            <w:tcW w:w="2390" w:type="dxa"/>
          </w:tcPr>
          <w:p w:rsidR="00F2112C" w:rsidRPr="00E322DF" w:rsidRDefault="00F2112C" w:rsidP="00F2112C">
            <w:pPr>
              <w:pStyle w:val="TableParagraph"/>
              <w:spacing w:line="256" w:lineRule="exact"/>
              <w:ind w:left="113"/>
              <w:rPr>
                <w:color w:val="000000" w:themeColor="text1"/>
                <w:sz w:val="24"/>
              </w:rPr>
            </w:pPr>
            <w:r w:rsidRPr="00E322DF">
              <w:rPr>
                <w:color w:val="000000" w:themeColor="text1"/>
                <w:spacing w:val="-2"/>
                <w:sz w:val="24"/>
              </w:rPr>
              <w:t>2021-</w:t>
            </w:r>
            <w:r w:rsidRPr="00E322DF">
              <w:rPr>
                <w:color w:val="000000" w:themeColor="text1"/>
                <w:spacing w:val="-4"/>
                <w:sz w:val="24"/>
              </w:rPr>
              <w:t>2022</w:t>
            </w:r>
          </w:p>
        </w:tc>
        <w:tc>
          <w:tcPr>
            <w:tcW w:w="993"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83</w:t>
            </w:r>
          </w:p>
        </w:tc>
        <w:tc>
          <w:tcPr>
            <w:tcW w:w="1560" w:type="dxa"/>
          </w:tcPr>
          <w:p w:rsidR="00F2112C" w:rsidRPr="00E322DF" w:rsidRDefault="00F2112C" w:rsidP="00F2112C">
            <w:pPr>
              <w:pStyle w:val="TableParagraph"/>
              <w:spacing w:line="253" w:lineRule="exact"/>
              <w:ind w:left="114"/>
              <w:rPr>
                <w:color w:val="000000" w:themeColor="text1"/>
                <w:sz w:val="24"/>
              </w:rPr>
            </w:pPr>
            <w:r w:rsidRPr="00E322DF">
              <w:rPr>
                <w:color w:val="000000" w:themeColor="text1"/>
                <w:sz w:val="24"/>
              </w:rPr>
              <w:t>50</w:t>
            </w:r>
          </w:p>
        </w:tc>
        <w:tc>
          <w:tcPr>
            <w:tcW w:w="1276" w:type="dxa"/>
          </w:tcPr>
          <w:p w:rsidR="00F2112C" w:rsidRPr="00E322DF" w:rsidRDefault="00F2112C" w:rsidP="00F2112C">
            <w:pPr>
              <w:pStyle w:val="TableParagraph"/>
              <w:spacing w:line="253" w:lineRule="exact"/>
              <w:ind w:left="112"/>
              <w:rPr>
                <w:color w:val="000000" w:themeColor="text1"/>
                <w:sz w:val="24"/>
              </w:rPr>
            </w:pPr>
            <w:r w:rsidRPr="00E322DF">
              <w:rPr>
                <w:color w:val="000000" w:themeColor="text1"/>
                <w:sz w:val="24"/>
              </w:rPr>
              <w:t>7</w:t>
            </w:r>
          </w:p>
        </w:tc>
        <w:tc>
          <w:tcPr>
            <w:tcW w:w="1418" w:type="dxa"/>
          </w:tcPr>
          <w:p w:rsidR="00F2112C" w:rsidRPr="00E322DF" w:rsidRDefault="00F2112C" w:rsidP="00F2112C">
            <w:pPr>
              <w:pStyle w:val="TableParagraph"/>
              <w:spacing w:line="253" w:lineRule="exact"/>
              <w:ind w:left="115"/>
              <w:rPr>
                <w:color w:val="000000" w:themeColor="text1"/>
                <w:sz w:val="24"/>
              </w:rPr>
            </w:pPr>
            <w:r w:rsidRPr="00E322DF">
              <w:rPr>
                <w:color w:val="000000" w:themeColor="text1"/>
                <w:sz w:val="24"/>
              </w:rPr>
              <w:t>16</w:t>
            </w:r>
          </w:p>
        </w:tc>
        <w:tc>
          <w:tcPr>
            <w:tcW w:w="1948" w:type="dxa"/>
          </w:tcPr>
          <w:p w:rsidR="00F2112C" w:rsidRPr="00E322DF" w:rsidRDefault="00F2112C" w:rsidP="00F2112C">
            <w:pPr>
              <w:pStyle w:val="TableParagraph"/>
              <w:spacing w:line="253" w:lineRule="exact"/>
              <w:ind w:left="112"/>
              <w:rPr>
                <w:color w:val="000000" w:themeColor="text1"/>
                <w:sz w:val="24"/>
              </w:rPr>
            </w:pPr>
            <w:r w:rsidRPr="00E322DF">
              <w:rPr>
                <w:color w:val="000000" w:themeColor="text1"/>
                <w:sz w:val="24"/>
              </w:rPr>
              <w:t>27</w:t>
            </w:r>
          </w:p>
        </w:tc>
      </w:tr>
      <w:tr w:rsidR="00F2112C" w:rsidRPr="00E322DF" w:rsidTr="00F2112C">
        <w:trPr>
          <w:trHeight w:val="275"/>
          <w:jc w:val="center"/>
        </w:trPr>
        <w:tc>
          <w:tcPr>
            <w:tcW w:w="444"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5</w:t>
            </w:r>
          </w:p>
        </w:tc>
        <w:tc>
          <w:tcPr>
            <w:tcW w:w="2390" w:type="dxa"/>
          </w:tcPr>
          <w:p w:rsidR="00F2112C" w:rsidRPr="00E322DF" w:rsidRDefault="00F2112C" w:rsidP="00F2112C">
            <w:pPr>
              <w:pStyle w:val="TableParagraph"/>
              <w:spacing w:line="256" w:lineRule="exact"/>
              <w:ind w:left="113"/>
              <w:rPr>
                <w:color w:val="000000" w:themeColor="text1"/>
                <w:sz w:val="24"/>
              </w:rPr>
            </w:pPr>
            <w:r w:rsidRPr="00E322DF">
              <w:rPr>
                <w:color w:val="000000" w:themeColor="text1"/>
                <w:sz w:val="24"/>
              </w:rPr>
              <w:t>2022-2023</w:t>
            </w:r>
          </w:p>
        </w:tc>
        <w:tc>
          <w:tcPr>
            <w:tcW w:w="993"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95</w:t>
            </w:r>
          </w:p>
        </w:tc>
        <w:tc>
          <w:tcPr>
            <w:tcW w:w="1560" w:type="dxa"/>
          </w:tcPr>
          <w:p w:rsidR="00F2112C" w:rsidRPr="00E322DF" w:rsidRDefault="00F2112C" w:rsidP="00F2112C">
            <w:pPr>
              <w:pStyle w:val="TableParagraph"/>
              <w:rPr>
                <w:color w:val="000000" w:themeColor="text1"/>
                <w:sz w:val="24"/>
              </w:rPr>
            </w:pPr>
            <w:r w:rsidRPr="00E322DF">
              <w:rPr>
                <w:color w:val="000000" w:themeColor="text1"/>
                <w:sz w:val="24"/>
              </w:rPr>
              <w:t>69</w:t>
            </w:r>
          </w:p>
        </w:tc>
        <w:tc>
          <w:tcPr>
            <w:tcW w:w="1276" w:type="dxa"/>
          </w:tcPr>
          <w:p w:rsidR="00F2112C" w:rsidRPr="00E322DF" w:rsidRDefault="00F2112C" w:rsidP="00F2112C">
            <w:pPr>
              <w:pStyle w:val="TableParagraph"/>
              <w:spacing w:line="256" w:lineRule="exact"/>
              <w:ind w:left="112"/>
              <w:rPr>
                <w:color w:val="000000" w:themeColor="text1"/>
                <w:sz w:val="24"/>
              </w:rPr>
            </w:pPr>
            <w:r w:rsidRPr="00E322DF">
              <w:rPr>
                <w:color w:val="000000" w:themeColor="text1"/>
                <w:sz w:val="24"/>
              </w:rPr>
              <w:t>21</w:t>
            </w:r>
          </w:p>
        </w:tc>
        <w:tc>
          <w:tcPr>
            <w:tcW w:w="1418" w:type="dxa"/>
          </w:tcPr>
          <w:p w:rsidR="00F2112C" w:rsidRPr="00E322DF" w:rsidRDefault="00F2112C" w:rsidP="00F2112C">
            <w:pPr>
              <w:pStyle w:val="TableParagraph"/>
              <w:rPr>
                <w:color w:val="000000" w:themeColor="text1"/>
                <w:sz w:val="24"/>
              </w:rPr>
            </w:pPr>
            <w:r w:rsidRPr="00E322DF">
              <w:rPr>
                <w:color w:val="000000" w:themeColor="text1"/>
                <w:sz w:val="24"/>
              </w:rPr>
              <w:t>19</w:t>
            </w:r>
          </w:p>
        </w:tc>
        <w:tc>
          <w:tcPr>
            <w:tcW w:w="1948" w:type="dxa"/>
          </w:tcPr>
          <w:p w:rsidR="00F2112C" w:rsidRPr="00E322DF" w:rsidRDefault="00F2112C" w:rsidP="00F2112C">
            <w:pPr>
              <w:pStyle w:val="TableParagraph"/>
              <w:rPr>
                <w:color w:val="000000" w:themeColor="text1"/>
                <w:sz w:val="24"/>
              </w:rPr>
            </w:pPr>
            <w:r w:rsidRPr="00E322DF">
              <w:rPr>
                <w:color w:val="000000" w:themeColor="text1"/>
                <w:sz w:val="24"/>
              </w:rPr>
              <w:t>29</w:t>
            </w:r>
          </w:p>
        </w:tc>
      </w:tr>
    </w:tbl>
    <w:p w:rsidR="00F2112C" w:rsidRPr="00E322DF" w:rsidRDefault="00F2112C" w:rsidP="00F2112C">
      <w:pPr>
        <w:pStyle w:val="ad"/>
        <w:spacing w:before="9"/>
        <w:rPr>
          <w:b/>
          <w:color w:val="000000" w:themeColor="text1"/>
        </w:rPr>
      </w:pPr>
    </w:p>
    <w:p w:rsidR="00F2112C" w:rsidRPr="00E322DF" w:rsidRDefault="00F2112C" w:rsidP="00F2112C">
      <w:pPr>
        <w:pStyle w:val="ad"/>
        <w:spacing w:before="4"/>
        <w:ind w:left="709"/>
        <w:jc w:val="center"/>
        <w:rPr>
          <w:b/>
          <w:color w:val="000000" w:themeColor="text1"/>
        </w:rPr>
      </w:pPr>
      <w:r w:rsidRPr="00E322DF">
        <w:rPr>
          <w:b/>
          <w:noProof/>
          <w:color w:val="000000" w:themeColor="text1"/>
          <w:lang w:eastAsia="ru-RU"/>
        </w:rPr>
        <w:drawing>
          <wp:inline distT="0" distB="0" distL="0" distR="0">
            <wp:extent cx="5130800" cy="1155700"/>
            <wp:effectExtent l="19050" t="0" r="12700" b="6350"/>
            <wp:docPr id="9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2112C" w:rsidRPr="00E322DF" w:rsidRDefault="00F2112C" w:rsidP="00F2112C">
      <w:pPr>
        <w:jc w:val="center"/>
        <w:rPr>
          <w:color w:val="000000" w:themeColor="text1"/>
          <w:lang w:val="kk-KZ"/>
        </w:rPr>
      </w:pPr>
      <w:r w:rsidRPr="00E322DF">
        <w:rPr>
          <w:color w:val="000000" w:themeColor="text1"/>
          <w:lang w:val="kk-KZ"/>
        </w:rPr>
        <w:br w:type="page"/>
      </w:r>
    </w:p>
    <w:p w:rsidR="00F2112C" w:rsidRPr="00E322DF" w:rsidRDefault="00F2112C" w:rsidP="00F2112C">
      <w:pPr>
        <w:rPr>
          <w:color w:val="000000" w:themeColor="text1"/>
          <w:lang w:val="kk-KZ"/>
        </w:rPr>
      </w:pPr>
    </w:p>
    <w:p w:rsidR="00F2112C" w:rsidRPr="00E322DF" w:rsidRDefault="00F2112C" w:rsidP="00F2112C">
      <w:pPr>
        <w:pStyle w:val="ad"/>
        <w:spacing w:line="360" w:lineRule="auto"/>
        <w:ind w:left="851" w:right="697" w:firstLine="828"/>
        <w:jc w:val="both"/>
        <w:rPr>
          <w:color w:val="000000" w:themeColor="text1"/>
          <w:lang w:val="kk-KZ"/>
        </w:rPr>
      </w:pPr>
      <w:r w:rsidRPr="00E322DF">
        <w:rPr>
          <w:color w:val="000000" w:themeColor="text1"/>
          <w:lang w:val="kk-KZ"/>
        </w:rPr>
        <w:t xml:space="preserve">Мектепті жаңарту бастамасы педагогикалық ұжымның өз үлесіне тиеді. Әр мектепте оқу тәрбие үрдісі бойынша мамандар болуы тиіс, олардың негізгі міндеттеріне мұғалімдерге басшылық жасау және педагогикалық жаңалықты бақылап отыру, сонымен қатар барлық оқу пәндері бойынша әдістемелік жүйенің өзіне тән мерзімдік тексерісін өткізу кіреді. Педагогтердің идеясы, ойлап шығарулары мен жаңалықтар сияқты кез-келген инновациялық қызметінің нәтижесі мектептер мен педагогика ғылымының прогрессивті дамуына ықпал етуі керек. Бұл қызметті күнделікті әрекеті мен психологиялық және тағы да басқа стресс сияқты нәрселерден құтқарып, шығармашылық ой заңдылығы бойынша және ғылымның өзіне тән дамуының кең өріс алуына мүмкіндік беруі керек. </w:t>
      </w:r>
    </w:p>
    <w:p w:rsidR="00F2112C" w:rsidRPr="00E322DF" w:rsidRDefault="00F2112C" w:rsidP="00F2112C">
      <w:pPr>
        <w:pStyle w:val="ad"/>
        <w:spacing w:line="360" w:lineRule="auto"/>
        <w:ind w:left="851" w:right="697" w:firstLine="828"/>
        <w:jc w:val="both"/>
        <w:rPr>
          <w:color w:val="000000" w:themeColor="text1"/>
          <w:lang w:val="kk-KZ"/>
        </w:rPr>
      </w:pPr>
      <w:r w:rsidRPr="00E322DF">
        <w:rPr>
          <w:color w:val="000000" w:themeColor="text1"/>
          <w:lang w:val="kk-KZ"/>
        </w:rPr>
        <w:t>Жалпы, білім беруде енгізілген жаңалық тек педагогикалық қана емес, ол қоғамдық та мәселе болып табылады. Білім беру қызметі қоғам үшін ерекше ықылас білдірсе, балалар үшін бұл саладағы жаңалыққа қоғамның да мүдделі екені айқын.</w:t>
      </w:r>
    </w:p>
    <w:p w:rsidR="00F2112C" w:rsidRPr="00E322DF" w:rsidRDefault="00F2112C" w:rsidP="00F2112C">
      <w:pPr>
        <w:pStyle w:val="ad"/>
        <w:spacing w:line="360" w:lineRule="auto"/>
        <w:ind w:left="851" w:right="697" w:firstLine="828"/>
        <w:jc w:val="both"/>
        <w:rPr>
          <w:color w:val="000000" w:themeColor="text1"/>
          <w:lang w:val="kk-KZ"/>
        </w:rPr>
      </w:pPr>
      <w:r w:rsidRPr="00E322DF">
        <w:rPr>
          <w:color w:val="000000" w:themeColor="text1"/>
          <w:lang w:val="kk-KZ"/>
        </w:rPr>
        <w:t>Ол</w:t>
      </w:r>
      <w:r w:rsidRPr="00E322DF">
        <w:rPr>
          <w:color w:val="000000" w:themeColor="text1"/>
          <w:spacing w:val="40"/>
          <w:lang w:val="kk-KZ"/>
        </w:rPr>
        <w:t xml:space="preserve"> </w:t>
      </w:r>
      <w:r w:rsidRPr="00E322DF">
        <w:rPr>
          <w:color w:val="000000" w:themeColor="text1"/>
          <w:lang w:val="kk-KZ"/>
        </w:rPr>
        <w:t>үшін</w:t>
      </w:r>
      <w:r w:rsidRPr="00E322DF">
        <w:rPr>
          <w:color w:val="000000" w:themeColor="text1"/>
          <w:spacing w:val="40"/>
          <w:lang w:val="kk-KZ"/>
        </w:rPr>
        <w:t xml:space="preserve"> </w:t>
      </w:r>
      <w:r w:rsidRPr="00E322DF">
        <w:rPr>
          <w:color w:val="000000" w:themeColor="text1"/>
          <w:lang w:val="kk-KZ"/>
        </w:rPr>
        <w:t>мұғалімдердің</w:t>
      </w:r>
      <w:r w:rsidRPr="00E322DF">
        <w:rPr>
          <w:color w:val="000000" w:themeColor="text1"/>
          <w:spacing w:val="40"/>
          <w:lang w:val="kk-KZ"/>
        </w:rPr>
        <w:t xml:space="preserve"> </w:t>
      </w:r>
      <w:r w:rsidRPr="00E322DF">
        <w:rPr>
          <w:color w:val="000000" w:themeColor="text1"/>
          <w:lang w:val="kk-KZ"/>
        </w:rPr>
        <w:t>өзінің</w:t>
      </w:r>
      <w:r w:rsidRPr="00E322DF">
        <w:rPr>
          <w:color w:val="000000" w:themeColor="text1"/>
          <w:spacing w:val="40"/>
          <w:lang w:val="kk-KZ"/>
        </w:rPr>
        <w:t xml:space="preserve"> </w:t>
      </w:r>
      <w:r w:rsidRPr="00E322DF">
        <w:rPr>
          <w:color w:val="000000" w:themeColor="text1"/>
          <w:lang w:val="kk-KZ"/>
        </w:rPr>
        <w:t>құзіреттілік талаптарын қанағаттандыру мақсатында біліктіліктерін күнделікті дамытып мектептің перспективалық мақсатында көрсетілген іс-шараларға белсенділік танытып кәсіби білімдерін жетілдіру үшін оқыту семинарлары мен коучинг, сессиялар ұйымдастырылып өтіледі.</w:t>
      </w:r>
    </w:p>
    <w:p w:rsidR="00F2112C" w:rsidRPr="00E322DF" w:rsidRDefault="00F2112C" w:rsidP="00F2112C">
      <w:pPr>
        <w:jc w:val="center"/>
        <w:rPr>
          <w:color w:val="000000" w:themeColor="text1"/>
          <w:lang w:val="kk-KZ"/>
        </w:rPr>
      </w:pPr>
    </w:p>
    <w:p w:rsidR="00F2112C" w:rsidRPr="00E322DF" w:rsidRDefault="00F2112C" w:rsidP="00F2112C">
      <w:pPr>
        <w:jc w:val="center"/>
        <w:rPr>
          <w:color w:val="000000" w:themeColor="text1"/>
          <w:lang w:val="kk-KZ"/>
        </w:rPr>
      </w:pPr>
    </w:p>
    <w:p w:rsidR="00F2112C" w:rsidRPr="00E322DF" w:rsidRDefault="00F2112C" w:rsidP="00F2112C">
      <w:pPr>
        <w:rPr>
          <w:color w:val="000000" w:themeColor="text1"/>
          <w:lang w:val="kk-KZ"/>
        </w:rPr>
      </w:pPr>
      <w:r w:rsidRPr="00E322DF">
        <w:rPr>
          <w:color w:val="000000" w:themeColor="text1"/>
          <w:lang w:val="kk-KZ"/>
        </w:rPr>
        <w:br w:type="page"/>
      </w:r>
    </w:p>
    <w:p w:rsidR="00F2112C" w:rsidRPr="00E322DF" w:rsidRDefault="00F2112C" w:rsidP="00F2112C">
      <w:pPr>
        <w:pStyle w:val="ad"/>
        <w:spacing w:before="10"/>
        <w:rPr>
          <w:color w:val="000000" w:themeColor="text1"/>
          <w:lang w:val="kk-KZ"/>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2"/>
        <w:gridCol w:w="1843"/>
        <w:gridCol w:w="2576"/>
        <w:gridCol w:w="2288"/>
        <w:gridCol w:w="1801"/>
      </w:tblGrid>
      <w:tr w:rsidR="00F2112C" w:rsidRPr="00E322DF" w:rsidTr="0085114D">
        <w:trPr>
          <w:trHeight w:val="551"/>
        </w:trPr>
        <w:tc>
          <w:tcPr>
            <w:tcW w:w="992" w:type="dxa"/>
          </w:tcPr>
          <w:p w:rsidR="00F2112C" w:rsidRPr="00E322DF" w:rsidRDefault="00F2112C" w:rsidP="00F2112C">
            <w:pPr>
              <w:pStyle w:val="TableParagraph"/>
              <w:spacing w:line="275" w:lineRule="exact"/>
              <w:ind w:right="188"/>
              <w:jc w:val="right"/>
              <w:rPr>
                <w:color w:val="000000" w:themeColor="text1"/>
                <w:sz w:val="24"/>
              </w:rPr>
            </w:pPr>
            <w:r w:rsidRPr="00E322DF">
              <w:rPr>
                <w:color w:val="000000" w:themeColor="text1"/>
                <w:sz w:val="24"/>
              </w:rPr>
              <w:t>№</w:t>
            </w:r>
          </w:p>
        </w:tc>
        <w:tc>
          <w:tcPr>
            <w:tcW w:w="1843" w:type="dxa"/>
          </w:tcPr>
          <w:p w:rsidR="00F2112C" w:rsidRPr="00E322DF" w:rsidRDefault="00F2112C" w:rsidP="00F2112C">
            <w:pPr>
              <w:pStyle w:val="TableParagraph"/>
              <w:spacing w:line="275" w:lineRule="exact"/>
              <w:ind w:left="202" w:right="189"/>
              <w:rPr>
                <w:color w:val="000000" w:themeColor="text1"/>
                <w:sz w:val="24"/>
              </w:rPr>
            </w:pPr>
            <w:r w:rsidRPr="00E322DF">
              <w:rPr>
                <w:color w:val="000000" w:themeColor="text1"/>
                <w:sz w:val="24"/>
              </w:rPr>
              <w:t>Оқу</w:t>
            </w:r>
            <w:r w:rsidRPr="00E322DF">
              <w:rPr>
                <w:color w:val="000000" w:themeColor="text1"/>
                <w:spacing w:val="-4"/>
                <w:sz w:val="24"/>
              </w:rPr>
              <w:t xml:space="preserve"> жылы</w:t>
            </w:r>
          </w:p>
        </w:tc>
        <w:tc>
          <w:tcPr>
            <w:tcW w:w="2576" w:type="dxa"/>
          </w:tcPr>
          <w:p w:rsidR="00F2112C" w:rsidRPr="00E322DF" w:rsidRDefault="00F2112C" w:rsidP="00F2112C">
            <w:pPr>
              <w:pStyle w:val="TableParagraph"/>
              <w:spacing w:line="276" w:lineRule="exact"/>
              <w:ind w:left="136" w:right="117" w:firstLine="36"/>
              <w:rPr>
                <w:color w:val="000000" w:themeColor="text1"/>
                <w:sz w:val="24"/>
              </w:rPr>
            </w:pPr>
            <w:r w:rsidRPr="00E322DF">
              <w:rPr>
                <w:color w:val="000000" w:themeColor="text1"/>
                <w:spacing w:val="-2"/>
                <w:sz w:val="24"/>
              </w:rPr>
              <w:t>Коучинг, сессиялар</w:t>
            </w:r>
          </w:p>
        </w:tc>
        <w:tc>
          <w:tcPr>
            <w:tcW w:w="0" w:type="auto"/>
          </w:tcPr>
          <w:p w:rsidR="00F2112C" w:rsidRPr="00E322DF" w:rsidRDefault="00F2112C" w:rsidP="00F2112C">
            <w:pPr>
              <w:pStyle w:val="TableParagraph"/>
              <w:spacing w:line="275" w:lineRule="exact"/>
              <w:ind w:left="198" w:right="188"/>
              <w:rPr>
                <w:color w:val="000000" w:themeColor="text1"/>
                <w:sz w:val="24"/>
              </w:rPr>
            </w:pPr>
            <w:r w:rsidRPr="00E322DF">
              <w:rPr>
                <w:color w:val="000000" w:themeColor="text1"/>
                <w:spacing w:val="-2"/>
                <w:sz w:val="24"/>
              </w:rPr>
              <w:t>Тақырыбы</w:t>
            </w:r>
          </w:p>
        </w:tc>
        <w:tc>
          <w:tcPr>
            <w:tcW w:w="0" w:type="auto"/>
          </w:tcPr>
          <w:p w:rsidR="00F2112C" w:rsidRPr="00E322DF" w:rsidRDefault="00F2112C" w:rsidP="00F2112C">
            <w:pPr>
              <w:pStyle w:val="TableParagraph"/>
              <w:spacing w:line="275" w:lineRule="exact"/>
              <w:ind w:left="304" w:right="288"/>
              <w:rPr>
                <w:color w:val="000000" w:themeColor="text1"/>
                <w:sz w:val="24"/>
              </w:rPr>
            </w:pPr>
            <w:r w:rsidRPr="00E322DF">
              <w:rPr>
                <w:color w:val="000000" w:themeColor="text1"/>
                <w:spacing w:val="-2"/>
                <w:sz w:val="24"/>
              </w:rPr>
              <w:t>Өткізген</w:t>
            </w:r>
          </w:p>
        </w:tc>
      </w:tr>
      <w:tr w:rsidR="00F2112C" w:rsidRPr="00B33D5A" w:rsidTr="0085114D">
        <w:trPr>
          <w:trHeight w:val="827"/>
        </w:trPr>
        <w:tc>
          <w:tcPr>
            <w:tcW w:w="992" w:type="dxa"/>
          </w:tcPr>
          <w:p w:rsidR="00F2112C" w:rsidRPr="00E322DF" w:rsidRDefault="00F2112C" w:rsidP="00F2112C">
            <w:pPr>
              <w:pStyle w:val="TableParagraph"/>
              <w:spacing w:line="272" w:lineRule="exact"/>
              <w:ind w:right="194"/>
              <w:jc w:val="right"/>
              <w:rPr>
                <w:color w:val="000000" w:themeColor="text1"/>
                <w:sz w:val="24"/>
              </w:rPr>
            </w:pPr>
            <w:r w:rsidRPr="00E322DF">
              <w:rPr>
                <w:color w:val="000000" w:themeColor="text1"/>
                <w:sz w:val="24"/>
              </w:rPr>
              <w:t>1</w:t>
            </w:r>
          </w:p>
        </w:tc>
        <w:tc>
          <w:tcPr>
            <w:tcW w:w="1843" w:type="dxa"/>
          </w:tcPr>
          <w:p w:rsidR="00F2112C" w:rsidRPr="00E322DF" w:rsidRDefault="00F2112C" w:rsidP="00F2112C">
            <w:pPr>
              <w:pStyle w:val="TableParagraph"/>
              <w:spacing w:line="272" w:lineRule="exact"/>
              <w:ind w:left="202" w:right="188"/>
              <w:rPr>
                <w:color w:val="000000" w:themeColor="text1"/>
                <w:sz w:val="24"/>
              </w:rPr>
            </w:pPr>
            <w:r w:rsidRPr="00E322DF">
              <w:rPr>
                <w:color w:val="000000" w:themeColor="text1"/>
                <w:spacing w:val="-2"/>
                <w:sz w:val="24"/>
              </w:rPr>
              <w:t>2017-</w:t>
            </w:r>
            <w:r w:rsidRPr="00E322DF">
              <w:rPr>
                <w:color w:val="000000" w:themeColor="text1"/>
                <w:spacing w:val="-4"/>
                <w:sz w:val="24"/>
              </w:rPr>
              <w:t>2018</w:t>
            </w:r>
          </w:p>
        </w:tc>
        <w:tc>
          <w:tcPr>
            <w:tcW w:w="2576" w:type="dxa"/>
          </w:tcPr>
          <w:p w:rsidR="00F2112C" w:rsidRPr="00E322DF" w:rsidRDefault="00F2112C" w:rsidP="00F2112C">
            <w:pPr>
              <w:pStyle w:val="TableParagraph"/>
              <w:spacing w:line="272" w:lineRule="exact"/>
              <w:ind w:left="178" w:right="160"/>
              <w:rPr>
                <w:color w:val="000000" w:themeColor="text1"/>
                <w:sz w:val="24"/>
              </w:rPr>
            </w:pPr>
            <w:r w:rsidRPr="00E322DF">
              <w:rPr>
                <w:color w:val="000000" w:themeColor="text1"/>
                <w:spacing w:val="-2"/>
                <w:sz w:val="24"/>
              </w:rPr>
              <w:t>Коучинг</w:t>
            </w:r>
          </w:p>
        </w:tc>
        <w:tc>
          <w:tcPr>
            <w:tcW w:w="0" w:type="auto"/>
          </w:tcPr>
          <w:p w:rsidR="00F2112C" w:rsidRPr="00E322DF" w:rsidRDefault="00F2112C" w:rsidP="00F2112C">
            <w:pPr>
              <w:pStyle w:val="TableParagraph"/>
              <w:spacing w:line="272" w:lineRule="exact"/>
              <w:ind w:left="201" w:right="188"/>
              <w:rPr>
                <w:color w:val="000000" w:themeColor="text1"/>
                <w:sz w:val="24"/>
              </w:rPr>
            </w:pPr>
            <w:r w:rsidRPr="00E322DF">
              <w:rPr>
                <w:color w:val="000000" w:themeColor="text1"/>
                <w:sz w:val="24"/>
              </w:rPr>
              <w:t>Жаратылыстану пәнінде критериалды бағалау жүйесін қолданудың ерекшеліктері</w:t>
            </w:r>
          </w:p>
        </w:tc>
        <w:tc>
          <w:tcPr>
            <w:tcW w:w="0" w:type="auto"/>
          </w:tcPr>
          <w:p w:rsidR="00F2112C" w:rsidRPr="00E322DF" w:rsidRDefault="00F2112C" w:rsidP="00F2112C">
            <w:pPr>
              <w:pStyle w:val="TableParagraph"/>
              <w:ind w:left="310" w:hanging="65"/>
              <w:rPr>
                <w:color w:val="000000" w:themeColor="text1"/>
                <w:sz w:val="24"/>
              </w:rPr>
            </w:pPr>
            <w:r w:rsidRPr="00E322DF">
              <w:rPr>
                <w:color w:val="000000" w:themeColor="text1"/>
                <w:sz w:val="24"/>
              </w:rPr>
              <w:t xml:space="preserve">ІІІ деңгейлі география пәні мұғалімі </w:t>
            </w:r>
          </w:p>
          <w:p w:rsidR="00F2112C" w:rsidRPr="00E322DF" w:rsidRDefault="00F2112C" w:rsidP="00F2112C">
            <w:pPr>
              <w:pStyle w:val="TableParagraph"/>
              <w:ind w:left="310" w:hanging="65"/>
              <w:rPr>
                <w:color w:val="000000" w:themeColor="text1"/>
                <w:sz w:val="24"/>
              </w:rPr>
            </w:pPr>
            <w:r w:rsidRPr="00E322DF">
              <w:rPr>
                <w:color w:val="000000" w:themeColor="text1"/>
                <w:sz w:val="24"/>
              </w:rPr>
              <w:t>Лесбекова Гауһар.</w:t>
            </w:r>
          </w:p>
          <w:p w:rsidR="00F2112C" w:rsidRPr="00E322DF" w:rsidRDefault="00F2112C" w:rsidP="00F2112C">
            <w:pPr>
              <w:pStyle w:val="TableParagraph"/>
              <w:ind w:left="310" w:hanging="65"/>
              <w:rPr>
                <w:color w:val="000000" w:themeColor="text1"/>
                <w:sz w:val="24"/>
              </w:rPr>
            </w:pPr>
            <w:r w:rsidRPr="00E322DF">
              <w:rPr>
                <w:color w:val="000000" w:themeColor="text1"/>
                <w:sz w:val="24"/>
              </w:rPr>
              <w:t>ІІІ деңгейлі биология пәні мұғалімі Құрақбаев Амангелді</w:t>
            </w:r>
          </w:p>
        </w:tc>
      </w:tr>
      <w:tr w:rsidR="00F2112C" w:rsidRPr="00B33D5A" w:rsidTr="0085114D">
        <w:trPr>
          <w:trHeight w:val="827"/>
        </w:trPr>
        <w:tc>
          <w:tcPr>
            <w:tcW w:w="992" w:type="dxa"/>
          </w:tcPr>
          <w:p w:rsidR="00F2112C" w:rsidRPr="00E322DF" w:rsidRDefault="00F2112C" w:rsidP="00F2112C">
            <w:pPr>
              <w:pStyle w:val="TableParagraph"/>
              <w:spacing w:line="273" w:lineRule="exact"/>
              <w:ind w:right="194"/>
              <w:jc w:val="right"/>
              <w:rPr>
                <w:color w:val="000000" w:themeColor="text1"/>
                <w:sz w:val="24"/>
              </w:rPr>
            </w:pPr>
            <w:r w:rsidRPr="00E322DF">
              <w:rPr>
                <w:color w:val="000000" w:themeColor="text1"/>
                <w:sz w:val="24"/>
              </w:rPr>
              <w:t>2</w:t>
            </w:r>
          </w:p>
        </w:tc>
        <w:tc>
          <w:tcPr>
            <w:tcW w:w="1843" w:type="dxa"/>
          </w:tcPr>
          <w:p w:rsidR="00F2112C" w:rsidRPr="00E322DF" w:rsidRDefault="00F2112C" w:rsidP="00F2112C">
            <w:pPr>
              <w:pStyle w:val="TableParagraph"/>
              <w:spacing w:line="273" w:lineRule="exact"/>
              <w:ind w:left="202" w:right="188"/>
              <w:rPr>
                <w:color w:val="000000" w:themeColor="text1"/>
                <w:sz w:val="24"/>
              </w:rPr>
            </w:pPr>
            <w:r w:rsidRPr="00E322DF">
              <w:rPr>
                <w:color w:val="000000" w:themeColor="text1"/>
                <w:spacing w:val="-2"/>
                <w:sz w:val="24"/>
              </w:rPr>
              <w:t>2018-</w:t>
            </w:r>
            <w:r w:rsidRPr="00E322DF">
              <w:rPr>
                <w:color w:val="000000" w:themeColor="text1"/>
                <w:spacing w:val="-4"/>
                <w:sz w:val="24"/>
              </w:rPr>
              <w:t>2019</w:t>
            </w:r>
          </w:p>
        </w:tc>
        <w:tc>
          <w:tcPr>
            <w:tcW w:w="2576" w:type="dxa"/>
          </w:tcPr>
          <w:p w:rsidR="00F2112C" w:rsidRPr="00E322DF" w:rsidRDefault="00F2112C" w:rsidP="00F2112C">
            <w:pPr>
              <w:pStyle w:val="TableParagraph"/>
              <w:spacing w:line="273" w:lineRule="exact"/>
              <w:ind w:left="178" w:right="160"/>
              <w:rPr>
                <w:color w:val="000000" w:themeColor="text1"/>
                <w:sz w:val="24"/>
              </w:rPr>
            </w:pPr>
            <w:r w:rsidRPr="00E322DF">
              <w:rPr>
                <w:color w:val="000000" w:themeColor="text1"/>
                <w:spacing w:val="-2"/>
                <w:sz w:val="24"/>
              </w:rPr>
              <w:t>Коучинг</w:t>
            </w:r>
          </w:p>
        </w:tc>
        <w:tc>
          <w:tcPr>
            <w:tcW w:w="0" w:type="auto"/>
          </w:tcPr>
          <w:p w:rsidR="00F2112C" w:rsidRPr="00E322DF" w:rsidRDefault="00F2112C" w:rsidP="00F2112C">
            <w:pPr>
              <w:pStyle w:val="TableParagraph"/>
              <w:ind w:left="209" w:right="199" w:firstLine="67"/>
              <w:rPr>
                <w:color w:val="000000" w:themeColor="text1"/>
                <w:sz w:val="24"/>
              </w:rPr>
            </w:pPr>
            <w:r w:rsidRPr="00E322DF">
              <w:rPr>
                <w:color w:val="000000" w:themeColor="text1"/>
                <w:sz w:val="24"/>
              </w:rPr>
              <w:t>Бағалау және оның түрлері</w:t>
            </w:r>
          </w:p>
        </w:tc>
        <w:tc>
          <w:tcPr>
            <w:tcW w:w="0" w:type="auto"/>
          </w:tcPr>
          <w:p w:rsidR="00F2112C" w:rsidRPr="00E322DF" w:rsidRDefault="00F2112C" w:rsidP="00F2112C">
            <w:pPr>
              <w:pStyle w:val="TableParagraph"/>
              <w:ind w:left="310" w:hanging="65"/>
              <w:rPr>
                <w:color w:val="000000" w:themeColor="text1"/>
                <w:spacing w:val="-15"/>
                <w:sz w:val="24"/>
              </w:rPr>
            </w:pPr>
            <w:r w:rsidRPr="00E322DF">
              <w:rPr>
                <w:color w:val="000000" w:themeColor="text1"/>
                <w:sz w:val="24"/>
              </w:rPr>
              <w:t>ІІІ деңгейлі,</w:t>
            </w:r>
            <w:r w:rsidRPr="00E322DF">
              <w:rPr>
                <w:color w:val="000000" w:themeColor="text1"/>
                <w:spacing w:val="-15"/>
                <w:sz w:val="24"/>
              </w:rPr>
              <w:t xml:space="preserve"> математика пән мұғалімі </w:t>
            </w:r>
          </w:p>
          <w:p w:rsidR="00F2112C" w:rsidRPr="00E322DF" w:rsidRDefault="00F2112C" w:rsidP="00F2112C">
            <w:pPr>
              <w:pStyle w:val="TableParagraph"/>
              <w:ind w:left="310" w:hanging="65"/>
              <w:rPr>
                <w:color w:val="000000" w:themeColor="text1"/>
                <w:spacing w:val="-15"/>
                <w:sz w:val="24"/>
              </w:rPr>
            </w:pPr>
            <w:r w:rsidRPr="00E322DF">
              <w:rPr>
                <w:color w:val="000000" w:themeColor="text1"/>
                <w:spacing w:val="-15"/>
                <w:sz w:val="24"/>
              </w:rPr>
              <w:t>Қуанышбаева Нұржамал</w:t>
            </w:r>
          </w:p>
          <w:p w:rsidR="00F2112C" w:rsidRPr="00E322DF" w:rsidRDefault="00F2112C" w:rsidP="00F2112C">
            <w:pPr>
              <w:pStyle w:val="TableParagraph"/>
              <w:ind w:left="310" w:hanging="65"/>
              <w:rPr>
                <w:color w:val="000000" w:themeColor="text1"/>
                <w:sz w:val="24"/>
              </w:rPr>
            </w:pPr>
            <w:r w:rsidRPr="00E322DF">
              <w:rPr>
                <w:color w:val="000000" w:themeColor="text1"/>
                <w:spacing w:val="-15"/>
                <w:sz w:val="24"/>
              </w:rPr>
              <w:t>І деңгейлі информатика пәні мұғалімі А.Қалыбаева</w:t>
            </w:r>
          </w:p>
        </w:tc>
      </w:tr>
      <w:tr w:rsidR="00F2112C" w:rsidRPr="00E322DF" w:rsidTr="0085114D">
        <w:trPr>
          <w:trHeight w:val="1300"/>
        </w:trPr>
        <w:tc>
          <w:tcPr>
            <w:tcW w:w="992" w:type="dxa"/>
          </w:tcPr>
          <w:p w:rsidR="00F2112C" w:rsidRPr="00E322DF" w:rsidRDefault="00F2112C" w:rsidP="00F2112C">
            <w:pPr>
              <w:pStyle w:val="TableParagraph"/>
              <w:spacing w:line="273" w:lineRule="exact"/>
              <w:ind w:right="194"/>
              <w:jc w:val="right"/>
              <w:rPr>
                <w:color w:val="000000" w:themeColor="text1"/>
                <w:sz w:val="24"/>
              </w:rPr>
            </w:pPr>
            <w:r w:rsidRPr="00E322DF">
              <w:rPr>
                <w:color w:val="000000" w:themeColor="text1"/>
                <w:sz w:val="24"/>
              </w:rPr>
              <w:t>3</w:t>
            </w:r>
          </w:p>
        </w:tc>
        <w:tc>
          <w:tcPr>
            <w:tcW w:w="1843" w:type="dxa"/>
          </w:tcPr>
          <w:p w:rsidR="00F2112C" w:rsidRPr="00E322DF" w:rsidRDefault="00F2112C" w:rsidP="00F2112C">
            <w:pPr>
              <w:pStyle w:val="TableParagraph"/>
              <w:spacing w:line="273" w:lineRule="exact"/>
              <w:ind w:left="202" w:right="188"/>
              <w:rPr>
                <w:color w:val="000000" w:themeColor="text1"/>
                <w:sz w:val="24"/>
              </w:rPr>
            </w:pPr>
            <w:r w:rsidRPr="00E322DF">
              <w:rPr>
                <w:color w:val="000000" w:themeColor="text1"/>
                <w:spacing w:val="-2"/>
                <w:sz w:val="24"/>
              </w:rPr>
              <w:t>2019-</w:t>
            </w:r>
            <w:r w:rsidRPr="00E322DF">
              <w:rPr>
                <w:color w:val="000000" w:themeColor="text1"/>
                <w:spacing w:val="-4"/>
                <w:sz w:val="24"/>
              </w:rPr>
              <w:t>2020</w:t>
            </w:r>
          </w:p>
        </w:tc>
        <w:tc>
          <w:tcPr>
            <w:tcW w:w="2576" w:type="dxa"/>
          </w:tcPr>
          <w:p w:rsidR="00F2112C" w:rsidRPr="00E322DF" w:rsidRDefault="00F2112C" w:rsidP="00F2112C">
            <w:pPr>
              <w:pStyle w:val="TableParagraph"/>
              <w:spacing w:line="273" w:lineRule="exact"/>
              <w:ind w:left="178" w:right="160"/>
              <w:rPr>
                <w:color w:val="000000" w:themeColor="text1"/>
                <w:sz w:val="24"/>
              </w:rPr>
            </w:pPr>
            <w:r w:rsidRPr="00E322DF">
              <w:rPr>
                <w:color w:val="000000" w:themeColor="text1"/>
                <w:spacing w:val="-2"/>
                <w:sz w:val="24"/>
              </w:rPr>
              <w:t>Семинар</w:t>
            </w:r>
          </w:p>
        </w:tc>
        <w:tc>
          <w:tcPr>
            <w:tcW w:w="0" w:type="auto"/>
          </w:tcPr>
          <w:p w:rsidR="00F2112C" w:rsidRPr="00E322DF" w:rsidRDefault="00F2112C" w:rsidP="00F2112C">
            <w:pPr>
              <w:pStyle w:val="TableParagraph"/>
              <w:spacing w:before="1"/>
              <w:ind w:left="110" w:right="199"/>
              <w:rPr>
                <w:color w:val="000000" w:themeColor="text1"/>
                <w:sz w:val="24"/>
              </w:rPr>
            </w:pPr>
            <w:r w:rsidRPr="00E322DF">
              <w:rPr>
                <w:color w:val="000000" w:themeColor="text1"/>
                <w:sz w:val="24"/>
              </w:rPr>
              <w:t>«Мектеп деңгейінде білім сапасын жоғарылатуға бағытталған жұмысты бірлесіп жоспарлайық»</w:t>
            </w:r>
          </w:p>
        </w:tc>
        <w:tc>
          <w:tcPr>
            <w:tcW w:w="0" w:type="auto"/>
          </w:tcPr>
          <w:p w:rsidR="00F2112C" w:rsidRPr="00E322DF" w:rsidRDefault="00F2112C" w:rsidP="00F2112C">
            <w:pPr>
              <w:pStyle w:val="TableParagraph"/>
              <w:spacing w:before="1"/>
              <w:ind w:left="308" w:right="288"/>
              <w:rPr>
                <w:color w:val="000000" w:themeColor="text1"/>
                <w:sz w:val="24"/>
              </w:rPr>
            </w:pPr>
            <w:r w:rsidRPr="00E322DF">
              <w:rPr>
                <w:color w:val="000000" w:themeColor="text1"/>
                <w:sz w:val="24"/>
              </w:rPr>
              <w:t xml:space="preserve">ДОІО </w:t>
            </w:r>
          </w:p>
          <w:p w:rsidR="00F2112C" w:rsidRPr="00E322DF" w:rsidRDefault="00F2112C" w:rsidP="00F2112C">
            <w:pPr>
              <w:pStyle w:val="TableParagraph"/>
              <w:spacing w:before="1"/>
              <w:ind w:left="308" w:right="288"/>
              <w:rPr>
                <w:color w:val="000000" w:themeColor="text1"/>
                <w:sz w:val="24"/>
              </w:rPr>
            </w:pPr>
            <w:r w:rsidRPr="00E322DF">
              <w:rPr>
                <w:color w:val="000000" w:themeColor="text1"/>
                <w:sz w:val="24"/>
              </w:rPr>
              <w:t>Омарова Қарлығаш</w:t>
            </w:r>
          </w:p>
        </w:tc>
      </w:tr>
      <w:tr w:rsidR="00F2112C" w:rsidRPr="00E322DF" w:rsidTr="0085114D">
        <w:trPr>
          <w:trHeight w:val="827"/>
        </w:trPr>
        <w:tc>
          <w:tcPr>
            <w:tcW w:w="992" w:type="dxa"/>
          </w:tcPr>
          <w:p w:rsidR="00F2112C" w:rsidRPr="00E322DF" w:rsidRDefault="00F2112C" w:rsidP="00F2112C">
            <w:pPr>
              <w:pStyle w:val="TableParagraph"/>
              <w:spacing w:line="273" w:lineRule="exact"/>
              <w:ind w:right="194"/>
              <w:jc w:val="right"/>
              <w:rPr>
                <w:color w:val="000000" w:themeColor="text1"/>
                <w:sz w:val="24"/>
              </w:rPr>
            </w:pPr>
            <w:r w:rsidRPr="00E322DF">
              <w:rPr>
                <w:color w:val="000000" w:themeColor="text1"/>
                <w:sz w:val="24"/>
              </w:rPr>
              <w:t>4</w:t>
            </w:r>
          </w:p>
        </w:tc>
        <w:tc>
          <w:tcPr>
            <w:tcW w:w="1843" w:type="dxa"/>
          </w:tcPr>
          <w:p w:rsidR="00F2112C" w:rsidRPr="00E322DF" w:rsidRDefault="00F2112C" w:rsidP="00F2112C">
            <w:pPr>
              <w:pStyle w:val="TableParagraph"/>
              <w:spacing w:line="273" w:lineRule="exact"/>
              <w:ind w:left="202" w:right="188"/>
              <w:rPr>
                <w:color w:val="000000" w:themeColor="text1"/>
                <w:sz w:val="24"/>
              </w:rPr>
            </w:pPr>
            <w:r w:rsidRPr="00E322DF">
              <w:rPr>
                <w:color w:val="000000" w:themeColor="text1"/>
                <w:spacing w:val="-2"/>
                <w:sz w:val="24"/>
              </w:rPr>
              <w:t>2020-</w:t>
            </w:r>
            <w:r w:rsidRPr="00E322DF">
              <w:rPr>
                <w:color w:val="000000" w:themeColor="text1"/>
                <w:spacing w:val="-4"/>
                <w:sz w:val="24"/>
              </w:rPr>
              <w:t>2021</w:t>
            </w:r>
          </w:p>
        </w:tc>
        <w:tc>
          <w:tcPr>
            <w:tcW w:w="2576" w:type="dxa"/>
          </w:tcPr>
          <w:p w:rsidR="00F2112C" w:rsidRPr="00E322DF" w:rsidRDefault="00F2112C" w:rsidP="00F2112C">
            <w:pPr>
              <w:pStyle w:val="TableParagraph"/>
              <w:spacing w:line="273" w:lineRule="exact"/>
              <w:ind w:right="160"/>
              <w:rPr>
                <w:color w:val="000000" w:themeColor="text1"/>
                <w:sz w:val="24"/>
              </w:rPr>
            </w:pPr>
            <w:r w:rsidRPr="00E322DF">
              <w:rPr>
                <w:color w:val="000000" w:themeColor="text1"/>
                <w:spacing w:val="-2"/>
                <w:sz w:val="24"/>
              </w:rPr>
              <w:t>Семинар</w:t>
            </w:r>
          </w:p>
        </w:tc>
        <w:tc>
          <w:tcPr>
            <w:tcW w:w="0" w:type="auto"/>
          </w:tcPr>
          <w:p w:rsidR="00F2112C" w:rsidRPr="00E322DF" w:rsidRDefault="00F2112C" w:rsidP="00F2112C">
            <w:pPr>
              <w:pStyle w:val="TableParagraph"/>
              <w:ind w:right="377"/>
              <w:rPr>
                <w:color w:val="000000" w:themeColor="text1"/>
                <w:sz w:val="24"/>
              </w:rPr>
            </w:pPr>
            <w:r w:rsidRPr="00E322DF">
              <w:rPr>
                <w:color w:val="000000" w:themeColor="text1"/>
                <w:sz w:val="24"/>
              </w:rPr>
              <w:t>«Белсенді әдіс-тәсілдерді тиімді пайдалану»</w:t>
            </w:r>
          </w:p>
        </w:tc>
        <w:tc>
          <w:tcPr>
            <w:tcW w:w="0" w:type="auto"/>
          </w:tcPr>
          <w:p w:rsidR="00F2112C" w:rsidRPr="00E322DF" w:rsidRDefault="00F2112C" w:rsidP="00F2112C">
            <w:pPr>
              <w:pStyle w:val="TableParagraph"/>
              <w:ind w:right="424"/>
              <w:rPr>
                <w:color w:val="000000" w:themeColor="text1"/>
                <w:sz w:val="24"/>
              </w:rPr>
            </w:pPr>
            <w:r w:rsidRPr="00E322DF">
              <w:rPr>
                <w:color w:val="000000" w:themeColor="text1"/>
                <w:sz w:val="24"/>
              </w:rPr>
              <w:t xml:space="preserve"> ІІІ деңгейлі қазақ тілі мен әдебиет пәнінің мұғалімі </w:t>
            </w:r>
          </w:p>
          <w:p w:rsidR="00F2112C" w:rsidRPr="00E322DF" w:rsidRDefault="00F2112C" w:rsidP="00F2112C">
            <w:pPr>
              <w:pStyle w:val="TableParagraph"/>
              <w:ind w:right="424"/>
              <w:rPr>
                <w:color w:val="000000" w:themeColor="text1"/>
                <w:sz w:val="24"/>
              </w:rPr>
            </w:pPr>
            <w:r w:rsidRPr="00E322DF">
              <w:rPr>
                <w:color w:val="000000" w:themeColor="text1"/>
                <w:sz w:val="24"/>
              </w:rPr>
              <w:t>Орынтаев Нұрбол</w:t>
            </w:r>
          </w:p>
        </w:tc>
      </w:tr>
      <w:tr w:rsidR="00F2112C" w:rsidRPr="00B33D5A" w:rsidTr="0085114D">
        <w:trPr>
          <w:trHeight w:val="827"/>
        </w:trPr>
        <w:tc>
          <w:tcPr>
            <w:tcW w:w="992" w:type="dxa"/>
          </w:tcPr>
          <w:p w:rsidR="00F2112C" w:rsidRPr="00E322DF" w:rsidRDefault="00F2112C" w:rsidP="00F2112C">
            <w:pPr>
              <w:pStyle w:val="TableParagraph"/>
              <w:spacing w:line="273" w:lineRule="exact"/>
              <w:ind w:right="194"/>
              <w:jc w:val="right"/>
              <w:rPr>
                <w:color w:val="000000" w:themeColor="text1"/>
                <w:sz w:val="24"/>
              </w:rPr>
            </w:pPr>
            <w:r w:rsidRPr="00E322DF">
              <w:rPr>
                <w:color w:val="000000" w:themeColor="text1"/>
                <w:sz w:val="24"/>
              </w:rPr>
              <w:t>5</w:t>
            </w:r>
          </w:p>
        </w:tc>
        <w:tc>
          <w:tcPr>
            <w:tcW w:w="1843" w:type="dxa"/>
          </w:tcPr>
          <w:p w:rsidR="00F2112C" w:rsidRPr="00E322DF" w:rsidRDefault="00F2112C" w:rsidP="00F2112C">
            <w:pPr>
              <w:pStyle w:val="TableParagraph"/>
              <w:spacing w:line="273" w:lineRule="exact"/>
              <w:ind w:left="202" w:right="188"/>
              <w:rPr>
                <w:color w:val="000000" w:themeColor="text1"/>
                <w:spacing w:val="-2"/>
                <w:sz w:val="24"/>
              </w:rPr>
            </w:pPr>
            <w:r w:rsidRPr="00E322DF">
              <w:rPr>
                <w:color w:val="000000" w:themeColor="text1"/>
                <w:spacing w:val="-2"/>
                <w:sz w:val="24"/>
              </w:rPr>
              <w:t>2021-2022</w:t>
            </w:r>
          </w:p>
        </w:tc>
        <w:tc>
          <w:tcPr>
            <w:tcW w:w="2576" w:type="dxa"/>
          </w:tcPr>
          <w:p w:rsidR="00F2112C" w:rsidRPr="00E322DF" w:rsidRDefault="00F2112C" w:rsidP="00F2112C">
            <w:pPr>
              <w:pStyle w:val="TableParagraph"/>
              <w:spacing w:line="273" w:lineRule="exact"/>
              <w:ind w:right="160"/>
              <w:rPr>
                <w:color w:val="000000" w:themeColor="text1"/>
                <w:spacing w:val="-2"/>
                <w:sz w:val="24"/>
              </w:rPr>
            </w:pPr>
            <w:r w:rsidRPr="00E322DF">
              <w:rPr>
                <w:color w:val="000000" w:themeColor="text1"/>
                <w:spacing w:val="-2"/>
                <w:sz w:val="24"/>
              </w:rPr>
              <w:t>Семинар</w:t>
            </w:r>
          </w:p>
        </w:tc>
        <w:tc>
          <w:tcPr>
            <w:tcW w:w="0" w:type="auto"/>
          </w:tcPr>
          <w:p w:rsidR="00F2112C" w:rsidRPr="00E322DF" w:rsidRDefault="00F2112C" w:rsidP="00F2112C">
            <w:pPr>
              <w:pStyle w:val="TableParagraph"/>
              <w:ind w:right="377"/>
              <w:rPr>
                <w:color w:val="000000" w:themeColor="text1"/>
                <w:sz w:val="24"/>
              </w:rPr>
            </w:pPr>
            <w:r w:rsidRPr="00E322DF">
              <w:rPr>
                <w:color w:val="000000" w:themeColor="text1"/>
                <w:sz w:val="24"/>
              </w:rPr>
              <w:t>«Білімді ұлт-тұрақты даму кепілі»</w:t>
            </w:r>
          </w:p>
        </w:tc>
        <w:tc>
          <w:tcPr>
            <w:tcW w:w="0" w:type="auto"/>
          </w:tcPr>
          <w:p w:rsidR="00F2112C" w:rsidRPr="00E322DF" w:rsidRDefault="00F2112C" w:rsidP="00F2112C">
            <w:pPr>
              <w:pStyle w:val="TableParagraph"/>
              <w:spacing w:line="273" w:lineRule="exact"/>
              <w:ind w:right="101"/>
              <w:rPr>
                <w:color w:val="000000" w:themeColor="text1"/>
                <w:sz w:val="24"/>
              </w:rPr>
            </w:pPr>
            <w:r w:rsidRPr="00E322DF">
              <w:rPr>
                <w:color w:val="000000" w:themeColor="text1"/>
                <w:sz w:val="24"/>
              </w:rPr>
              <w:t>Ақбай Луиза</w:t>
            </w:r>
          </w:p>
          <w:p w:rsidR="00F2112C" w:rsidRPr="00E322DF" w:rsidRDefault="00F2112C" w:rsidP="00F2112C">
            <w:pPr>
              <w:pStyle w:val="TableParagraph"/>
              <w:spacing w:line="273" w:lineRule="exact"/>
              <w:ind w:right="101"/>
              <w:rPr>
                <w:color w:val="000000" w:themeColor="text1"/>
                <w:sz w:val="24"/>
              </w:rPr>
            </w:pPr>
            <w:r w:rsidRPr="00E322DF">
              <w:rPr>
                <w:color w:val="000000" w:themeColor="text1"/>
                <w:sz w:val="24"/>
              </w:rPr>
              <w:t>Оқу ісі орынбасары</w:t>
            </w:r>
          </w:p>
        </w:tc>
      </w:tr>
      <w:tr w:rsidR="00F2112C" w:rsidRPr="00B33D5A" w:rsidTr="0085114D">
        <w:trPr>
          <w:trHeight w:val="827"/>
        </w:trPr>
        <w:tc>
          <w:tcPr>
            <w:tcW w:w="992" w:type="dxa"/>
          </w:tcPr>
          <w:p w:rsidR="00F2112C" w:rsidRPr="00E322DF" w:rsidRDefault="00F2112C" w:rsidP="00F2112C">
            <w:pPr>
              <w:pStyle w:val="TableParagraph"/>
              <w:spacing w:line="273" w:lineRule="exact"/>
              <w:ind w:right="194"/>
              <w:jc w:val="right"/>
              <w:rPr>
                <w:color w:val="000000" w:themeColor="text1"/>
                <w:sz w:val="24"/>
              </w:rPr>
            </w:pPr>
            <w:r w:rsidRPr="00E322DF">
              <w:rPr>
                <w:color w:val="000000" w:themeColor="text1"/>
                <w:sz w:val="24"/>
              </w:rPr>
              <w:t>6</w:t>
            </w:r>
          </w:p>
        </w:tc>
        <w:tc>
          <w:tcPr>
            <w:tcW w:w="1843" w:type="dxa"/>
          </w:tcPr>
          <w:p w:rsidR="00F2112C" w:rsidRPr="00E322DF" w:rsidRDefault="00F2112C" w:rsidP="00F2112C">
            <w:pPr>
              <w:pStyle w:val="TableParagraph"/>
              <w:spacing w:line="273" w:lineRule="exact"/>
              <w:ind w:left="202" w:right="188"/>
              <w:rPr>
                <w:color w:val="000000" w:themeColor="text1"/>
                <w:spacing w:val="-2"/>
                <w:sz w:val="24"/>
              </w:rPr>
            </w:pPr>
            <w:r w:rsidRPr="00E322DF">
              <w:rPr>
                <w:color w:val="000000" w:themeColor="text1"/>
                <w:spacing w:val="-2"/>
                <w:sz w:val="24"/>
              </w:rPr>
              <w:t>2022-2023</w:t>
            </w:r>
          </w:p>
        </w:tc>
        <w:tc>
          <w:tcPr>
            <w:tcW w:w="2576" w:type="dxa"/>
          </w:tcPr>
          <w:p w:rsidR="00F2112C" w:rsidRPr="00E322DF" w:rsidRDefault="00F2112C" w:rsidP="00F2112C">
            <w:pPr>
              <w:pStyle w:val="TableParagraph"/>
              <w:spacing w:line="273" w:lineRule="exact"/>
              <w:ind w:right="160"/>
              <w:rPr>
                <w:color w:val="000000" w:themeColor="text1"/>
                <w:spacing w:val="-2"/>
                <w:sz w:val="24"/>
              </w:rPr>
            </w:pPr>
            <w:r w:rsidRPr="00E322DF">
              <w:rPr>
                <w:color w:val="000000" w:themeColor="text1"/>
                <w:spacing w:val="-2"/>
                <w:sz w:val="24"/>
              </w:rPr>
              <w:t>Облыстық семинар</w:t>
            </w:r>
          </w:p>
        </w:tc>
        <w:tc>
          <w:tcPr>
            <w:tcW w:w="0" w:type="auto"/>
          </w:tcPr>
          <w:p w:rsidR="00F2112C" w:rsidRPr="00E322DF" w:rsidRDefault="00F2112C" w:rsidP="00F2112C">
            <w:pPr>
              <w:pStyle w:val="TableParagraph"/>
              <w:ind w:right="377"/>
              <w:rPr>
                <w:color w:val="000000" w:themeColor="text1"/>
                <w:sz w:val="24"/>
              </w:rPr>
            </w:pPr>
            <w:r w:rsidRPr="00E322DF">
              <w:rPr>
                <w:color w:val="000000" w:themeColor="text1"/>
                <w:sz w:val="24"/>
              </w:rPr>
              <w:t>«Мұғалімнің табысты болу формуласы»</w:t>
            </w:r>
          </w:p>
        </w:tc>
        <w:tc>
          <w:tcPr>
            <w:tcW w:w="0" w:type="auto"/>
          </w:tcPr>
          <w:p w:rsidR="00F2112C" w:rsidRPr="00E322DF" w:rsidRDefault="00F2112C" w:rsidP="00F2112C">
            <w:pPr>
              <w:pStyle w:val="TableParagraph"/>
              <w:spacing w:line="273" w:lineRule="exact"/>
              <w:ind w:right="101"/>
              <w:rPr>
                <w:color w:val="000000" w:themeColor="text1"/>
                <w:sz w:val="24"/>
              </w:rPr>
            </w:pPr>
            <w:r w:rsidRPr="00E322DF">
              <w:rPr>
                <w:color w:val="000000" w:themeColor="text1"/>
                <w:sz w:val="24"/>
              </w:rPr>
              <w:t>Мекебаева Гүлбахрам Қазақ тілі мен әдебиеті пәнінің мұғалімі</w:t>
            </w:r>
          </w:p>
        </w:tc>
      </w:tr>
    </w:tbl>
    <w:p w:rsidR="00F2112C" w:rsidRPr="00E322DF" w:rsidRDefault="00F2112C" w:rsidP="00F2112C">
      <w:pPr>
        <w:pStyle w:val="ad"/>
        <w:spacing w:before="10"/>
        <w:rPr>
          <w:color w:val="000000" w:themeColor="text1"/>
          <w:lang w:val="en-US"/>
        </w:rPr>
      </w:pPr>
    </w:p>
    <w:p w:rsidR="00F2112C" w:rsidRPr="00E322DF" w:rsidRDefault="00F2112C" w:rsidP="00F2112C">
      <w:pPr>
        <w:pStyle w:val="ad"/>
        <w:tabs>
          <w:tab w:val="left" w:pos="10694"/>
        </w:tabs>
        <w:spacing w:line="276" w:lineRule="auto"/>
        <w:ind w:left="852" w:right="716" w:firstLine="708"/>
        <w:jc w:val="center"/>
        <w:rPr>
          <w:color w:val="000000" w:themeColor="text1"/>
          <w:lang w:val="en-US"/>
        </w:rPr>
      </w:pPr>
    </w:p>
    <w:p w:rsidR="00F2112C" w:rsidRPr="00E322DF" w:rsidRDefault="00F2112C" w:rsidP="00F2112C">
      <w:pPr>
        <w:pStyle w:val="ad"/>
        <w:tabs>
          <w:tab w:val="left" w:pos="10694"/>
        </w:tabs>
        <w:spacing w:line="276" w:lineRule="auto"/>
        <w:ind w:left="852" w:right="716" w:firstLine="708"/>
        <w:rPr>
          <w:color w:val="000000" w:themeColor="text1"/>
          <w:lang w:val="en-US"/>
        </w:rPr>
      </w:pPr>
    </w:p>
    <w:p w:rsidR="00F2112C" w:rsidRDefault="00F2112C" w:rsidP="00F2112C">
      <w:pPr>
        <w:pStyle w:val="ad"/>
        <w:tabs>
          <w:tab w:val="left" w:pos="10694"/>
        </w:tabs>
        <w:spacing w:line="276" w:lineRule="auto"/>
        <w:ind w:left="852" w:right="716" w:firstLine="708"/>
        <w:rPr>
          <w:color w:val="000000" w:themeColor="text1"/>
          <w:lang w:val="kk-KZ"/>
        </w:rPr>
      </w:pPr>
    </w:p>
    <w:p w:rsidR="0085114D" w:rsidRDefault="0085114D" w:rsidP="00F2112C">
      <w:pPr>
        <w:pStyle w:val="ad"/>
        <w:tabs>
          <w:tab w:val="left" w:pos="10694"/>
        </w:tabs>
        <w:spacing w:line="276" w:lineRule="auto"/>
        <w:ind w:left="852" w:right="716" w:firstLine="708"/>
        <w:rPr>
          <w:color w:val="000000" w:themeColor="text1"/>
          <w:lang w:val="kk-KZ"/>
        </w:rPr>
      </w:pPr>
    </w:p>
    <w:p w:rsidR="0085114D" w:rsidRDefault="0085114D" w:rsidP="00F2112C">
      <w:pPr>
        <w:pStyle w:val="ad"/>
        <w:tabs>
          <w:tab w:val="left" w:pos="10694"/>
        </w:tabs>
        <w:spacing w:line="276" w:lineRule="auto"/>
        <w:ind w:left="852" w:right="716" w:firstLine="708"/>
        <w:rPr>
          <w:color w:val="000000" w:themeColor="text1"/>
          <w:lang w:val="kk-KZ"/>
        </w:rPr>
      </w:pPr>
    </w:p>
    <w:p w:rsidR="0085114D" w:rsidRPr="0085114D" w:rsidRDefault="0085114D" w:rsidP="00F2112C">
      <w:pPr>
        <w:pStyle w:val="ad"/>
        <w:tabs>
          <w:tab w:val="left" w:pos="10694"/>
        </w:tabs>
        <w:spacing w:line="276" w:lineRule="auto"/>
        <w:ind w:left="852" w:right="716" w:firstLine="708"/>
        <w:rPr>
          <w:color w:val="000000" w:themeColor="text1"/>
          <w:lang w:val="kk-KZ"/>
        </w:rPr>
      </w:pPr>
    </w:p>
    <w:p w:rsidR="00F2112C" w:rsidRPr="00E322DF" w:rsidRDefault="00F2112C" w:rsidP="00F2112C">
      <w:pPr>
        <w:jc w:val="center"/>
        <w:rPr>
          <w:color w:val="000000" w:themeColor="text1"/>
          <w:lang w:val="kk-KZ"/>
        </w:rPr>
      </w:pPr>
      <w:r w:rsidRPr="00E322DF">
        <w:rPr>
          <w:b/>
          <w:color w:val="000000" w:themeColor="text1"/>
          <w:lang w:val="kk-KZ"/>
        </w:rPr>
        <w:lastRenderedPageBreak/>
        <w:t>5-11 сыныптарындағы білім алушылардың 2018-2019</w:t>
      </w:r>
      <w:r w:rsidRPr="00E322DF">
        <w:rPr>
          <w:b/>
          <w:color w:val="000000" w:themeColor="text1"/>
          <w:spacing w:val="40"/>
          <w:lang w:val="kk-KZ"/>
        </w:rPr>
        <w:t xml:space="preserve"> </w:t>
      </w:r>
      <w:r w:rsidRPr="00E322DF">
        <w:rPr>
          <w:b/>
          <w:color w:val="000000" w:themeColor="text1"/>
          <w:lang w:val="kk-KZ"/>
        </w:rPr>
        <w:t>оқу</w:t>
      </w:r>
      <w:r w:rsidRPr="00E322DF">
        <w:rPr>
          <w:b/>
          <w:color w:val="000000" w:themeColor="text1"/>
          <w:spacing w:val="-8"/>
          <w:lang w:val="kk-KZ"/>
        </w:rPr>
        <w:t xml:space="preserve"> </w:t>
      </w:r>
      <w:r w:rsidRPr="00E322DF">
        <w:rPr>
          <w:b/>
          <w:color w:val="000000" w:themeColor="text1"/>
          <w:lang w:val="kk-KZ"/>
        </w:rPr>
        <w:t>жылындағы</w:t>
      </w:r>
      <w:r w:rsidRPr="00E322DF">
        <w:rPr>
          <w:b/>
          <w:color w:val="000000" w:themeColor="text1"/>
          <w:spacing w:val="-7"/>
          <w:lang w:val="kk-KZ"/>
        </w:rPr>
        <w:t xml:space="preserve"> </w:t>
      </w:r>
      <w:r w:rsidRPr="00E322DF">
        <w:rPr>
          <w:b/>
          <w:color w:val="000000" w:themeColor="text1"/>
          <w:lang w:val="kk-KZ"/>
        </w:rPr>
        <w:t>пәндер</w:t>
      </w:r>
      <w:r w:rsidRPr="00E322DF">
        <w:rPr>
          <w:b/>
          <w:color w:val="000000" w:themeColor="text1"/>
          <w:spacing w:val="-6"/>
          <w:lang w:val="kk-KZ"/>
        </w:rPr>
        <w:t xml:space="preserve"> </w:t>
      </w:r>
      <w:r w:rsidRPr="00E322DF">
        <w:rPr>
          <w:b/>
          <w:color w:val="000000" w:themeColor="text1"/>
          <w:lang w:val="kk-KZ"/>
        </w:rPr>
        <w:t>бойынша</w:t>
      </w:r>
      <w:r w:rsidRPr="00E322DF">
        <w:rPr>
          <w:b/>
          <w:color w:val="000000" w:themeColor="text1"/>
          <w:spacing w:val="-12"/>
          <w:lang w:val="kk-KZ"/>
        </w:rPr>
        <w:t xml:space="preserve"> </w:t>
      </w:r>
      <w:r w:rsidRPr="00E322DF">
        <w:rPr>
          <w:b/>
          <w:color w:val="000000" w:themeColor="text1"/>
          <w:lang w:val="kk-KZ"/>
        </w:rPr>
        <w:t>мәлімет</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1"/>
        <w:gridCol w:w="1395"/>
        <w:gridCol w:w="968"/>
        <w:gridCol w:w="1175"/>
        <w:gridCol w:w="1291"/>
        <w:gridCol w:w="1298"/>
        <w:gridCol w:w="1116"/>
        <w:gridCol w:w="1375"/>
        <w:gridCol w:w="1017"/>
      </w:tblGrid>
      <w:tr w:rsidR="00F2112C" w:rsidRPr="00E322DF" w:rsidTr="0085114D">
        <w:trPr>
          <w:trHeight w:val="827"/>
        </w:trPr>
        <w:tc>
          <w:tcPr>
            <w:tcW w:w="0" w:type="auto"/>
            <w:vAlign w:val="center"/>
          </w:tcPr>
          <w:p w:rsidR="00F2112C" w:rsidRPr="00E322DF" w:rsidRDefault="00F2112C" w:rsidP="00F2112C">
            <w:pPr>
              <w:pStyle w:val="TableParagraph"/>
              <w:ind w:right="90"/>
              <w:rPr>
                <w:color w:val="000000" w:themeColor="text1"/>
                <w:sz w:val="20"/>
                <w:szCs w:val="20"/>
              </w:rPr>
            </w:pPr>
            <w:r w:rsidRPr="00E322DF">
              <w:rPr>
                <w:color w:val="000000" w:themeColor="text1"/>
                <w:sz w:val="20"/>
                <w:szCs w:val="20"/>
              </w:rPr>
              <w:t>№</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z w:val="20"/>
                <w:szCs w:val="20"/>
              </w:rPr>
              <w:t xml:space="preserve">Пән </w:t>
            </w:r>
            <w:r w:rsidRPr="00E322DF">
              <w:rPr>
                <w:color w:val="000000" w:themeColor="text1"/>
                <w:spacing w:val="-5"/>
                <w:sz w:val="20"/>
                <w:szCs w:val="20"/>
              </w:rPr>
              <w:t>аты</w:t>
            </w:r>
          </w:p>
        </w:tc>
        <w:tc>
          <w:tcPr>
            <w:tcW w:w="0" w:type="auto"/>
            <w:vAlign w:val="center"/>
          </w:tcPr>
          <w:p w:rsidR="00F2112C" w:rsidRPr="00E322DF" w:rsidRDefault="00F2112C" w:rsidP="00F2112C">
            <w:pPr>
              <w:pStyle w:val="TableParagraph"/>
              <w:ind w:left="112" w:right="168"/>
              <w:rPr>
                <w:color w:val="000000" w:themeColor="text1"/>
                <w:sz w:val="20"/>
                <w:szCs w:val="20"/>
              </w:rPr>
            </w:pPr>
            <w:r w:rsidRPr="00E322DF">
              <w:rPr>
                <w:color w:val="000000" w:themeColor="text1"/>
                <w:spacing w:val="-2"/>
                <w:sz w:val="20"/>
                <w:szCs w:val="20"/>
              </w:rPr>
              <w:t xml:space="preserve">Оқушы </w:t>
            </w:r>
            <w:r w:rsidRPr="00E322DF">
              <w:rPr>
                <w:color w:val="000000" w:themeColor="text1"/>
                <w:spacing w:val="-4"/>
                <w:sz w:val="20"/>
                <w:szCs w:val="20"/>
              </w:rPr>
              <w:t>саны</w:t>
            </w:r>
          </w:p>
        </w:tc>
        <w:tc>
          <w:tcPr>
            <w:tcW w:w="0" w:type="auto"/>
            <w:vAlign w:val="center"/>
          </w:tcPr>
          <w:p w:rsidR="00F2112C" w:rsidRPr="00E322DF" w:rsidRDefault="00F2112C" w:rsidP="00F2112C">
            <w:pPr>
              <w:pStyle w:val="TableParagraph"/>
              <w:ind w:left="113" w:right="129"/>
              <w:rPr>
                <w:color w:val="000000" w:themeColor="text1"/>
                <w:sz w:val="20"/>
                <w:szCs w:val="20"/>
              </w:rPr>
            </w:pPr>
            <w:r w:rsidRPr="00E322DF">
              <w:rPr>
                <w:color w:val="000000" w:themeColor="text1"/>
                <w:spacing w:val="-4"/>
                <w:sz w:val="20"/>
                <w:szCs w:val="20"/>
              </w:rPr>
              <w:t xml:space="preserve">Үздік </w:t>
            </w:r>
            <w:r w:rsidRPr="00E322DF">
              <w:rPr>
                <w:color w:val="000000" w:themeColor="text1"/>
                <w:spacing w:val="-2"/>
                <w:sz w:val="20"/>
                <w:szCs w:val="20"/>
              </w:rPr>
              <w:t>оқушылар</w:t>
            </w:r>
          </w:p>
        </w:tc>
        <w:tc>
          <w:tcPr>
            <w:tcW w:w="0" w:type="auto"/>
            <w:vAlign w:val="center"/>
          </w:tcPr>
          <w:p w:rsidR="00F2112C" w:rsidRPr="00E322DF" w:rsidRDefault="00F2112C" w:rsidP="00F2112C">
            <w:pPr>
              <w:pStyle w:val="TableParagraph"/>
              <w:ind w:left="116" w:right="131"/>
              <w:rPr>
                <w:color w:val="000000" w:themeColor="text1"/>
                <w:sz w:val="20"/>
                <w:szCs w:val="20"/>
              </w:rPr>
            </w:pPr>
            <w:r w:rsidRPr="00E322DF">
              <w:rPr>
                <w:color w:val="000000" w:themeColor="text1"/>
                <w:spacing w:val="-2"/>
                <w:sz w:val="20"/>
                <w:szCs w:val="20"/>
              </w:rPr>
              <w:t>Үлгерімі жақсы оқушылар</w:t>
            </w:r>
          </w:p>
        </w:tc>
        <w:tc>
          <w:tcPr>
            <w:tcW w:w="0" w:type="auto"/>
            <w:vAlign w:val="center"/>
          </w:tcPr>
          <w:p w:rsidR="00F2112C" w:rsidRPr="00E322DF" w:rsidRDefault="00F2112C" w:rsidP="00F2112C">
            <w:pPr>
              <w:pStyle w:val="TableParagraph"/>
              <w:ind w:left="115" w:right="130"/>
              <w:rPr>
                <w:color w:val="000000" w:themeColor="text1"/>
                <w:sz w:val="20"/>
                <w:szCs w:val="20"/>
              </w:rPr>
            </w:pPr>
            <w:r w:rsidRPr="00E322DF">
              <w:rPr>
                <w:color w:val="000000" w:themeColor="text1"/>
                <w:spacing w:val="-2"/>
                <w:sz w:val="20"/>
                <w:szCs w:val="20"/>
              </w:rPr>
              <w:t>Үлгерімі орташа оқушылар</w:t>
            </w:r>
          </w:p>
        </w:tc>
        <w:tc>
          <w:tcPr>
            <w:tcW w:w="0" w:type="auto"/>
            <w:vAlign w:val="center"/>
          </w:tcPr>
          <w:p w:rsidR="00F2112C" w:rsidRPr="00E322DF" w:rsidRDefault="00F2112C" w:rsidP="00F2112C">
            <w:pPr>
              <w:pStyle w:val="TableParagraph"/>
              <w:ind w:left="120" w:right="116"/>
              <w:rPr>
                <w:color w:val="000000" w:themeColor="text1"/>
                <w:sz w:val="20"/>
                <w:szCs w:val="20"/>
              </w:rPr>
            </w:pPr>
            <w:r w:rsidRPr="00E322DF">
              <w:rPr>
                <w:color w:val="000000" w:themeColor="text1"/>
                <w:spacing w:val="-2"/>
                <w:sz w:val="20"/>
                <w:szCs w:val="20"/>
              </w:rPr>
              <w:t xml:space="preserve">Орташа </w:t>
            </w:r>
            <w:r w:rsidRPr="00E322DF">
              <w:rPr>
                <w:color w:val="000000" w:themeColor="text1"/>
                <w:spacing w:val="-4"/>
                <w:sz w:val="20"/>
                <w:szCs w:val="20"/>
              </w:rPr>
              <w:t>балл</w:t>
            </w:r>
          </w:p>
        </w:tc>
        <w:tc>
          <w:tcPr>
            <w:tcW w:w="0" w:type="auto"/>
            <w:vAlign w:val="center"/>
          </w:tcPr>
          <w:p w:rsidR="00F2112C" w:rsidRPr="00E322DF" w:rsidRDefault="00F2112C" w:rsidP="00F2112C">
            <w:pPr>
              <w:pStyle w:val="TableParagraph"/>
              <w:ind w:left="118" w:right="174"/>
              <w:rPr>
                <w:color w:val="000000" w:themeColor="text1"/>
                <w:sz w:val="20"/>
                <w:szCs w:val="20"/>
              </w:rPr>
            </w:pPr>
            <w:r w:rsidRPr="00E322DF">
              <w:rPr>
                <w:color w:val="000000" w:themeColor="text1"/>
                <w:spacing w:val="-2"/>
                <w:sz w:val="20"/>
                <w:szCs w:val="20"/>
              </w:rPr>
              <w:t>Жалпы білім сапасы</w:t>
            </w:r>
          </w:p>
        </w:tc>
        <w:tc>
          <w:tcPr>
            <w:tcW w:w="0" w:type="auto"/>
            <w:vAlign w:val="center"/>
          </w:tcPr>
          <w:p w:rsidR="00F2112C" w:rsidRPr="00E322DF" w:rsidRDefault="00F2112C" w:rsidP="00F2112C">
            <w:pPr>
              <w:pStyle w:val="TableParagraph"/>
              <w:ind w:left="121" w:right="164"/>
              <w:rPr>
                <w:color w:val="000000" w:themeColor="text1"/>
                <w:sz w:val="20"/>
                <w:szCs w:val="20"/>
              </w:rPr>
            </w:pPr>
            <w:r w:rsidRPr="00E322DF">
              <w:rPr>
                <w:color w:val="000000" w:themeColor="text1"/>
                <w:spacing w:val="-2"/>
                <w:sz w:val="20"/>
                <w:szCs w:val="20"/>
              </w:rPr>
              <w:t>Жалпы үлгерім</w:t>
            </w:r>
          </w:p>
        </w:tc>
      </w:tr>
      <w:tr w:rsidR="00F2112C" w:rsidRPr="00E322DF" w:rsidTr="0085114D">
        <w:trPr>
          <w:trHeight w:val="302"/>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1</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z w:val="20"/>
                <w:szCs w:val="20"/>
              </w:rPr>
              <w:t>Қазақ</w:t>
            </w:r>
            <w:r w:rsidRPr="00E322DF">
              <w:rPr>
                <w:color w:val="000000" w:themeColor="text1"/>
                <w:spacing w:val="-3"/>
                <w:sz w:val="20"/>
                <w:szCs w:val="20"/>
              </w:rPr>
              <w:t xml:space="preserve"> </w:t>
            </w:r>
            <w:r w:rsidRPr="00E322DF">
              <w:rPr>
                <w:color w:val="000000" w:themeColor="text1"/>
                <w:spacing w:val="-4"/>
                <w:sz w:val="20"/>
                <w:szCs w:val="20"/>
              </w:rPr>
              <w:t>тілі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125</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131</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197</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3,84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56,5%</w:t>
            </w:r>
          </w:p>
        </w:tc>
        <w:tc>
          <w:tcPr>
            <w:tcW w:w="0" w:type="auto"/>
            <w:vAlign w:val="center"/>
          </w:tcPr>
          <w:p w:rsidR="00F2112C" w:rsidRPr="00E322DF" w:rsidRDefault="00F2112C" w:rsidP="00F2112C">
            <w:pPr>
              <w:pStyle w:val="TableParagraph"/>
              <w:rPr>
                <w:color w:val="000000" w:themeColor="text1"/>
                <w:sz w:val="20"/>
                <w:szCs w:val="20"/>
                <w:lang w:val="ru-RU"/>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2</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Қазақ</w:t>
            </w:r>
          </w:p>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әдебиеті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124</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134</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195</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3,84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56,9%</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3</w:t>
            </w:r>
          </w:p>
        </w:tc>
        <w:tc>
          <w:tcPr>
            <w:tcW w:w="0" w:type="auto"/>
            <w:vAlign w:val="center"/>
          </w:tcPr>
          <w:p w:rsidR="00F2112C" w:rsidRPr="00E322DF" w:rsidRDefault="00F2112C" w:rsidP="00F2112C">
            <w:pPr>
              <w:pStyle w:val="TableParagraph"/>
              <w:ind w:left="110" w:right="174"/>
              <w:rPr>
                <w:color w:val="000000" w:themeColor="text1"/>
                <w:sz w:val="20"/>
                <w:szCs w:val="20"/>
              </w:rPr>
            </w:pPr>
            <w:r w:rsidRPr="00E322DF">
              <w:rPr>
                <w:color w:val="000000" w:themeColor="text1"/>
                <w:sz w:val="20"/>
                <w:szCs w:val="20"/>
              </w:rPr>
              <w:t xml:space="preserve">Орыс тілі </w:t>
            </w:r>
            <w:r w:rsidRPr="00E322DF">
              <w:rPr>
                <w:color w:val="000000" w:themeColor="text1"/>
                <w:spacing w:val="-2"/>
                <w:sz w:val="20"/>
                <w:szCs w:val="20"/>
              </w:rPr>
              <w:t>мен</w:t>
            </w:r>
            <w:r w:rsidRPr="00E322DF">
              <w:rPr>
                <w:color w:val="000000" w:themeColor="text1"/>
                <w:spacing w:val="-14"/>
                <w:sz w:val="20"/>
                <w:szCs w:val="20"/>
              </w:rPr>
              <w:t xml:space="preserve"> </w:t>
            </w:r>
            <w:r w:rsidRPr="00E322DF">
              <w:rPr>
                <w:color w:val="000000" w:themeColor="text1"/>
                <w:spacing w:val="-2"/>
                <w:sz w:val="20"/>
                <w:szCs w:val="20"/>
              </w:rPr>
              <w:t>әдебиеті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142</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123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188</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3,9</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58,4%</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4</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Ағылшын</w:t>
            </w:r>
          </w:p>
          <w:p w:rsidR="00F2112C" w:rsidRPr="00E322DF" w:rsidRDefault="00F2112C" w:rsidP="00F2112C">
            <w:pPr>
              <w:pStyle w:val="TableParagraph"/>
              <w:ind w:left="110"/>
              <w:rPr>
                <w:color w:val="000000" w:themeColor="text1"/>
                <w:sz w:val="20"/>
                <w:szCs w:val="20"/>
              </w:rPr>
            </w:pPr>
            <w:r w:rsidRPr="00E322DF">
              <w:rPr>
                <w:color w:val="000000" w:themeColor="text1"/>
                <w:spacing w:val="-4"/>
                <w:sz w:val="20"/>
                <w:szCs w:val="20"/>
              </w:rPr>
              <w:t>тілі</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132</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163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158</w:t>
            </w:r>
          </w:p>
        </w:tc>
        <w:tc>
          <w:tcPr>
            <w:tcW w:w="0" w:type="auto"/>
            <w:vAlign w:val="center"/>
          </w:tcPr>
          <w:p w:rsidR="00F2112C" w:rsidRPr="00E322DF" w:rsidRDefault="00F2112C" w:rsidP="00F2112C">
            <w:pPr>
              <w:pStyle w:val="TableParagraph"/>
              <w:ind w:left="32"/>
              <w:rPr>
                <w:color w:val="000000" w:themeColor="text1"/>
                <w:sz w:val="20"/>
                <w:szCs w:val="20"/>
                <w:lang w:val="ru-RU"/>
              </w:rPr>
            </w:pPr>
            <w:r w:rsidRPr="00E322DF">
              <w:rPr>
                <w:color w:val="000000" w:themeColor="text1"/>
                <w:sz w:val="20"/>
                <w:szCs w:val="20"/>
                <w:lang w:val="ru-RU"/>
              </w:rPr>
              <w:t>3,94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65%</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9"/>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5</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Алгебра</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92</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140</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221</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3,71</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57,6%</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7"/>
        </w:trPr>
        <w:tc>
          <w:tcPr>
            <w:tcW w:w="0" w:type="auto"/>
            <w:tcBorders>
              <w:bottom w:val="single" w:sz="6" w:space="0" w:color="000000"/>
            </w:tcBorders>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6</w:t>
            </w:r>
          </w:p>
        </w:tc>
        <w:tc>
          <w:tcPr>
            <w:tcW w:w="0" w:type="auto"/>
            <w:tcBorders>
              <w:bottom w:val="single" w:sz="6" w:space="0" w:color="000000"/>
            </w:tcBorders>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Геометрия</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92</w:t>
            </w:r>
          </w:p>
        </w:tc>
        <w:tc>
          <w:tcPr>
            <w:tcW w:w="0" w:type="auto"/>
            <w:tcBorders>
              <w:bottom w:val="single" w:sz="6" w:space="0" w:color="000000"/>
            </w:tcBorders>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135</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226</w:t>
            </w:r>
          </w:p>
        </w:tc>
        <w:tc>
          <w:tcPr>
            <w:tcW w:w="0" w:type="auto"/>
            <w:tcBorders>
              <w:bottom w:val="single" w:sz="6" w:space="0" w:color="000000"/>
            </w:tcBorders>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3,70</w:t>
            </w:r>
          </w:p>
        </w:tc>
        <w:tc>
          <w:tcPr>
            <w:tcW w:w="0" w:type="auto"/>
            <w:tcBorders>
              <w:bottom w:val="single" w:sz="6" w:space="0" w:color="000000"/>
            </w:tcBorders>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50%</w:t>
            </w:r>
          </w:p>
        </w:tc>
        <w:tc>
          <w:tcPr>
            <w:tcW w:w="0" w:type="auto"/>
            <w:tcBorders>
              <w:bottom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7"/>
        </w:trPr>
        <w:tc>
          <w:tcPr>
            <w:tcW w:w="0" w:type="auto"/>
            <w:tcBorders>
              <w:top w:val="single" w:sz="6" w:space="0" w:color="000000"/>
            </w:tcBorders>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7</w:t>
            </w:r>
          </w:p>
        </w:tc>
        <w:tc>
          <w:tcPr>
            <w:tcW w:w="0" w:type="auto"/>
            <w:tcBorders>
              <w:top w:val="single" w:sz="6" w:space="0" w:color="000000"/>
            </w:tcBorders>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География</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467</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138</w:t>
            </w:r>
          </w:p>
        </w:tc>
        <w:tc>
          <w:tcPr>
            <w:tcW w:w="0" w:type="auto"/>
            <w:tcBorders>
              <w:top w:val="single" w:sz="6" w:space="0" w:color="000000"/>
            </w:tcBorders>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148</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181</w:t>
            </w:r>
          </w:p>
        </w:tc>
        <w:tc>
          <w:tcPr>
            <w:tcW w:w="0" w:type="auto"/>
            <w:tcBorders>
              <w:top w:val="single" w:sz="6" w:space="0" w:color="000000"/>
            </w:tcBorders>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3,91</w:t>
            </w:r>
          </w:p>
        </w:tc>
        <w:tc>
          <w:tcPr>
            <w:tcW w:w="0" w:type="auto"/>
            <w:tcBorders>
              <w:top w:val="single" w:sz="6" w:space="0" w:color="000000"/>
            </w:tcBorders>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61,2%</w:t>
            </w:r>
          </w:p>
        </w:tc>
        <w:tc>
          <w:tcPr>
            <w:tcW w:w="0" w:type="auto"/>
            <w:tcBorders>
              <w:top w:val="single" w:sz="6" w:space="0" w:color="000000"/>
            </w:tcBorders>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301"/>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8</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Химия</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298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73</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97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128</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3,82</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7"/>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z w:val="20"/>
                <w:szCs w:val="20"/>
              </w:rPr>
              <w:t>9</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Биология</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293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79</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98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116</w:t>
            </w:r>
          </w:p>
        </w:tc>
        <w:tc>
          <w:tcPr>
            <w:tcW w:w="0" w:type="auto"/>
            <w:vAlign w:val="center"/>
          </w:tcPr>
          <w:p w:rsidR="00F2112C" w:rsidRPr="00E322DF" w:rsidRDefault="00F2112C" w:rsidP="00F2112C">
            <w:pPr>
              <w:pStyle w:val="TableParagraph"/>
              <w:rPr>
                <w:color w:val="000000" w:themeColor="text1"/>
                <w:sz w:val="20"/>
                <w:szCs w:val="20"/>
                <w:lang w:val="ru-RU"/>
              </w:rPr>
            </w:pPr>
            <w:r w:rsidRPr="00E322DF">
              <w:rPr>
                <w:color w:val="000000" w:themeColor="text1"/>
                <w:sz w:val="20"/>
                <w:szCs w:val="20"/>
                <w:lang w:val="ru-RU"/>
              </w:rPr>
              <w:t>3,87</w:t>
            </w:r>
          </w:p>
        </w:tc>
        <w:tc>
          <w:tcPr>
            <w:tcW w:w="0" w:type="auto"/>
            <w:vAlign w:val="center"/>
          </w:tcPr>
          <w:p w:rsidR="00F2112C" w:rsidRPr="00E322DF" w:rsidRDefault="00F2112C" w:rsidP="00F2112C">
            <w:pPr>
              <w:pStyle w:val="TableParagraph"/>
              <w:rPr>
                <w:color w:val="000000" w:themeColor="text1"/>
                <w:sz w:val="20"/>
                <w:szCs w:val="20"/>
                <w:lang w:val="ru-RU"/>
              </w:rPr>
            </w:pPr>
            <w:r w:rsidRPr="00E322DF">
              <w:rPr>
                <w:color w:val="000000" w:themeColor="text1"/>
                <w:sz w:val="20"/>
                <w:szCs w:val="20"/>
                <w:lang w:val="ru-RU"/>
              </w:rPr>
              <w:t>60,4%</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9"/>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t>10</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Физика</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298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57</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99</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142</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3,71</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52,45%</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299"/>
        </w:trPr>
        <w:tc>
          <w:tcPr>
            <w:tcW w:w="0" w:type="auto"/>
            <w:vAlign w:val="center"/>
          </w:tcPr>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t>11</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Информатика</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149</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157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148</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40</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67,3%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1"/>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t>12</w:t>
            </w:r>
          </w:p>
        </w:tc>
        <w:tc>
          <w:tcPr>
            <w:tcW w:w="0" w:type="auto"/>
            <w:vAlign w:val="center"/>
          </w:tcPr>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Қазақстан</w:t>
            </w:r>
          </w:p>
          <w:p w:rsidR="00F2112C" w:rsidRPr="00E322DF" w:rsidRDefault="00F2112C" w:rsidP="00F2112C">
            <w:pPr>
              <w:pStyle w:val="TableParagraph"/>
              <w:ind w:left="110"/>
              <w:rPr>
                <w:color w:val="000000" w:themeColor="text1"/>
                <w:sz w:val="20"/>
                <w:szCs w:val="20"/>
              </w:rPr>
            </w:pPr>
            <w:r w:rsidRPr="00E322DF">
              <w:rPr>
                <w:color w:val="000000" w:themeColor="text1"/>
                <w:spacing w:val="-2"/>
                <w:sz w:val="20"/>
                <w:szCs w:val="20"/>
              </w:rPr>
              <w:t>тарихы</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159</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151</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143</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4,04</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67,8%</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r w:rsidR="00F2112C" w:rsidRPr="00E322DF" w:rsidTr="0085114D">
        <w:trPr>
          <w:trHeight w:val="553"/>
        </w:trPr>
        <w:tc>
          <w:tcPr>
            <w:tcW w:w="0" w:type="auto"/>
            <w:vAlign w:val="center"/>
          </w:tcPr>
          <w:p w:rsidR="00F2112C" w:rsidRPr="00E322DF" w:rsidRDefault="00F2112C" w:rsidP="00F2112C">
            <w:pPr>
              <w:pStyle w:val="TableParagraph"/>
              <w:rPr>
                <w:b/>
                <w:color w:val="000000" w:themeColor="text1"/>
                <w:sz w:val="20"/>
                <w:szCs w:val="20"/>
              </w:rPr>
            </w:pPr>
          </w:p>
          <w:p w:rsidR="00F2112C" w:rsidRPr="00E322DF" w:rsidRDefault="00F2112C" w:rsidP="00F2112C">
            <w:pPr>
              <w:pStyle w:val="TableParagraph"/>
              <w:ind w:right="89"/>
              <w:rPr>
                <w:color w:val="000000" w:themeColor="text1"/>
                <w:sz w:val="20"/>
                <w:szCs w:val="20"/>
              </w:rPr>
            </w:pPr>
            <w:r w:rsidRPr="00E322DF">
              <w:rPr>
                <w:color w:val="000000" w:themeColor="text1"/>
                <w:spacing w:val="-5"/>
                <w:sz w:val="20"/>
                <w:szCs w:val="20"/>
              </w:rPr>
              <w:t>13</w:t>
            </w:r>
          </w:p>
        </w:tc>
        <w:tc>
          <w:tcPr>
            <w:tcW w:w="0" w:type="auto"/>
            <w:vAlign w:val="center"/>
          </w:tcPr>
          <w:p w:rsidR="00F2112C" w:rsidRPr="00E322DF" w:rsidRDefault="00F2112C" w:rsidP="00F2112C">
            <w:pPr>
              <w:pStyle w:val="TableParagraph"/>
              <w:ind w:left="110" w:right="354"/>
              <w:rPr>
                <w:color w:val="000000" w:themeColor="text1"/>
                <w:sz w:val="20"/>
                <w:szCs w:val="20"/>
              </w:rPr>
            </w:pPr>
            <w:r w:rsidRPr="00E322DF">
              <w:rPr>
                <w:color w:val="000000" w:themeColor="text1"/>
                <w:sz w:val="20"/>
                <w:szCs w:val="20"/>
              </w:rPr>
              <w:t>Дүние</w:t>
            </w:r>
            <w:r w:rsidRPr="00E322DF">
              <w:rPr>
                <w:color w:val="000000" w:themeColor="text1"/>
                <w:spacing w:val="-15"/>
                <w:sz w:val="20"/>
                <w:szCs w:val="20"/>
              </w:rPr>
              <w:t xml:space="preserve"> </w:t>
            </w:r>
            <w:r w:rsidRPr="00E322DF">
              <w:rPr>
                <w:color w:val="000000" w:themeColor="text1"/>
                <w:sz w:val="20"/>
                <w:szCs w:val="20"/>
              </w:rPr>
              <w:t xml:space="preserve">жүзі </w:t>
            </w:r>
            <w:r w:rsidRPr="00E322DF">
              <w:rPr>
                <w:color w:val="000000" w:themeColor="text1"/>
                <w:spacing w:val="-2"/>
                <w:sz w:val="20"/>
                <w:szCs w:val="20"/>
              </w:rPr>
              <w:t>тарихы</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453</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158</w:t>
            </w:r>
          </w:p>
        </w:tc>
        <w:tc>
          <w:tcPr>
            <w:tcW w:w="0" w:type="auto"/>
            <w:vAlign w:val="center"/>
          </w:tcPr>
          <w:p w:rsidR="00F2112C" w:rsidRPr="00E322DF" w:rsidRDefault="00F2112C" w:rsidP="00F2112C">
            <w:pPr>
              <w:ind w:firstLineChars="400" w:firstLine="800"/>
              <w:jc w:val="center"/>
              <w:rPr>
                <w:color w:val="000000" w:themeColor="text1"/>
                <w:sz w:val="20"/>
                <w:szCs w:val="20"/>
              </w:rPr>
            </w:pPr>
            <w:r w:rsidRPr="00E322DF">
              <w:rPr>
                <w:color w:val="000000" w:themeColor="text1"/>
                <w:sz w:val="20"/>
                <w:szCs w:val="20"/>
              </w:rPr>
              <w:t>146</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149</w:t>
            </w:r>
          </w:p>
        </w:tc>
        <w:tc>
          <w:tcPr>
            <w:tcW w:w="0" w:type="auto"/>
            <w:vAlign w:val="center"/>
          </w:tcPr>
          <w:p w:rsidR="00F2112C" w:rsidRPr="00E322DF" w:rsidRDefault="00F2112C" w:rsidP="00F2112C">
            <w:pPr>
              <w:pStyle w:val="TableParagraph"/>
              <w:ind w:left="378" w:right="348"/>
              <w:rPr>
                <w:color w:val="000000" w:themeColor="text1"/>
                <w:sz w:val="20"/>
                <w:szCs w:val="20"/>
                <w:lang w:val="ru-RU"/>
              </w:rPr>
            </w:pPr>
            <w:r w:rsidRPr="00E322DF">
              <w:rPr>
                <w:color w:val="000000" w:themeColor="text1"/>
                <w:sz w:val="20"/>
                <w:szCs w:val="20"/>
                <w:lang w:val="ru-RU"/>
              </w:rPr>
              <w:t>4,02</w:t>
            </w:r>
          </w:p>
        </w:tc>
        <w:tc>
          <w:tcPr>
            <w:tcW w:w="0" w:type="auto"/>
            <w:vAlign w:val="center"/>
          </w:tcPr>
          <w:p w:rsidR="00F2112C" w:rsidRPr="00E322DF" w:rsidRDefault="00F2112C" w:rsidP="00F2112C">
            <w:pPr>
              <w:pStyle w:val="TableParagraph"/>
              <w:ind w:left="343" w:right="312"/>
              <w:rPr>
                <w:color w:val="000000" w:themeColor="text1"/>
                <w:sz w:val="20"/>
                <w:szCs w:val="20"/>
                <w:lang w:val="ru-RU"/>
              </w:rPr>
            </w:pPr>
            <w:r w:rsidRPr="00E322DF">
              <w:rPr>
                <w:color w:val="000000" w:themeColor="text1"/>
                <w:sz w:val="20"/>
                <w:szCs w:val="20"/>
                <w:lang w:val="ru-RU"/>
              </w:rPr>
              <w:t>67%</w:t>
            </w:r>
          </w:p>
        </w:tc>
        <w:tc>
          <w:tcPr>
            <w:tcW w:w="0" w:type="auto"/>
            <w:vAlign w:val="center"/>
          </w:tcPr>
          <w:p w:rsidR="00F2112C" w:rsidRPr="00E322DF" w:rsidRDefault="00F2112C" w:rsidP="00F2112C">
            <w:pPr>
              <w:jc w:val="center"/>
              <w:rPr>
                <w:color w:val="000000" w:themeColor="text1"/>
                <w:sz w:val="20"/>
                <w:szCs w:val="20"/>
              </w:rPr>
            </w:pPr>
            <w:r w:rsidRPr="00E322DF">
              <w:rPr>
                <w:color w:val="000000" w:themeColor="text1"/>
                <w:sz w:val="20"/>
                <w:szCs w:val="20"/>
              </w:rPr>
              <w:t>100</w:t>
            </w:r>
            <w:r w:rsidRPr="00E322DF">
              <w:rPr>
                <w:color w:val="000000" w:themeColor="text1"/>
                <w:sz w:val="20"/>
                <w:szCs w:val="20"/>
                <w:lang w:val="ru-RU"/>
              </w:rPr>
              <w:t>%</w:t>
            </w:r>
          </w:p>
        </w:tc>
      </w:tr>
    </w:tbl>
    <w:p w:rsidR="00F2112C" w:rsidRPr="00E322DF" w:rsidRDefault="00F2112C" w:rsidP="00F2112C">
      <w:pPr>
        <w:jc w:val="right"/>
        <w:rPr>
          <w:color w:val="000000" w:themeColor="text1"/>
        </w:rPr>
      </w:pPr>
    </w:p>
    <w:p w:rsidR="00F2112C" w:rsidRPr="00E322DF" w:rsidRDefault="00F2112C" w:rsidP="00F2112C">
      <w:pPr>
        <w:jc w:val="center"/>
        <w:rPr>
          <w:b/>
          <w:color w:val="000000" w:themeColor="text1"/>
          <w:lang w:val="en-US"/>
        </w:rPr>
      </w:pPr>
      <w:r w:rsidRPr="00E322DF">
        <w:rPr>
          <w:b/>
          <w:noProof/>
          <w:color w:val="000000" w:themeColor="text1"/>
        </w:rPr>
        <w:drawing>
          <wp:inline distT="0" distB="0" distL="0" distR="0">
            <wp:extent cx="6047740" cy="1847850"/>
            <wp:effectExtent l="19050" t="0" r="10160" b="0"/>
            <wp:docPr id="133" name="Диаграмма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2112C" w:rsidRPr="00E322DF" w:rsidRDefault="00F2112C" w:rsidP="00F2112C">
      <w:pPr>
        <w:rPr>
          <w:b/>
          <w:color w:val="000000" w:themeColor="text1"/>
          <w:lang w:val="kk-KZ"/>
        </w:rPr>
      </w:pPr>
      <w:r w:rsidRPr="00E322DF">
        <w:rPr>
          <w:b/>
          <w:color w:val="000000" w:themeColor="text1"/>
          <w:lang w:val="kk-KZ"/>
        </w:rPr>
        <w:br w:type="page"/>
      </w:r>
    </w:p>
    <w:p w:rsidR="00F2112C" w:rsidRPr="00E322DF" w:rsidRDefault="00F2112C" w:rsidP="00F2112C">
      <w:pPr>
        <w:jc w:val="center"/>
        <w:rPr>
          <w:b/>
          <w:color w:val="000000" w:themeColor="text1"/>
          <w:lang w:val="kk-KZ"/>
        </w:rPr>
      </w:pPr>
      <w:r w:rsidRPr="00E322DF">
        <w:rPr>
          <w:b/>
          <w:color w:val="000000" w:themeColor="text1"/>
          <w:lang w:val="kk-KZ"/>
        </w:rPr>
        <w:lastRenderedPageBreak/>
        <w:t>5-11 сыныптарындағы білім алушылардың 2019-2020</w:t>
      </w:r>
      <w:r w:rsidRPr="00E322DF">
        <w:rPr>
          <w:b/>
          <w:color w:val="000000" w:themeColor="text1"/>
          <w:spacing w:val="40"/>
          <w:lang w:val="kk-KZ"/>
        </w:rPr>
        <w:t xml:space="preserve"> </w:t>
      </w:r>
      <w:r w:rsidRPr="00E322DF">
        <w:rPr>
          <w:b/>
          <w:color w:val="000000" w:themeColor="text1"/>
          <w:lang w:val="kk-KZ"/>
        </w:rPr>
        <w:t>оқу</w:t>
      </w:r>
      <w:r w:rsidRPr="00E322DF">
        <w:rPr>
          <w:b/>
          <w:color w:val="000000" w:themeColor="text1"/>
          <w:spacing w:val="-8"/>
          <w:lang w:val="kk-KZ"/>
        </w:rPr>
        <w:t xml:space="preserve"> </w:t>
      </w:r>
      <w:r w:rsidRPr="00E322DF">
        <w:rPr>
          <w:b/>
          <w:color w:val="000000" w:themeColor="text1"/>
          <w:lang w:val="kk-KZ"/>
        </w:rPr>
        <w:t>жылындағы</w:t>
      </w:r>
      <w:r w:rsidRPr="00E322DF">
        <w:rPr>
          <w:b/>
          <w:color w:val="000000" w:themeColor="text1"/>
          <w:spacing w:val="-7"/>
          <w:lang w:val="kk-KZ"/>
        </w:rPr>
        <w:t xml:space="preserve"> </w:t>
      </w:r>
      <w:r w:rsidRPr="00E322DF">
        <w:rPr>
          <w:b/>
          <w:color w:val="000000" w:themeColor="text1"/>
          <w:lang w:val="kk-KZ"/>
        </w:rPr>
        <w:t>пәндер</w:t>
      </w:r>
      <w:r w:rsidRPr="00E322DF">
        <w:rPr>
          <w:b/>
          <w:color w:val="000000" w:themeColor="text1"/>
          <w:spacing w:val="-6"/>
          <w:lang w:val="kk-KZ"/>
        </w:rPr>
        <w:t xml:space="preserve"> </w:t>
      </w:r>
      <w:r w:rsidRPr="00E322DF">
        <w:rPr>
          <w:b/>
          <w:color w:val="000000" w:themeColor="text1"/>
          <w:lang w:val="kk-KZ"/>
        </w:rPr>
        <w:t>бойынша</w:t>
      </w:r>
      <w:r w:rsidRPr="00E322DF">
        <w:rPr>
          <w:b/>
          <w:color w:val="000000" w:themeColor="text1"/>
          <w:spacing w:val="-12"/>
          <w:lang w:val="kk-KZ"/>
        </w:rPr>
        <w:t xml:space="preserve"> </w:t>
      </w:r>
      <w:r w:rsidRPr="00E322DF">
        <w:rPr>
          <w:b/>
          <w:color w:val="000000" w:themeColor="text1"/>
          <w:lang w:val="kk-KZ"/>
        </w:rPr>
        <w:t>мәлімет</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
        <w:gridCol w:w="1408"/>
        <w:gridCol w:w="1033"/>
        <w:gridCol w:w="1300"/>
        <w:gridCol w:w="1300"/>
        <w:gridCol w:w="1300"/>
        <w:gridCol w:w="1035"/>
        <w:gridCol w:w="1037"/>
        <w:gridCol w:w="1035"/>
      </w:tblGrid>
      <w:tr w:rsidR="00F2112C" w:rsidRPr="00E322DF" w:rsidTr="0085114D">
        <w:trPr>
          <w:trHeight w:val="827"/>
        </w:trPr>
        <w:tc>
          <w:tcPr>
            <w:tcW w:w="0" w:type="auto"/>
          </w:tcPr>
          <w:p w:rsidR="00F2112C" w:rsidRPr="00E322DF" w:rsidRDefault="00F2112C" w:rsidP="00F2112C">
            <w:pPr>
              <w:pStyle w:val="TableParagraph"/>
              <w:rPr>
                <w:b/>
                <w:color w:val="000000" w:themeColor="text1"/>
                <w:sz w:val="24"/>
                <w:lang w:val="kk-KZ"/>
              </w:rPr>
            </w:pPr>
          </w:p>
          <w:p w:rsidR="00F2112C" w:rsidRPr="00E322DF" w:rsidRDefault="00F2112C" w:rsidP="00F2112C">
            <w:pPr>
              <w:pStyle w:val="TableParagraph"/>
              <w:spacing w:before="232"/>
              <w:ind w:left="110"/>
              <w:rPr>
                <w:b/>
                <w:color w:val="000000" w:themeColor="text1"/>
                <w:sz w:val="24"/>
              </w:rPr>
            </w:pPr>
            <w:r w:rsidRPr="00E322DF">
              <w:rPr>
                <w:b/>
                <w:color w:val="000000" w:themeColor="text1"/>
                <w:sz w:val="24"/>
              </w:rPr>
              <w:t>№</w:t>
            </w:r>
          </w:p>
        </w:tc>
        <w:tc>
          <w:tcPr>
            <w:tcW w:w="0" w:type="auto"/>
          </w:tcPr>
          <w:p w:rsidR="00F2112C" w:rsidRPr="00E322DF" w:rsidRDefault="00F2112C" w:rsidP="00F2112C">
            <w:pPr>
              <w:pStyle w:val="TableParagraph"/>
              <w:rPr>
                <w:b/>
                <w:color w:val="000000" w:themeColor="text1"/>
                <w:sz w:val="24"/>
              </w:rPr>
            </w:pPr>
          </w:p>
          <w:p w:rsidR="00F2112C" w:rsidRPr="00E322DF" w:rsidRDefault="00F2112C" w:rsidP="00F2112C">
            <w:pPr>
              <w:pStyle w:val="TableParagraph"/>
              <w:spacing w:before="232"/>
              <w:ind w:left="112"/>
              <w:rPr>
                <w:b/>
                <w:color w:val="000000" w:themeColor="text1"/>
                <w:sz w:val="24"/>
              </w:rPr>
            </w:pPr>
            <w:r w:rsidRPr="00E322DF">
              <w:rPr>
                <w:b/>
                <w:color w:val="000000" w:themeColor="text1"/>
                <w:sz w:val="24"/>
              </w:rPr>
              <w:t xml:space="preserve">Пән </w:t>
            </w:r>
            <w:r w:rsidRPr="00E322DF">
              <w:rPr>
                <w:b/>
                <w:color w:val="000000" w:themeColor="text1"/>
                <w:spacing w:val="-5"/>
                <w:sz w:val="24"/>
              </w:rPr>
              <w:t>аты</w:t>
            </w:r>
          </w:p>
        </w:tc>
        <w:tc>
          <w:tcPr>
            <w:tcW w:w="0" w:type="auto"/>
          </w:tcPr>
          <w:p w:rsidR="00F2112C" w:rsidRPr="00E322DF" w:rsidRDefault="00F2112C" w:rsidP="00F2112C">
            <w:pPr>
              <w:pStyle w:val="TableParagraph"/>
              <w:ind w:left="111" w:right="164"/>
              <w:rPr>
                <w:b/>
                <w:color w:val="000000" w:themeColor="text1"/>
                <w:sz w:val="24"/>
              </w:rPr>
            </w:pPr>
            <w:r w:rsidRPr="00E322DF">
              <w:rPr>
                <w:b/>
                <w:color w:val="000000" w:themeColor="text1"/>
                <w:spacing w:val="-2"/>
                <w:sz w:val="24"/>
              </w:rPr>
              <w:t xml:space="preserve">Оқушы </w:t>
            </w:r>
            <w:r w:rsidRPr="00E322DF">
              <w:rPr>
                <w:b/>
                <w:color w:val="000000" w:themeColor="text1"/>
                <w:spacing w:val="-4"/>
                <w:sz w:val="24"/>
              </w:rPr>
              <w:t>саны</w:t>
            </w:r>
          </w:p>
        </w:tc>
        <w:tc>
          <w:tcPr>
            <w:tcW w:w="0" w:type="auto"/>
          </w:tcPr>
          <w:p w:rsidR="00F2112C" w:rsidRPr="00E322DF" w:rsidRDefault="00F2112C" w:rsidP="00F2112C">
            <w:pPr>
              <w:pStyle w:val="TableParagraph"/>
              <w:ind w:left="116" w:right="130"/>
              <w:rPr>
                <w:b/>
                <w:color w:val="000000" w:themeColor="text1"/>
                <w:sz w:val="24"/>
              </w:rPr>
            </w:pPr>
            <w:r w:rsidRPr="00E322DF">
              <w:rPr>
                <w:b/>
                <w:color w:val="000000" w:themeColor="text1"/>
                <w:spacing w:val="-4"/>
                <w:sz w:val="24"/>
              </w:rPr>
              <w:t xml:space="preserve">Үздік </w:t>
            </w:r>
            <w:r w:rsidRPr="00E322DF">
              <w:rPr>
                <w:b/>
                <w:color w:val="000000" w:themeColor="text1"/>
                <w:spacing w:val="-2"/>
                <w:sz w:val="24"/>
              </w:rPr>
              <w:t>оқушылар</w:t>
            </w:r>
          </w:p>
        </w:tc>
        <w:tc>
          <w:tcPr>
            <w:tcW w:w="0" w:type="auto"/>
          </w:tcPr>
          <w:p w:rsidR="00F2112C" w:rsidRPr="00E322DF" w:rsidRDefault="00F2112C" w:rsidP="00F2112C">
            <w:pPr>
              <w:pStyle w:val="TableParagraph"/>
              <w:ind w:left="118" w:right="331"/>
              <w:rPr>
                <w:b/>
                <w:color w:val="000000" w:themeColor="text1"/>
                <w:sz w:val="24"/>
              </w:rPr>
            </w:pPr>
            <w:r w:rsidRPr="00E322DF">
              <w:rPr>
                <w:b/>
                <w:color w:val="000000" w:themeColor="text1"/>
                <w:spacing w:val="-2"/>
                <w:sz w:val="24"/>
              </w:rPr>
              <w:t>Үлгерімі жақсы</w:t>
            </w:r>
          </w:p>
          <w:p w:rsidR="00F2112C" w:rsidRPr="00E322DF" w:rsidRDefault="00F2112C" w:rsidP="00F2112C">
            <w:pPr>
              <w:pStyle w:val="TableParagraph"/>
              <w:spacing w:line="259" w:lineRule="exact"/>
              <w:ind w:left="118"/>
              <w:rPr>
                <w:b/>
                <w:color w:val="000000" w:themeColor="text1"/>
                <w:sz w:val="24"/>
              </w:rPr>
            </w:pPr>
            <w:r w:rsidRPr="00E322DF">
              <w:rPr>
                <w:b/>
                <w:color w:val="000000" w:themeColor="text1"/>
                <w:spacing w:val="-2"/>
                <w:sz w:val="24"/>
              </w:rPr>
              <w:t>оқушылар</w:t>
            </w:r>
          </w:p>
        </w:tc>
        <w:tc>
          <w:tcPr>
            <w:tcW w:w="0" w:type="auto"/>
          </w:tcPr>
          <w:p w:rsidR="00F2112C" w:rsidRPr="00E322DF" w:rsidRDefault="00F2112C" w:rsidP="00F2112C">
            <w:pPr>
              <w:pStyle w:val="TableParagraph"/>
              <w:ind w:left="117" w:right="332"/>
              <w:rPr>
                <w:b/>
                <w:color w:val="000000" w:themeColor="text1"/>
                <w:sz w:val="24"/>
              </w:rPr>
            </w:pPr>
            <w:r w:rsidRPr="00E322DF">
              <w:rPr>
                <w:b/>
                <w:color w:val="000000" w:themeColor="text1"/>
                <w:spacing w:val="-2"/>
                <w:sz w:val="24"/>
              </w:rPr>
              <w:t>Үлгерімі орташа</w:t>
            </w:r>
          </w:p>
          <w:p w:rsidR="00F2112C" w:rsidRPr="00E322DF" w:rsidRDefault="00F2112C" w:rsidP="00F2112C">
            <w:pPr>
              <w:pStyle w:val="TableParagraph"/>
              <w:spacing w:line="259" w:lineRule="exact"/>
              <w:ind w:left="117"/>
              <w:rPr>
                <w:b/>
                <w:color w:val="000000" w:themeColor="text1"/>
                <w:sz w:val="24"/>
              </w:rPr>
            </w:pPr>
            <w:r w:rsidRPr="00E322DF">
              <w:rPr>
                <w:b/>
                <w:color w:val="000000" w:themeColor="text1"/>
                <w:spacing w:val="-2"/>
                <w:sz w:val="24"/>
              </w:rPr>
              <w:t>оқушылар</w:t>
            </w:r>
          </w:p>
        </w:tc>
        <w:tc>
          <w:tcPr>
            <w:tcW w:w="0" w:type="auto"/>
          </w:tcPr>
          <w:p w:rsidR="00F2112C" w:rsidRPr="00E322DF" w:rsidRDefault="00F2112C" w:rsidP="00F2112C">
            <w:pPr>
              <w:pStyle w:val="TableParagraph"/>
              <w:ind w:left="119" w:right="114"/>
              <w:rPr>
                <w:b/>
                <w:color w:val="000000" w:themeColor="text1"/>
                <w:sz w:val="24"/>
              </w:rPr>
            </w:pPr>
            <w:r w:rsidRPr="00E322DF">
              <w:rPr>
                <w:b/>
                <w:color w:val="000000" w:themeColor="text1"/>
                <w:spacing w:val="-2"/>
                <w:sz w:val="24"/>
              </w:rPr>
              <w:t xml:space="preserve">Орташа </w:t>
            </w:r>
            <w:r w:rsidRPr="00E322DF">
              <w:rPr>
                <w:b/>
                <w:color w:val="000000" w:themeColor="text1"/>
                <w:spacing w:val="-4"/>
                <w:sz w:val="24"/>
              </w:rPr>
              <w:t>балл</w:t>
            </w:r>
          </w:p>
        </w:tc>
        <w:tc>
          <w:tcPr>
            <w:tcW w:w="0" w:type="auto"/>
          </w:tcPr>
          <w:p w:rsidR="00F2112C" w:rsidRPr="00E322DF" w:rsidRDefault="00F2112C" w:rsidP="00F2112C">
            <w:pPr>
              <w:pStyle w:val="TableParagraph"/>
              <w:ind w:left="125" w:right="171"/>
              <w:rPr>
                <w:b/>
                <w:color w:val="000000" w:themeColor="text1"/>
                <w:sz w:val="24"/>
              </w:rPr>
            </w:pPr>
            <w:r w:rsidRPr="00E322DF">
              <w:rPr>
                <w:b/>
                <w:color w:val="000000" w:themeColor="text1"/>
                <w:spacing w:val="-2"/>
                <w:sz w:val="24"/>
              </w:rPr>
              <w:t>Жалпы білім</w:t>
            </w:r>
          </w:p>
          <w:p w:rsidR="00F2112C" w:rsidRPr="00E322DF" w:rsidRDefault="00F2112C" w:rsidP="00F2112C">
            <w:pPr>
              <w:pStyle w:val="TableParagraph"/>
              <w:spacing w:line="259" w:lineRule="exact"/>
              <w:ind w:left="125"/>
              <w:rPr>
                <w:b/>
                <w:color w:val="000000" w:themeColor="text1"/>
                <w:sz w:val="24"/>
              </w:rPr>
            </w:pPr>
            <w:r w:rsidRPr="00E322DF">
              <w:rPr>
                <w:b/>
                <w:color w:val="000000" w:themeColor="text1"/>
                <w:spacing w:val="-2"/>
                <w:sz w:val="24"/>
              </w:rPr>
              <w:t>сапасы</w:t>
            </w:r>
          </w:p>
        </w:tc>
        <w:tc>
          <w:tcPr>
            <w:tcW w:w="0" w:type="auto"/>
          </w:tcPr>
          <w:p w:rsidR="00F2112C" w:rsidRPr="00E322DF" w:rsidRDefault="00F2112C" w:rsidP="00F2112C">
            <w:pPr>
              <w:pStyle w:val="TableParagraph"/>
              <w:ind w:left="124" w:right="158"/>
              <w:rPr>
                <w:b/>
                <w:color w:val="000000" w:themeColor="text1"/>
                <w:sz w:val="24"/>
              </w:rPr>
            </w:pPr>
            <w:r w:rsidRPr="00E322DF">
              <w:rPr>
                <w:b/>
                <w:color w:val="000000" w:themeColor="text1"/>
                <w:spacing w:val="-2"/>
                <w:sz w:val="24"/>
              </w:rPr>
              <w:t>Жалпы үлгерім</w:t>
            </w:r>
          </w:p>
        </w:tc>
      </w:tr>
      <w:tr w:rsidR="00F2112C" w:rsidRPr="00E322DF" w:rsidTr="0085114D">
        <w:trPr>
          <w:trHeight w:val="299"/>
        </w:trPr>
        <w:tc>
          <w:tcPr>
            <w:tcW w:w="0" w:type="auto"/>
          </w:tcPr>
          <w:p w:rsidR="00F2112C" w:rsidRPr="00E322DF" w:rsidRDefault="00F2112C" w:rsidP="00F2112C">
            <w:pPr>
              <w:pStyle w:val="TableParagraph"/>
              <w:spacing w:before="3"/>
              <w:ind w:right="92"/>
              <w:jc w:val="right"/>
              <w:rPr>
                <w:color w:val="000000" w:themeColor="text1"/>
                <w:sz w:val="24"/>
              </w:rPr>
            </w:pPr>
            <w:r w:rsidRPr="00E322DF">
              <w:rPr>
                <w:color w:val="000000" w:themeColor="text1"/>
                <w:sz w:val="24"/>
              </w:rPr>
              <w:t>1</w:t>
            </w:r>
          </w:p>
        </w:tc>
        <w:tc>
          <w:tcPr>
            <w:tcW w:w="0" w:type="auto"/>
          </w:tcPr>
          <w:p w:rsidR="00F2112C" w:rsidRPr="00E322DF" w:rsidRDefault="00F2112C" w:rsidP="00F2112C">
            <w:pPr>
              <w:pStyle w:val="TableParagraph"/>
              <w:tabs>
                <w:tab w:val="right" w:pos="1833"/>
              </w:tabs>
              <w:spacing w:before="3"/>
              <w:ind w:left="112"/>
              <w:rPr>
                <w:color w:val="000000" w:themeColor="text1"/>
                <w:sz w:val="24"/>
              </w:rPr>
            </w:pPr>
            <w:r w:rsidRPr="00E322DF">
              <w:rPr>
                <w:color w:val="000000" w:themeColor="text1"/>
                <w:sz w:val="24"/>
              </w:rPr>
              <w:t>Қазақ</w:t>
            </w:r>
            <w:r w:rsidRPr="00E322DF">
              <w:rPr>
                <w:color w:val="000000" w:themeColor="text1"/>
                <w:spacing w:val="-3"/>
                <w:sz w:val="24"/>
              </w:rPr>
              <w:t xml:space="preserve"> </w:t>
            </w:r>
            <w:r w:rsidRPr="00E322DF">
              <w:rPr>
                <w:color w:val="000000" w:themeColor="text1"/>
                <w:spacing w:val="-4"/>
                <w:sz w:val="24"/>
              </w:rPr>
              <w:t>тілі</w:t>
            </w:r>
            <w:r w:rsidRPr="00E322DF">
              <w:rPr>
                <w:color w:val="000000" w:themeColor="text1"/>
                <w:spacing w:val="-4"/>
                <w:sz w:val="24"/>
              </w:rPr>
              <w:tab/>
            </w:r>
          </w:p>
        </w:tc>
        <w:tc>
          <w:tcPr>
            <w:tcW w:w="0" w:type="auto"/>
          </w:tcPr>
          <w:p w:rsidR="00F2112C" w:rsidRPr="00E322DF" w:rsidRDefault="00F2112C" w:rsidP="00F2112C">
            <w:pPr>
              <w:pStyle w:val="TableParagraph"/>
              <w:spacing w:before="3"/>
              <w:ind w:left="331" w:right="312"/>
              <w:rPr>
                <w:color w:val="000000" w:themeColor="text1"/>
                <w:sz w:val="24"/>
              </w:rPr>
            </w:pPr>
            <w:r w:rsidRPr="00E322DF">
              <w:rPr>
                <w:color w:val="000000" w:themeColor="text1"/>
                <w:sz w:val="24"/>
              </w:rPr>
              <w:t>482</w:t>
            </w:r>
          </w:p>
        </w:tc>
        <w:tc>
          <w:tcPr>
            <w:tcW w:w="0" w:type="auto"/>
          </w:tcPr>
          <w:p w:rsidR="00F2112C" w:rsidRPr="00E322DF" w:rsidRDefault="00F2112C" w:rsidP="00F2112C">
            <w:pPr>
              <w:pStyle w:val="TableParagraph"/>
              <w:spacing w:before="3"/>
              <w:ind w:left="118" w:right="87"/>
              <w:rPr>
                <w:color w:val="000000" w:themeColor="text1"/>
                <w:sz w:val="24"/>
              </w:rPr>
            </w:pPr>
            <w:r w:rsidRPr="00E322DF">
              <w:rPr>
                <w:color w:val="000000" w:themeColor="text1"/>
                <w:sz w:val="24"/>
              </w:rPr>
              <w:t>158</w:t>
            </w:r>
          </w:p>
        </w:tc>
        <w:tc>
          <w:tcPr>
            <w:tcW w:w="0" w:type="auto"/>
          </w:tcPr>
          <w:p w:rsidR="00F2112C" w:rsidRPr="00E322DF" w:rsidRDefault="00F2112C" w:rsidP="00F2112C">
            <w:pPr>
              <w:pStyle w:val="TableParagraph"/>
              <w:spacing w:before="3"/>
              <w:ind w:right="506"/>
              <w:jc w:val="right"/>
              <w:rPr>
                <w:color w:val="000000" w:themeColor="text1"/>
                <w:sz w:val="24"/>
              </w:rPr>
            </w:pPr>
            <w:r w:rsidRPr="00E322DF">
              <w:rPr>
                <w:color w:val="000000" w:themeColor="text1"/>
                <w:sz w:val="24"/>
              </w:rPr>
              <w:t>149</w:t>
            </w:r>
          </w:p>
        </w:tc>
        <w:tc>
          <w:tcPr>
            <w:tcW w:w="0" w:type="auto"/>
          </w:tcPr>
          <w:p w:rsidR="00F2112C" w:rsidRPr="00E322DF" w:rsidRDefault="00F2112C" w:rsidP="00F2112C">
            <w:pPr>
              <w:pStyle w:val="TableParagraph"/>
              <w:spacing w:before="3"/>
              <w:ind w:left="118" w:right="90"/>
              <w:rPr>
                <w:color w:val="000000" w:themeColor="text1"/>
                <w:sz w:val="24"/>
              </w:rPr>
            </w:pPr>
            <w:r w:rsidRPr="00E322DF">
              <w:rPr>
                <w:color w:val="000000" w:themeColor="text1"/>
                <w:sz w:val="24"/>
              </w:rPr>
              <w:t>175</w:t>
            </w:r>
          </w:p>
        </w:tc>
        <w:tc>
          <w:tcPr>
            <w:tcW w:w="0" w:type="auto"/>
            <w:vAlign w:val="center"/>
          </w:tcPr>
          <w:p w:rsidR="00F2112C" w:rsidRPr="00E322DF" w:rsidRDefault="00F2112C" w:rsidP="00F2112C">
            <w:pPr>
              <w:pStyle w:val="TableParagraph"/>
              <w:spacing w:before="8" w:line="273" w:lineRule="exact"/>
              <w:ind w:left="378" w:right="348"/>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3"/>
              <w:ind w:right="316"/>
              <w:jc w:val="right"/>
              <w:rPr>
                <w:color w:val="000000" w:themeColor="text1"/>
                <w:sz w:val="24"/>
              </w:rPr>
            </w:pPr>
            <w:r w:rsidRPr="00E322DF">
              <w:rPr>
                <w:color w:val="000000" w:themeColor="text1"/>
                <w:sz w:val="24"/>
              </w:rPr>
              <w:t>65,2%</w:t>
            </w:r>
          </w:p>
        </w:tc>
        <w:tc>
          <w:tcPr>
            <w:tcW w:w="0" w:type="auto"/>
          </w:tcPr>
          <w:p w:rsidR="00F2112C" w:rsidRPr="00E322DF" w:rsidRDefault="00F2112C" w:rsidP="00F2112C">
            <w:pPr>
              <w:pStyle w:val="TableParagraph"/>
              <w:spacing w:before="1"/>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8" w:line="271" w:lineRule="exact"/>
              <w:ind w:right="92"/>
              <w:jc w:val="right"/>
              <w:rPr>
                <w:color w:val="000000" w:themeColor="text1"/>
                <w:sz w:val="24"/>
              </w:rPr>
            </w:pPr>
            <w:r w:rsidRPr="00E322DF">
              <w:rPr>
                <w:color w:val="000000" w:themeColor="text1"/>
                <w:sz w:val="24"/>
              </w:rPr>
              <w:t>2</w:t>
            </w:r>
          </w:p>
        </w:tc>
        <w:tc>
          <w:tcPr>
            <w:tcW w:w="0" w:type="auto"/>
          </w:tcPr>
          <w:p w:rsidR="00F2112C" w:rsidRPr="00E322DF" w:rsidRDefault="00F2112C" w:rsidP="00F2112C">
            <w:pPr>
              <w:pStyle w:val="TableParagraph"/>
              <w:spacing w:before="8" w:line="271" w:lineRule="exact"/>
              <w:ind w:left="112"/>
              <w:rPr>
                <w:color w:val="000000" w:themeColor="text1"/>
                <w:sz w:val="24"/>
              </w:rPr>
            </w:pPr>
            <w:r w:rsidRPr="00E322DF">
              <w:rPr>
                <w:color w:val="000000" w:themeColor="text1"/>
                <w:sz w:val="24"/>
              </w:rPr>
              <w:t>Қазақ</w:t>
            </w:r>
            <w:r w:rsidRPr="00E322DF">
              <w:rPr>
                <w:color w:val="000000" w:themeColor="text1"/>
                <w:spacing w:val="-5"/>
                <w:sz w:val="24"/>
              </w:rPr>
              <w:t xml:space="preserve"> </w:t>
            </w:r>
            <w:r w:rsidRPr="00E322DF">
              <w:rPr>
                <w:color w:val="000000" w:themeColor="text1"/>
                <w:spacing w:val="-2"/>
                <w:sz w:val="24"/>
              </w:rPr>
              <w:t>әдебиеті</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8" w:line="271" w:lineRule="exact"/>
              <w:ind w:left="118" w:right="87"/>
              <w:rPr>
                <w:color w:val="000000" w:themeColor="text1"/>
                <w:sz w:val="24"/>
              </w:rPr>
            </w:pPr>
            <w:r w:rsidRPr="00E322DF">
              <w:rPr>
                <w:color w:val="000000" w:themeColor="text1"/>
                <w:sz w:val="24"/>
              </w:rPr>
              <w:t>163</w:t>
            </w:r>
          </w:p>
        </w:tc>
        <w:tc>
          <w:tcPr>
            <w:tcW w:w="0" w:type="auto"/>
          </w:tcPr>
          <w:p w:rsidR="00F2112C" w:rsidRPr="00E322DF" w:rsidRDefault="00F2112C" w:rsidP="00F2112C">
            <w:pPr>
              <w:pStyle w:val="TableParagraph"/>
              <w:spacing w:before="8" w:line="271" w:lineRule="exact"/>
              <w:ind w:right="506"/>
              <w:jc w:val="right"/>
              <w:rPr>
                <w:color w:val="000000" w:themeColor="text1"/>
                <w:sz w:val="24"/>
              </w:rPr>
            </w:pPr>
            <w:r w:rsidRPr="00E322DF">
              <w:rPr>
                <w:color w:val="000000" w:themeColor="text1"/>
                <w:sz w:val="24"/>
              </w:rPr>
              <w:t>144</w:t>
            </w:r>
          </w:p>
        </w:tc>
        <w:tc>
          <w:tcPr>
            <w:tcW w:w="0" w:type="auto"/>
          </w:tcPr>
          <w:p w:rsidR="00F2112C" w:rsidRPr="00E322DF" w:rsidRDefault="00F2112C" w:rsidP="00F2112C">
            <w:pPr>
              <w:pStyle w:val="TableParagraph"/>
              <w:spacing w:before="8" w:line="271" w:lineRule="exact"/>
              <w:ind w:left="118" w:right="90"/>
              <w:rPr>
                <w:color w:val="000000" w:themeColor="text1"/>
                <w:sz w:val="24"/>
              </w:rPr>
            </w:pPr>
            <w:r w:rsidRPr="00E322DF">
              <w:rPr>
                <w:color w:val="000000" w:themeColor="text1"/>
                <w:sz w:val="24"/>
              </w:rPr>
              <w:t>175</w:t>
            </w:r>
          </w:p>
        </w:tc>
        <w:tc>
          <w:tcPr>
            <w:tcW w:w="0" w:type="auto"/>
            <w:vAlign w:val="center"/>
          </w:tcPr>
          <w:p w:rsidR="00F2112C" w:rsidRPr="00E322DF" w:rsidRDefault="00F2112C" w:rsidP="00F2112C">
            <w:pPr>
              <w:pStyle w:val="TableParagraph"/>
              <w:ind w:left="378" w:right="348"/>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8" w:line="271" w:lineRule="exact"/>
              <w:ind w:right="316"/>
              <w:jc w:val="right"/>
              <w:rPr>
                <w:color w:val="000000" w:themeColor="text1"/>
                <w:sz w:val="24"/>
              </w:rPr>
            </w:pPr>
            <w:r w:rsidRPr="00E322DF">
              <w:rPr>
                <w:color w:val="000000" w:themeColor="text1"/>
                <w:sz w:val="24"/>
              </w:rPr>
              <w:t>69,4%</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554"/>
        </w:trPr>
        <w:tc>
          <w:tcPr>
            <w:tcW w:w="0" w:type="auto"/>
          </w:tcPr>
          <w:p w:rsidR="00F2112C" w:rsidRPr="00E322DF" w:rsidRDefault="00F2112C" w:rsidP="00F2112C">
            <w:pPr>
              <w:pStyle w:val="TableParagraph"/>
              <w:spacing w:before="5"/>
              <w:rPr>
                <w:b/>
                <w:color w:val="000000" w:themeColor="text1"/>
                <w:sz w:val="24"/>
              </w:rPr>
            </w:pPr>
          </w:p>
          <w:p w:rsidR="00F2112C" w:rsidRPr="00E322DF" w:rsidRDefault="00F2112C" w:rsidP="00F2112C">
            <w:pPr>
              <w:pStyle w:val="TableParagraph"/>
              <w:ind w:right="92"/>
              <w:jc w:val="right"/>
              <w:rPr>
                <w:color w:val="000000" w:themeColor="text1"/>
                <w:sz w:val="24"/>
              </w:rPr>
            </w:pPr>
            <w:r w:rsidRPr="00E322DF">
              <w:rPr>
                <w:color w:val="000000" w:themeColor="text1"/>
                <w:sz w:val="24"/>
              </w:rPr>
              <w:t>3</w:t>
            </w:r>
          </w:p>
        </w:tc>
        <w:tc>
          <w:tcPr>
            <w:tcW w:w="0" w:type="auto"/>
          </w:tcPr>
          <w:p w:rsidR="00F2112C" w:rsidRPr="00E322DF" w:rsidRDefault="00F2112C" w:rsidP="00F2112C">
            <w:pPr>
              <w:pStyle w:val="TableParagraph"/>
              <w:spacing w:line="276" w:lineRule="exact"/>
              <w:ind w:left="112" w:right="305"/>
              <w:rPr>
                <w:color w:val="000000" w:themeColor="text1"/>
                <w:sz w:val="24"/>
              </w:rPr>
            </w:pPr>
            <w:r w:rsidRPr="00E322DF">
              <w:rPr>
                <w:color w:val="000000" w:themeColor="text1"/>
                <w:sz w:val="24"/>
              </w:rPr>
              <w:t>Орыс</w:t>
            </w:r>
            <w:r w:rsidRPr="00E322DF">
              <w:rPr>
                <w:color w:val="000000" w:themeColor="text1"/>
                <w:spacing w:val="-15"/>
                <w:sz w:val="24"/>
              </w:rPr>
              <w:t xml:space="preserve"> </w:t>
            </w:r>
            <w:r w:rsidRPr="00E322DF">
              <w:rPr>
                <w:color w:val="000000" w:themeColor="text1"/>
                <w:sz w:val="24"/>
              </w:rPr>
              <w:t>тілі</w:t>
            </w:r>
            <w:r w:rsidRPr="00E322DF">
              <w:rPr>
                <w:color w:val="000000" w:themeColor="text1"/>
                <w:spacing w:val="-15"/>
                <w:sz w:val="24"/>
              </w:rPr>
              <w:t xml:space="preserve"> </w:t>
            </w:r>
            <w:r w:rsidRPr="00E322DF">
              <w:rPr>
                <w:color w:val="000000" w:themeColor="text1"/>
                <w:sz w:val="24"/>
              </w:rPr>
              <w:t xml:space="preserve">мен </w:t>
            </w:r>
            <w:r w:rsidRPr="00E322DF">
              <w:rPr>
                <w:color w:val="000000" w:themeColor="text1"/>
                <w:spacing w:val="-2"/>
                <w:sz w:val="24"/>
              </w:rPr>
              <w:t>әдебиеті</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ind w:left="118" w:right="87"/>
              <w:rPr>
                <w:color w:val="000000" w:themeColor="text1"/>
                <w:sz w:val="24"/>
              </w:rPr>
            </w:pPr>
            <w:r w:rsidRPr="00E322DF">
              <w:rPr>
                <w:color w:val="000000" w:themeColor="text1"/>
                <w:sz w:val="24"/>
              </w:rPr>
              <w:t>159</w:t>
            </w:r>
          </w:p>
        </w:tc>
        <w:tc>
          <w:tcPr>
            <w:tcW w:w="0" w:type="auto"/>
          </w:tcPr>
          <w:p w:rsidR="00F2112C" w:rsidRPr="00E322DF" w:rsidRDefault="00F2112C" w:rsidP="00F2112C">
            <w:pPr>
              <w:pStyle w:val="TableParagraph"/>
              <w:ind w:right="506"/>
              <w:jc w:val="right"/>
              <w:rPr>
                <w:color w:val="000000" w:themeColor="text1"/>
                <w:sz w:val="24"/>
              </w:rPr>
            </w:pPr>
            <w:r w:rsidRPr="00E322DF">
              <w:rPr>
                <w:color w:val="000000" w:themeColor="text1"/>
                <w:sz w:val="24"/>
              </w:rPr>
              <w:t>139</w:t>
            </w:r>
          </w:p>
        </w:tc>
        <w:tc>
          <w:tcPr>
            <w:tcW w:w="0" w:type="auto"/>
          </w:tcPr>
          <w:p w:rsidR="00F2112C" w:rsidRPr="00E322DF" w:rsidRDefault="00F2112C" w:rsidP="00F2112C">
            <w:pPr>
              <w:pStyle w:val="TableParagraph"/>
              <w:ind w:left="118" w:right="90"/>
              <w:rPr>
                <w:color w:val="000000" w:themeColor="text1"/>
                <w:sz w:val="24"/>
              </w:rPr>
            </w:pPr>
            <w:r w:rsidRPr="00E322DF">
              <w:rPr>
                <w:color w:val="000000" w:themeColor="text1"/>
                <w:sz w:val="24"/>
              </w:rPr>
              <w:t>184</w:t>
            </w:r>
          </w:p>
        </w:tc>
        <w:tc>
          <w:tcPr>
            <w:tcW w:w="0" w:type="auto"/>
            <w:vAlign w:val="center"/>
          </w:tcPr>
          <w:p w:rsidR="00F2112C" w:rsidRPr="00E322DF" w:rsidRDefault="00F2112C" w:rsidP="00F2112C">
            <w:pPr>
              <w:pStyle w:val="TableParagraph"/>
              <w:spacing w:line="273" w:lineRule="exact"/>
              <w:ind w:left="378" w:right="348"/>
              <w:rPr>
                <w:color w:val="000000" w:themeColor="text1"/>
                <w:sz w:val="24"/>
                <w:lang w:val="ru-RU"/>
              </w:rPr>
            </w:pPr>
            <w:r w:rsidRPr="00E322DF">
              <w:rPr>
                <w:color w:val="000000" w:themeColor="text1"/>
                <w:sz w:val="24"/>
                <w:lang w:val="ru-RU"/>
              </w:rPr>
              <w:t>3,9</w:t>
            </w:r>
          </w:p>
        </w:tc>
        <w:tc>
          <w:tcPr>
            <w:tcW w:w="0" w:type="auto"/>
          </w:tcPr>
          <w:p w:rsidR="00F2112C" w:rsidRPr="00E322DF" w:rsidRDefault="00F2112C" w:rsidP="00F2112C">
            <w:pPr>
              <w:pStyle w:val="TableParagraph"/>
              <w:ind w:right="316"/>
              <w:jc w:val="right"/>
              <w:rPr>
                <w:color w:val="000000" w:themeColor="text1"/>
                <w:sz w:val="24"/>
              </w:rPr>
            </w:pPr>
            <w:r w:rsidRPr="00E322DF">
              <w:rPr>
                <w:color w:val="000000" w:themeColor="text1"/>
                <w:sz w:val="24"/>
              </w:rPr>
              <w:t>65,2%</w:t>
            </w:r>
          </w:p>
        </w:tc>
        <w:tc>
          <w:tcPr>
            <w:tcW w:w="0" w:type="auto"/>
          </w:tcPr>
          <w:p w:rsidR="00F2112C" w:rsidRPr="00E322DF" w:rsidRDefault="00F2112C" w:rsidP="00F2112C">
            <w:pPr>
              <w:pStyle w:val="TableParagraph"/>
              <w:spacing w:before="135"/>
              <w:ind w:left="290" w:right="248"/>
              <w:rPr>
                <w:color w:val="000000" w:themeColor="text1"/>
                <w:sz w:val="24"/>
              </w:rPr>
            </w:pPr>
            <w:r w:rsidRPr="00E322DF">
              <w:rPr>
                <w:color w:val="000000" w:themeColor="text1"/>
                <w:spacing w:val="-4"/>
                <w:sz w:val="24"/>
              </w:rPr>
              <w:t>100%</w:t>
            </w:r>
          </w:p>
        </w:tc>
      </w:tr>
      <w:tr w:rsidR="00F2112C" w:rsidRPr="00E322DF" w:rsidTr="0085114D">
        <w:trPr>
          <w:trHeight w:val="297"/>
        </w:trPr>
        <w:tc>
          <w:tcPr>
            <w:tcW w:w="0" w:type="auto"/>
          </w:tcPr>
          <w:p w:rsidR="00F2112C" w:rsidRPr="00E322DF" w:rsidRDefault="00F2112C" w:rsidP="00F2112C">
            <w:pPr>
              <w:pStyle w:val="TableParagraph"/>
              <w:spacing w:before="3" w:line="273" w:lineRule="exact"/>
              <w:ind w:right="92"/>
              <w:jc w:val="right"/>
              <w:rPr>
                <w:color w:val="000000" w:themeColor="text1"/>
                <w:sz w:val="24"/>
              </w:rPr>
            </w:pPr>
            <w:r w:rsidRPr="00E322DF">
              <w:rPr>
                <w:color w:val="000000" w:themeColor="text1"/>
                <w:sz w:val="24"/>
              </w:rPr>
              <w:t>4</w:t>
            </w:r>
          </w:p>
        </w:tc>
        <w:tc>
          <w:tcPr>
            <w:tcW w:w="0" w:type="auto"/>
          </w:tcPr>
          <w:p w:rsidR="00F2112C" w:rsidRPr="00E322DF" w:rsidRDefault="00F2112C" w:rsidP="00F2112C">
            <w:pPr>
              <w:pStyle w:val="TableParagraph"/>
              <w:spacing w:before="3" w:line="273" w:lineRule="exact"/>
              <w:ind w:left="112"/>
              <w:rPr>
                <w:color w:val="000000" w:themeColor="text1"/>
                <w:sz w:val="24"/>
              </w:rPr>
            </w:pPr>
            <w:r w:rsidRPr="00E322DF">
              <w:rPr>
                <w:color w:val="000000" w:themeColor="text1"/>
                <w:sz w:val="24"/>
              </w:rPr>
              <w:t>Ағылшын</w:t>
            </w:r>
            <w:r w:rsidRPr="00E322DF">
              <w:rPr>
                <w:color w:val="000000" w:themeColor="text1"/>
                <w:spacing w:val="-4"/>
                <w:sz w:val="24"/>
              </w:rPr>
              <w:t xml:space="preserve"> тілі</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3" w:line="273" w:lineRule="exact"/>
              <w:ind w:left="118" w:right="87"/>
              <w:rPr>
                <w:color w:val="000000" w:themeColor="text1"/>
                <w:sz w:val="24"/>
              </w:rPr>
            </w:pPr>
            <w:r w:rsidRPr="00E322DF">
              <w:rPr>
                <w:color w:val="000000" w:themeColor="text1"/>
                <w:sz w:val="24"/>
              </w:rPr>
              <w:t>146</w:t>
            </w:r>
          </w:p>
        </w:tc>
        <w:tc>
          <w:tcPr>
            <w:tcW w:w="0" w:type="auto"/>
          </w:tcPr>
          <w:p w:rsidR="00F2112C" w:rsidRPr="00E322DF" w:rsidRDefault="00F2112C" w:rsidP="00F2112C">
            <w:pPr>
              <w:pStyle w:val="TableParagraph"/>
              <w:spacing w:before="3" w:line="273" w:lineRule="exact"/>
              <w:ind w:right="506"/>
              <w:jc w:val="right"/>
              <w:rPr>
                <w:color w:val="000000" w:themeColor="text1"/>
                <w:sz w:val="24"/>
              </w:rPr>
            </w:pPr>
            <w:r w:rsidRPr="00E322DF">
              <w:rPr>
                <w:color w:val="000000" w:themeColor="text1"/>
                <w:sz w:val="24"/>
              </w:rPr>
              <w:t>161</w:t>
            </w:r>
          </w:p>
        </w:tc>
        <w:tc>
          <w:tcPr>
            <w:tcW w:w="0" w:type="auto"/>
          </w:tcPr>
          <w:p w:rsidR="00F2112C" w:rsidRPr="00E322DF" w:rsidRDefault="00F2112C" w:rsidP="00F2112C">
            <w:pPr>
              <w:pStyle w:val="TableParagraph"/>
              <w:spacing w:before="3" w:line="273" w:lineRule="exact"/>
              <w:ind w:left="118" w:right="90"/>
              <w:rPr>
                <w:color w:val="000000" w:themeColor="text1"/>
                <w:sz w:val="24"/>
              </w:rPr>
            </w:pPr>
            <w:r w:rsidRPr="00E322DF">
              <w:rPr>
                <w:color w:val="000000" w:themeColor="text1"/>
                <w:sz w:val="24"/>
              </w:rPr>
              <w:t>175</w:t>
            </w:r>
          </w:p>
        </w:tc>
        <w:tc>
          <w:tcPr>
            <w:tcW w:w="0" w:type="auto"/>
            <w:vAlign w:val="center"/>
          </w:tcPr>
          <w:p w:rsidR="00F2112C" w:rsidRPr="00E322DF" w:rsidRDefault="00F2112C" w:rsidP="00F2112C">
            <w:pPr>
              <w:pStyle w:val="TableParagraph"/>
              <w:ind w:left="32"/>
              <w:rPr>
                <w:color w:val="000000" w:themeColor="text1"/>
                <w:sz w:val="24"/>
              </w:rPr>
            </w:pPr>
            <w:r w:rsidRPr="00E322DF">
              <w:rPr>
                <w:color w:val="000000" w:themeColor="text1"/>
                <w:sz w:val="24"/>
                <w:lang w:val="ru-RU"/>
              </w:rPr>
              <w:t>3,9</w:t>
            </w:r>
          </w:p>
        </w:tc>
        <w:tc>
          <w:tcPr>
            <w:tcW w:w="0" w:type="auto"/>
          </w:tcPr>
          <w:p w:rsidR="00F2112C" w:rsidRPr="00E322DF" w:rsidRDefault="00F2112C" w:rsidP="00F2112C">
            <w:pPr>
              <w:pStyle w:val="TableParagraph"/>
              <w:spacing w:before="3" w:line="273" w:lineRule="exact"/>
              <w:ind w:right="316"/>
              <w:jc w:val="right"/>
              <w:rPr>
                <w:color w:val="000000" w:themeColor="text1"/>
                <w:sz w:val="24"/>
              </w:rPr>
            </w:pPr>
            <w:r w:rsidRPr="00E322DF">
              <w:rPr>
                <w:color w:val="000000" w:themeColor="text1"/>
                <w:sz w:val="24"/>
              </w:rPr>
              <w:t>66,5%</w:t>
            </w:r>
          </w:p>
        </w:tc>
        <w:tc>
          <w:tcPr>
            <w:tcW w:w="0" w:type="auto"/>
          </w:tcPr>
          <w:p w:rsidR="00F2112C" w:rsidRPr="00E322DF" w:rsidRDefault="00F2112C" w:rsidP="00F2112C">
            <w:pPr>
              <w:pStyle w:val="TableParagraph"/>
              <w:spacing w:before="1"/>
              <w:ind w:left="290" w:right="248"/>
              <w:rPr>
                <w:color w:val="000000" w:themeColor="text1"/>
                <w:sz w:val="24"/>
              </w:rPr>
            </w:pPr>
            <w:r w:rsidRPr="00E322DF">
              <w:rPr>
                <w:color w:val="000000" w:themeColor="text1"/>
                <w:spacing w:val="-4"/>
                <w:sz w:val="24"/>
              </w:rPr>
              <w:t>100%</w:t>
            </w:r>
          </w:p>
        </w:tc>
      </w:tr>
      <w:tr w:rsidR="00F2112C" w:rsidRPr="00E322DF" w:rsidTr="0085114D">
        <w:trPr>
          <w:trHeight w:val="300"/>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5</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Алгебра</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111</w:t>
            </w:r>
          </w:p>
        </w:tc>
        <w:tc>
          <w:tcPr>
            <w:tcW w:w="0" w:type="auto"/>
          </w:tcPr>
          <w:p w:rsidR="00F2112C" w:rsidRPr="00E322DF" w:rsidRDefault="00F2112C" w:rsidP="00F2112C">
            <w:pPr>
              <w:pStyle w:val="TableParagraph"/>
              <w:spacing w:before="6" w:line="273" w:lineRule="exact"/>
              <w:ind w:right="506"/>
              <w:jc w:val="right"/>
              <w:rPr>
                <w:color w:val="000000" w:themeColor="text1"/>
                <w:sz w:val="24"/>
              </w:rPr>
            </w:pPr>
            <w:r w:rsidRPr="00E322DF">
              <w:rPr>
                <w:color w:val="000000" w:themeColor="text1"/>
                <w:sz w:val="24"/>
              </w:rPr>
              <w:t>139</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232</w:t>
            </w:r>
          </w:p>
        </w:tc>
        <w:tc>
          <w:tcPr>
            <w:tcW w:w="0" w:type="auto"/>
            <w:vAlign w:val="center"/>
          </w:tcPr>
          <w:p w:rsidR="00F2112C" w:rsidRPr="00E322DF" w:rsidRDefault="00F2112C" w:rsidP="00F2112C">
            <w:pPr>
              <w:pStyle w:val="TableParagraph"/>
              <w:spacing w:before="3"/>
              <w:ind w:left="378" w:right="348"/>
              <w:rPr>
                <w:color w:val="000000" w:themeColor="text1"/>
                <w:sz w:val="24"/>
                <w:lang w:val="ru-RU"/>
              </w:rPr>
            </w:pPr>
            <w:r w:rsidRPr="00E322DF">
              <w:rPr>
                <w:color w:val="000000" w:themeColor="text1"/>
                <w:sz w:val="24"/>
                <w:lang w:val="ru-RU"/>
              </w:rPr>
              <w:t>3,7</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55%</w:t>
            </w:r>
          </w:p>
        </w:tc>
        <w:tc>
          <w:tcPr>
            <w:tcW w:w="0" w:type="auto"/>
          </w:tcPr>
          <w:p w:rsidR="00F2112C" w:rsidRPr="00E322DF" w:rsidRDefault="00F2112C" w:rsidP="00F2112C">
            <w:pPr>
              <w:pStyle w:val="TableParagraph"/>
              <w:spacing w:before="4"/>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6</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Геометрия</w:t>
            </w:r>
          </w:p>
        </w:tc>
        <w:tc>
          <w:tcPr>
            <w:tcW w:w="0" w:type="auto"/>
          </w:tcPr>
          <w:p w:rsidR="00F2112C" w:rsidRPr="00E322DF" w:rsidRDefault="00F2112C" w:rsidP="00F2112C">
            <w:pPr>
              <w:jc w:val="center"/>
              <w:rPr>
                <w:color w:val="000000" w:themeColor="text1"/>
              </w:rPr>
            </w:pPr>
            <w:r w:rsidRPr="00E322DF">
              <w:rPr>
                <w:color w:val="000000" w:themeColor="text1"/>
              </w:rPr>
              <w:t>339</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74</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110</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155</w:t>
            </w:r>
          </w:p>
        </w:tc>
        <w:tc>
          <w:tcPr>
            <w:tcW w:w="0" w:type="auto"/>
            <w:vAlign w:val="center"/>
          </w:tcPr>
          <w:p w:rsidR="00F2112C" w:rsidRPr="00E322DF" w:rsidRDefault="00F2112C" w:rsidP="00F2112C">
            <w:pPr>
              <w:pStyle w:val="TableParagraph"/>
              <w:spacing w:before="4" w:line="273" w:lineRule="exact"/>
              <w:ind w:left="378" w:right="348"/>
              <w:rPr>
                <w:color w:val="000000" w:themeColor="text1"/>
                <w:sz w:val="24"/>
                <w:lang w:val="ru-RU"/>
              </w:rPr>
            </w:pPr>
            <w:r w:rsidRPr="00E322DF">
              <w:rPr>
                <w:color w:val="000000" w:themeColor="text1"/>
                <w:sz w:val="24"/>
                <w:lang w:val="ru-RU"/>
              </w:rPr>
              <w:t>3,7</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54,8%</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7</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География</w:t>
            </w:r>
          </w:p>
        </w:tc>
        <w:tc>
          <w:tcPr>
            <w:tcW w:w="0" w:type="auto"/>
          </w:tcPr>
          <w:p w:rsidR="00F2112C" w:rsidRPr="00E322DF" w:rsidRDefault="00F2112C" w:rsidP="00F2112C">
            <w:pPr>
              <w:jc w:val="center"/>
              <w:rPr>
                <w:color w:val="000000" w:themeColor="text1"/>
              </w:rPr>
            </w:pPr>
            <w:r w:rsidRPr="00E322DF">
              <w:rPr>
                <w:color w:val="000000" w:themeColor="text1"/>
                <w:sz w:val="24"/>
              </w:rPr>
              <w:t>452</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131</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139</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182</w:t>
            </w:r>
          </w:p>
        </w:tc>
        <w:tc>
          <w:tcPr>
            <w:tcW w:w="0" w:type="auto"/>
            <w:vAlign w:val="center"/>
          </w:tcPr>
          <w:p w:rsidR="00F2112C" w:rsidRPr="00E322DF" w:rsidRDefault="00F2112C" w:rsidP="00F2112C">
            <w:pPr>
              <w:pStyle w:val="TableParagraph"/>
              <w:spacing w:before="1"/>
              <w:ind w:left="378" w:right="348"/>
              <w:rPr>
                <w:color w:val="000000" w:themeColor="text1"/>
                <w:sz w:val="24"/>
                <w:lang w:val="ru-RU"/>
              </w:rPr>
            </w:pPr>
            <w:r w:rsidRPr="00E322DF">
              <w:rPr>
                <w:color w:val="000000" w:themeColor="text1"/>
                <w:sz w:val="24"/>
                <w:lang w:val="ru-RU"/>
              </w:rPr>
              <w:t>3,9</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60%</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301"/>
        </w:trPr>
        <w:tc>
          <w:tcPr>
            <w:tcW w:w="0" w:type="auto"/>
          </w:tcPr>
          <w:p w:rsidR="00F2112C" w:rsidRPr="00E322DF" w:rsidRDefault="00F2112C" w:rsidP="00F2112C">
            <w:pPr>
              <w:pStyle w:val="TableParagraph"/>
              <w:spacing w:before="8" w:line="273" w:lineRule="exact"/>
              <w:ind w:right="92"/>
              <w:jc w:val="right"/>
              <w:rPr>
                <w:color w:val="000000" w:themeColor="text1"/>
                <w:sz w:val="24"/>
              </w:rPr>
            </w:pPr>
            <w:r w:rsidRPr="00E322DF">
              <w:rPr>
                <w:color w:val="000000" w:themeColor="text1"/>
                <w:sz w:val="24"/>
              </w:rPr>
              <w:t>8</w:t>
            </w:r>
          </w:p>
        </w:tc>
        <w:tc>
          <w:tcPr>
            <w:tcW w:w="0" w:type="auto"/>
          </w:tcPr>
          <w:p w:rsidR="00F2112C" w:rsidRPr="00E322DF" w:rsidRDefault="00F2112C" w:rsidP="00F2112C">
            <w:pPr>
              <w:pStyle w:val="TableParagraph"/>
              <w:spacing w:before="8" w:line="273" w:lineRule="exact"/>
              <w:ind w:left="112"/>
              <w:rPr>
                <w:color w:val="000000" w:themeColor="text1"/>
                <w:sz w:val="24"/>
              </w:rPr>
            </w:pPr>
            <w:r w:rsidRPr="00E322DF">
              <w:rPr>
                <w:color w:val="000000" w:themeColor="text1"/>
                <w:spacing w:val="-2"/>
                <w:sz w:val="24"/>
              </w:rPr>
              <w:t>Химия</w:t>
            </w:r>
          </w:p>
        </w:tc>
        <w:tc>
          <w:tcPr>
            <w:tcW w:w="0" w:type="auto"/>
          </w:tcPr>
          <w:p w:rsidR="00F2112C" w:rsidRPr="00E322DF" w:rsidRDefault="00F2112C" w:rsidP="00F2112C">
            <w:pPr>
              <w:jc w:val="center"/>
              <w:rPr>
                <w:color w:val="000000" w:themeColor="text1"/>
              </w:rPr>
            </w:pPr>
            <w:r w:rsidRPr="00E322DF">
              <w:rPr>
                <w:color w:val="000000" w:themeColor="text1"/>
                <w:sz w:val="24"/>
              </w:rPr>
              <w:t>282</w:t>
            </w:r>
          </w:p>
        </w:tc>
        <w:tc>
          <w:tcPr>
            <w:tcW w:w="0" w:type="auto"/>
          </w:tcPr>
          <w:p w:rsidR="00F2112C" w:rsidRPr="00E322DF" w:rsidRDefault="00F2112C" w:rsidP="00F2112C">
            <w:pPr>
              <w:pStyle w:val="TableParagraph"/>
              <w:spacing w:before="8" w:line="273" w:lineRule="exact"/>
              <w:ind w:left="118" w:right="87"/>
              <w:rPr>
                <w:color w:val="000000" w:themeColor="text1"/>
                <w:sz w:val="24"/>
              </w:rPr>
            </w:pPr>
            <w:r w:rsidRPr="00E322DF">
              <w:rPr>
                <w:color w:val="000000" w:themeColor="text1"/>
                <w:sz w:val="24"/>
              </w:rPr>
              <w:t>59</w:t>
            </w:r>
          </w:p>
        </w:tc>
        <w:tc>
          <w:tcPr>
            <w:tcW w:w="0" w:type="auto"/>
          </w:tcPr>
          <w:p w:rsidR="00F2112C" w:rsidRPr="00E322DF" w:rsidRDefault="00F2112C" w:rsidP="00F2112C">
            <w:pPr>
              <w:pStyle w:val="TableParagraph"/>
              <w:spacing w:before="8" w:line="273" w:lineRule="exact"/>
              <w:ind w:right="566"/>
              <w:jc w:val="right"/>
              <w:rPr>
                <w:color w:val="000000" w:themeColor="text1"/>
                <w:sz w:val="24"/>
              </w:rPr>
            </w:pPr>
            <w:r w:rsidRPr="00E322DF">
              <w:rPr>
                <w:color w:val="000000" w:themeColor="text1"/>
                <w:sz w:val="24"/>
              </w:rPr>
              <w:t>87</w:t>
            </w:r>
          </w:p>
        </w:tc>
        <w:tc>
          <w:tcPr>
            <w:tcW w:w="0" w:type="auto"/>
          </w:tcPr>
          <w:p w:rsidR="00F2112C" w:rsidRPr="00E322DF" w:rsidRDefault="00F2112C" w:rsidP="00F2112C">
            <w:pPr>
              <w:pStyle w:val="TableParagraph"/>
              <w:spacing w:before="8" w:line="273" w:lineRule="exact"/>
              <w:ind w:left="118" w:right="90"/>
              <w:rPr>
                <w:color w:val="000000" w:themeColor="text1"/>
                <w:sz w:val="24"/>
              </w:rPr>
            </w:pPr>
            <w:r w:rsidRPr="00E322DF">
              <w:rPr>
                <w:color w:val="000000" w:themeColor="text1"/>
                <w:sz w:val="24"/>
              </w:rPr>
              <w:t>136</w:t>
            </w:r>
          </w:p>
        </w:tc>
        <w:tc>
          <w:tcPr>
            <w:tcW w:w="0" w:type="auto"/>
            <w:vAlign w:val="center"/>
          </w:tcPr>
          <w:p w:rsidR="00F2112C" w:rsidRPr="00E322DF" w:rsidRDefault="00F2112C" w:rsidP="00F2112C">
            <w:pPr>
              <w:pStyle w:val="TableParagraph"/>
              <w:spacing w:before="6"/>
              <w:ind w:left="378" w:right="348"/>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8" w:line="273" w:lineRule="exact"/>
              <w:ind w:right="316"/>
              <w:jc w:val="right"/>
              <w:rPr>
                <w:color w:val="000000" w:themeColor="text1"/>
                <w:sz w:val="24"/>
              </w:rPr>
            </w:pPr>
            <w:r w:rsidRPr="00E322DF">
              <w:rPr>
                <w:color w:val="000000" w:themeColor="text1"/>
                <w:sz w:val="24"/>
              </w:rPr>
              <w:t>56%</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z w:val="24"/>
              </w:rPr>
              <w:t>9</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Биология</w:t>
            </w:r>
          </w:p>
        </w:tc>
        <w:tc>
          <w:tcPr>
            <w:tcW w:w="0" w:type="auto"/>
          </w:tcPr>
          <w:p w:rsidR="00F2112C" w:rsidRPr="00E322DF" w:rsidRDefault="00F2112C" w:rsidP="00F2112C">
            <w:pPr>
              <w:jc w:val="center"/>
              <w:rPr>
                <w:color w:val="000000" w:themeColor="text1"/>
              </w:rPr>
            </w:pPr>
            <w:r w:rsidRPr="00E322DF">
              <w:rPr>
                <w:color w:val="000000" w:themeColor="text1"/>
              </w:rPr>
              <w:t>300</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82</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85</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133</w:t>
            </w:r>
          </w:p>
        </w:tc>
        <w:tc>
          <w:tcPr>
            <w:tcW w:w="0" w:type="auto"/>
            <w:vAlign w:val="center"/>
          </w:tcPr>
          <w:p w:rsidR="00F2112C" w:rsidRPr="00E322DF" w:rsidRDefault="00F2112C" w:rsidP="00F2112C">
            <w:pPr>
              <w:pStyle w:val="TableParagraph"/>
              <w:rPr>
                <w:color w:val="000000" w:themeColor="text1"/>
                <w:sz w:val="24"/>
                <w:lang w:val="ru-RU"/>
              </w:rPr>
            </w:pPr>
            <w:r w:rsidRPr="00E322DF">
              <w:rPr>
                <w:color w:val="000000" w:themeColor="text1"/>
                <w:sz w:val="24"/>
                <w:lang w:val="ru-RU"/>
              </w:rPr>
              <w:t>3,8</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57,2%</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9"/>
        </w:trPr>
        <w:tc>
          <w:tcPr>
            <w:tcW w:w="0" w:type="auto"/>
          </w:tcPr>
          <w:p w:rsidR="00F2112C" w:rsidRPr="00E322DF" w:rsidRDefault="00F2112C" w:rsidP="00F2112C">
            <w:pPr>
              <w:pStyle w:val="TableParagraph"/>
              <w:spacing w:before="6" w:line="273" w:lineRule="exact"/>
              <w:ind w:right="92"/>
              <w:jc w:val="right"/>
              <w:rPr>
                <w:color w:val="000000" w:themeColor="text1"/>
                <w:sz w:val="24"/>
              </w:rPr>
            </w:pPr>
            <w:r w:rsidRPr="00E322DF">
              <w:rPr>
                <w:color w:val="000000" w:themeColor="text1"/>
                <w:spacing w:val="-5"/>
                <w:sz w:val="24"/>
              </w:rPr>
              <w:t>10</w:t>
            </w:r>
          </w:p>
        </w:tc>
        <w:tc>
          <w:tcPr>
            <w:tcW w:w="0" w:type="auto"/>
          </w:tcPr>
          <w:p w:rsidR="00F2112C" w:rsidRPr="00E322DF" w:rsidRDefault="00F2112C" w:rsidP="00F2112C">
            <w:pPr>
              <w:pStyle w:val="TableParagraph"/>
              <w:spacing w:before="6" w:line="273" w:lineRule="exact"/>
              <w:ind w:left="112"/>
              <w:rPr>
                <w:color w:val="000000" w:themeColor="text1"/>
                <w:sz w:val="24"/>
              </w:rPr>
            </w:pPr>
            <w:r w:rsidRPr="00E322DF">
              <w:rPr>
                <w:color w:val="000000" w:themeColor="text1"/>
                <w:spacing w:val="-2"/>
                <w:sz w:val="24"/>
              </w:rPr>
              <w:t>Физика</w:t>
            </w:r>
          </w:p>
        </w:tc>
        <w:tc>
          <w:tcPr>
            <w:tcW w:w="0" w:type="auto"/>
          </w:tcPr>
          <w:p w:rsidR="00F2112C" w:rsidRPr="00E322DF" w:rsidRDefault="00F2112C" w:rsidP="00F2112C">
            <w:pPr>
              <w:jc w:val="center"/>
              <w:rPr>
                <w:color w:val="000000" w:themeColor="text1"/>
              </w:rPr>
            </w:pPr>
            <w:r w:rsidRPr="00E322DF">
              <w:rPr>
                <w:color w:val="000000" w:themeColor="text1"/>
              </w:rPr>
              <w:t>339</w:t>
            </w:r>
          </w:p>
        </w:tc>
        <w:tc>
          <w:tcPr>
            <w:tcW w:w="0" w:type="auto"/>
          </w:tcPr>
          <w:p w:rsidR="00F2112C" w:rsidRPr="00E322DF" w:rsidRDefault="00F2112C" w:rsidP="00F2112C">
            <w:pPr>
              <w:pStyle w:val="TableParagraph"/>
              <w:spacing w:before="6" w:line="273" w:lineRule="exact"/>
              <w:ind w:left="118" w:right="87"/>
              <w:rPr>
                <w:color w:val="000000" w:themeColor="text1"/>
                <w:sz w:val="24"/>
              </w:rPr>
            </w:pPr>
            <w:r w:rsidRPr="00E322DF">
              <w:rPr>
                <w:color w:val="000000" w:themeColor="text1"/>
                <w:sz w:val="24"/>
              </w:rPr>
              <w:t>72</w:t>
            </w:r>
          </w:p>
        </w:tc>
        <w:tc>
          <w:tcPr>
            <w:tcW w:w="0" w:type="auto"/>
          </w:tcPr>
          <w:p w:rsidR="00F2112C" w:rsidRPr="00E322DF" w:rsidRDefault="00F2112C" w:rsidP="00F2112C">
            <w:pPr>
              <w:pStyle w:val="TableParagraph"/>
              <w:spacing w:before="6" w:line="273" w:lineRule="exact"/>
              <w:ind w:right="566"/>
              <w:jc w:val="right"/>
              <w:rPr>
                <w:color w:val="000000" w:themeColor="text1"/>
                <w:sz w:val="24"/>
              </w:rPr>
            </w:pPr>
            <w:r w:rsidRPr="00E322DF">
              <w:rPr>
                <w:color w:val="000000" w:themeColor="text1"/>
                <w:sz w:val="24"/>
              </w:rPr>
              <w:t>90</w:t>
            </w:r>
          </w:p>
        </w:tc>
        <w:tc>
          <w:tcPr>
            <w:tcW w:w="0" w:type="auto"/>
          </w:tcPr>
          <w:p w:rsidR="00F2112C" w:rsidRPr="00E322DF" w:rsidRDefault="00F2112C" w:rsidP="00F2112C">
            <w:pPr>
              <w:pStyle w:val="TableParagraph"/>
              <w:spacing w:before="6" w:line="273" w:lineRule="exact"/>
              <w:ind w:left="118" w:right="90"/>
              <w:rPr>
                <w:color w:val="000000" w:themeColor="text1"/>
                <w:sz w:val="24"/>
              </w:rPr>
            </w:pPr>
            <w:r w:rsidRPr="00E322DF">
              <w:rPr>
                <w:color w:val="000000" w:themeColor="text1"/>
                <w:sz w:val="24"/>
              </w:rPr>
              <w:t>177</w:t>
            </w:r>
          </w:p>
        </w:tc>
        <w:tc>
          <w:tcPr>
            <w:tcW w:w="0" w:type="auto"/>
            <w:vAlign w:val="center"/>
          </w:tcPr>
          <w:p w:rsidR="00F2112C" w:rsidRPr="00E322DF" w:rsidRDefault="00F2112C" w:rsidP="00F2112C">
            <w:pPr>
              <w:pStyle w:val="TableParagraph"/>
              <w:spacing w:before="6" w:line="273" w:lineRule="exact"/>
              <w:ind w:left="378" w:right="348"/>
              <w:rPr>
                <w:color w:val="000000" w:themeColor="text1"/>
                <w:sz w:val="24"/>
                <w:lang w:val="ru-RU"/>
              </w:rPr>
            </w:pPr>
            <w:r w:rsidRPr="00E322DF">
              <w:rPr>
                <w:color w:val="000000" w:themeColor="text1"/>
                <w:sz w:val="24"/>
                <w:lang w:val="ru-RU"/>
              </w:rPr>
              <w:t>3,7</w:t>
            </w:r>
          </w:p>
        </w:tc>
        <w:tc>
          <w:tcPr>
            <w:tcW w:w="0" w:type="auto"/>
          </w:tcPr>
          <w:p w:rsidR="00F2112C" w:rsidRPr="00E322DF" w:rsidRDefault="00F2112C" w:rsidP="00F2112C">
            <w:pPr>
              <w:pStyle w:val="TableParagraph"/>
              <w:spacing w:before="6" w:line="273" w:lineRule="exact"/>
              <w:ind w:right="316"/>
              <w:jc w:val="right"/>
              <w:rPr>
                <w:color w:val="000000" w:themeColor="text1"/>
                <w:sz w:val="24"/>
              </w:rPr>
            </w:pPr>
            <w:r w:rsidRPr="00E322DF">
              <w:rPr>
                <w:color w:val="000000" w:themeColor="text1"/>
                <w:sz w:val="24"/>
              </w:rPr>
              <w:t>48%</w:t>
            </w:r>
          </w:p>
        </w:tc>
        <w:tc>
          <w:tcPr>
            <w:tcW w:w="0" w:type="auto"/>
          </w:tcPr>
          <w:p w:rsidR="00F2112C" w:rsidRPr="00E322DF" w:rsidRDefault="00F2112C" w:rsidP="00F2112C">
            <w:pPr>
              <w:pStyle w:val="TableParagraph"/>
              <w:spacing w:before="3"/>
              <w:ind w:left="290" w:right="248"/>
              <w:rPr>
                <w:color w:val="000000" w:themeColor="text1"/>
                <w:sz w:val="24"/>
              </w:rPr>
            </w:pPr>
            <w:r w:rsidRPr="00E322DF">
              <w:rPr>
                <w:color w:val="000000" w:themeColor="text1"/>
                <w:spacing w:val="-4"/>
                <w:sz w:val="24"/>
              </w:rPr>
              <w:t>100%</w:t>
            </w:r>
          </w:p>
        </w:tc>
      </w:tr>
      <w:tr w:rsidR="00F2112C" w:rsidRPr="00E322DF" w:rsidTr="0085114D">
        <w:trPr>
          <w:trHeight w:val="297"/>
        </w:trPr>
        <w:tc>
          <w:tcPr>
            <w:tcW w:w="0" w:type="auto"/>
          </w:tcPr>
          <w:p w:rsidR="00F2112C" w:rsidRPr="00E322DF" w:rsidRDefault="00F2112C" w:rsidP="00F2112C">
            <w:pPr>
              <w:pStyle w:val="TableParagraph"/>
              <w:spacing w:before="3" w:line="273" w:lineRule="exact"/>
              <w:ind w:right="92"/>
              <w:jc w:val="right"/>
              <w:rPr>
                <w:color w:val="000000" w:themeColor="text1"/>
                <w:sz w:val="24"/>
              </w:rPr>
            </w:pPr>
            <w:r w:rsidRPr="00E322DF">
              <w:rPr>
                <w:color w:val="000000" w:themeColor="text1"/>
                <w:spacing w:val="-5"/>
                <w:sz w:val="24"/>
              </w:rPr>
              <w:t>11</w:t>
            </w:r>
          </w:p>
        </w:tc>
        <w:tc>
          <w:tcPr>
            <w:tcW w:w="0" w:type="auto"/>
          </w:tcPr>
          <w:p w:rsidR="00F2112C" w:rsidRPr="00E322DF" w:rsidRDefault="00F2112C" w:rsidP="00F2112C">
            <w:pPr>
              <w:pStyle w:val="TableParagraph"/>
              <w:spacing w:before="3" w:line="273" w:lineRule="exact"/>
              <w:ind w:left="112"/>
              <w:rPr>
                <w:color w:val="000000" w:themeColor="text1"/>
                <w:sz w:val="24"/>
              </w:rPr>
            </w:pPr>
            <w:r w:rsidRPr="00E322DF">
              <w:rPr>
                <w:color w:val="000000" w:themeColor="text1"/>
                <w:spacing w:val="-2"/>
                <w:sz w:val="24"/>
              </w:rPr>
              <w:t>Информатика</w:t>
            </w:r>
          </w:p>
        </w:tc>
        <w:tc>
          <w:tcPr>
            <w:tcW w:w="0" w:type="auto"/>
          </w:tcPr>
          <w:p w:rsidR="00F2112C" w:rsidRPr="00E322DF" w:rsidRDefault="00F2112C" w:rsidP="00F2112C">
            <w:pPr>
              <w:jc w:val="center"/>
              <w:rPr>
                <w:color w:val="000000" w:themeColor="text1"/>
              </w:rPr>
            </w:pPr>
            <w:r w:rsidRPr="00E322DF">
              <w:rPr>
                <w:color w:val="000000" w:themeColor="text1"/>
                <w:sz w:val="24"/>
              </w:rPr>
              <w:t>482</w:t>
            </w:r>
          </w:p>
        </w:tc>
        <w:tc>
          <w:tcPr>
            <w:tcW w:w="0" w:type="auto"/>
          </w:tcPr>
          <w:p w:rsidR="00F2112C" w:rsidRPr="00E322DF" w:rsidRDefault="00F2112C" w:rsidP="00F2112C">
            <w:pPr>
              <w:pStyle w:val="TableParagraph"/>
              <w:spacing w:before="3" w:line="273" w:lineRule="exact"/>
              <w:ind w:left="118" w:right="87"/>
              <w:rPr>
                <w:color w:val="000000" w:themeColor="text1"/>
                <w:sz w:val="24"/>
              </w:rPr>
            </w:pPr>
            <w:r w:rsidRPr="00E322DF">
              <w:rPr>
                <w:color w:val="000000" w:themeColor="text1"/>
                <w:sz w:val="24"/>
              </w:rPr>
              <w:t>115</w:t>
            </w:r>
          </w:p>
        </w:tc>
        <w:tc>
          <w:tcPr>
            <w:tcW w:w="0" w:type="auto"/>
          </w:tcPr>
          <w:p w:rsidR="00F2112C" w:rsidRPr="00E322DF" w:rsidRDefault="00F2112C" w:rsidP="00F2112C">
            <w:pPr>
              <w:pStyle w:val="TableParagraph"/>
              <w:spacing w:before="3" w:line="273" w:lineRule="exact"/>
              <w:ind w:right="506"/>
              <w:jc w:val="right"/>
              <w:rPr>
                <w:color w:val="000000" w:themeColor="text1"/>
                <w:sz w:val="24"/>
              </w:rPr>
            </w:pPr>
            <w:r w:rsidRPr="00E322DF">
              <w:rPr>
                <w:color w:val="000000" w:themeColor="text1"/>
                <w:sz w:val="24"/>
              </w:rPr>
              <w:t>142</w:t>
            </w:r>
          </w:p>
        </w:tc>
        <w:tc>
          <w:tcPr>
            <w:tcW w:w="0" w:type="auto"/>
          </w:tcPr>
          <w:p w:rsidR="00F2112C" w:rsidRPr="00E322DF" w:rsidRDefault="00F2112C" w:rsidP="00F2112C">
            <w:pPr>
              <w:pStyle w:val="TableParagraph"/>
              <w:spacing w:before="3" w:line="273" w:lineRule="exact"/>
              <w:ind w:left="118" w:right="90"/>
              <w:rPr>
                <w:color w:val="000000" w:themeColor="text1"/>
                <w:sz w:val="24"/>
              </w:rPr>
            </w:pPr>
            <w:r w:rsidRPr="00E322DF">
              <w:rPr>
                <w:color w:val="000000" w:themeColor="text1"/>
                <w:sz w:val="24"/>
              </w:rPr>
              <w:t>225</w:t>
            </w:r>
          </w:p>
        </w:tc>
        <w:tc>
          <w:tcPr>
            <w:tcW w:w="0" w:type="auto"/>
            <w:vAlign w:val="center"/>
          </w:tcPr>
          <w:p w:rsidR="00F2112C" w:rsidRPr="00E322DF" w:rsidRDefault="00F2112C" w:rsidP="00F2112C">
            <w:pPr>
              <w:pStyle w:val="TableParagraph"/>
              <w:spacing w:before="6" w:line="273" w:lineRule="exact"/>
              <w:ind w:left="378" w:right="348"/>
              <w:rPr>
                <w:color w:val="000000" w:themeColor="text1"/>
                <w:sz w:val="24"/>
                <w:lang w:val="ru-RU"/>
              </w:rPr>
            </w:pPr>
            <w:r w:rsidRPr="00E322DF">
              <w:rPr>
                <w:color w:val="000000" w:themeColor="text1"/>
                <w:sz w:val="24"/>
                <w:lang w:val="ru-RU"/>
              </w:rPr>
              <w:t>40</w:t>
            </w:r>
          </w:p>
        </w:tc>
        <w:tc>
          <w:tcPr>
            <w:tcW w:w="0" w:type="auto"/>
          </w:tcPr>
          <w:p w:rsidR="00F2112C" w:rsidRPr="00E322DF" w:rsidRDefault="00F2112C" w:rsidP="00F2112C">
            <w:pPr>
              <w:pStyle w:val="TableParagraph"/>
              <w:spacing w:before="3" w:line="273" w:lineRule="exact"/>
              <w:ind w:right="316"/>
              <w:jc w:val="right"/>
              <w:rPr>
                <w:color w:val="000000" w:themeColor="text1"/>
                <w:sz w:val="24"/>
              </w:rPr>
            </w:pPr>
            <w:r w:rsidRPr="00E322DF">
              <w:rPr>
                <w:color w:val="000000" w:themeColor="text1"/>
                <w:sz w:val="24"/>
              </w:rPr>
              <w:t>59%</w:t>
            </w:r>
          </w:p>
        </w:tc>
        <w:tc>
          <w:tcPr>
            <w:tcW w:w="0" w:type="auto"/>
          </w:tcPr>
          <w:p w:rsidR="00F2112C" w:rsidRPr="00E322DF" w:rsidRDefault="00F2112C" w:rsidP="00F2112C">
            <w:pPr>
              <w:pStyle w:val="TableParagraph"/>
              <w:spacing w:before="1"/>
              <w:ind w:left="290" w:right="248"/>
              <w:rPr>
                <w:color w:val="000000" w:themeColor="text1"/>
                <w:sz w:val="24"/>
              </w:rPr>
            </w:pPr>
            <w:r w:rsidRPr="00E322DF">
              <w:rPr>
                <w:color w:val="000000" w:themeColor="text1"/>
                <w:spacing w:val="-4"/>
                <w:sz w:val="24"/>
              </w:rPr>
              <w:t>100%</w:t>
            </w:r>
          </w:p>
        </w:tc>
      </w:tr>
      <w:tr w:rsidR="00F2112C" w:rsidRPr="00E322DF" w:rsidTr="0085114D">
        <w:trPr>
          <w:trHeight w:val="551"/>
        </w:trPr>
        <w:tc>
          <w:tcPr>
            <w:tcW w:w="0" w:type="auto"/>
          </w:tcPr>
          <w:p w:rsidR="00F2112C" w:rsidRPr="00E322DF" w:rsidRDefault="00F2112C" w:rsidP="00F2112C">
            <w:pPr>
              <w:pStyle w:val="TableParagraph"/>
              <w:spacing w:before="5"/>
              <w:rPr>
                <w:b/>
                <w:color w:val="000000" w:themeColor="text1"/>
                <w:sz w:val="24"/>
              </w:rPr>
            </w:pPr>
          </w:p>
          <w:p w:rsidR="00F2112C" w:rsidRPr="00E322DF" w:rsidRDefault="00F2112C" w:rsidP="00F2112C">
            <w:pPr>
              <w:pStyle w:val="TableParagraph"/>
              <w:spacing w:line="273" w:lineRule="exact"/>
              <w:ind w:right="92"/>
              <w:jc w:val="right"/>
              <w:rPr>
                <w:color w:val="000000" w:themeColor="text1"/>
                <w:sz w:val="24"/>
              </w:rPr>
            </w:pPr>
            <w:r w:rsidRPr="00E322DF">
              <w:rPr>
                <w:color w:val="000000" w:themeColor="text1"/>
                <w:spacing w:val="-5"/>
                <w:sz w:val="24"/>
              </w:rPr>
              <w:t>12</w:t>
            </w:r>
          </w:p>
        </w:tc>
        <w:tc>
          <w:tcPr>
            <w:tcW w:w="0" w:type="auto"/>
          </w:tcPr>
          <w:p w:rsidR="00F2112C" w:rsidRPr="00E322DF" w:rsidRDefault="00F2112C" w:rsidP="00F2112C">
            <w:pPr>
              <w:pStyle w:val="TableParagraph"/>
              <w:spacing w:line="276" w:lineRule="exact"/>
              <w:ind w:left="112"/>
              <w:rPr>
                <w:color w:val="000000" w:themeColor="text1"/>
                <w:sz w:val="24"/>
              </w:rPr>
            </w:pPr>
            <w:r w:rsidRPr="00E322DF">
              <w:rPr>
                <w:color w:val="000000" w:themeColor="text1"/>
                <w:spacing w:val="-2"/>
                <w:sz w:val="24"/>
              </w:rPr>
              <w:t>Қазақстан тарихы</w:t>
            </w:r>
          </w:p>
        </w:tc>
        <w:tc>
          <w:tcPr>
            <w:tcW w:w="0" w:type="auto"/>
          </w:tcPr>
          <w:p w:rsidR="00F2112C" w:rsidRPr="00E322DF" w:rsidRDefault="00F2112C" w:rsidP="00F2112C">
            <w:pPr>
              <w:jc w:val="center"/>
              <w:rPr>
                <w:color w:val="000000" w:themeColor="text1"/>
              </w:rPr>
            </w:pPr>
            <w:r w:rsidRPr="00E322DF">
              <w:rPr>
                <w:color w:val="000000" w:themeColor="text1"/>
                <w:sz w:val="24"/>
              </w:rPr>
              <w:t>452</w:t>
            </w:r>
          </w:p>
        </w:tc>
        <w:tc>
          <w:tcPr>
            <w:tcW w:w="0" w:type="auto"/>
          </w:tcPr>
          <w:p w:rsidR="00F2112C" w:rsidRPr="00E322DF" w:rsidRDefault="00F2112C" w:rsidP="00F2112C">
            <w:pPr>
              <w:pStyle w:val="TableParagraph"/>
              <w:spacing w:line="273" w:lineRule="exact"/>
              <w:ind w:left="118" w:right="87"/>
              <w:rPr>
                <w:color w:val="000000" w:themeColor="text1"/>
                <w:sz w:val="24"/>
              </w:rPr>
            </w:pPr>
            <w:r w:rsidRPr="00E322DF">
              <w:rPr>
                <w:color w:val="000000" w:themeColor="text1"/>
                <w:sz w:val="24"/>
              </w:rPr>
              <w:t>148</w:t>
            </w:r>
          </w:p>
        </w:tc>
        <w:tc>
          <w:tcPr>
            <w:tcW w:w="0" w:type="auto"/>
          </w:tcPr>
          <w:p w:rsidR="00F2112C" w:rsidRPr="00E322DF" w:rsidRDefault="00F2112C" w:rsidP="00F2112C">
            <w:pPr>
              <w:pStyle w:val="TableParagraph"/>
              <w:spacing w:line="273" w:lineRule="exact"/>
              <w:ind w:right="566"/>
              <w:jc w:val="right"/>
              <w:rPr>
                <w:color w:val="000000" w:themeColor="text1"/>
                <w:sz w:val="24"/>
              </w:rPr>
            </w:pPr>
            <w:r w:rsidRPr="00E322DF">
              <w:rPr>
                <w:color w:val="000000" w:themeColor="text1"/>
                <w:sz w:val="24"/>
              </w:rPr>
              <w:t>162</w:t>
            </w:r>
          </w:p>
        </w:tc>
        <w:tc>
          <w:tcPr>
            <w:tcW w:w="0" w:type="auto"/>
          </w:tcPr>
          <w:p w:rsidR="00F2112C" w:rsidRPr="00E322DF" w:rsidRDefault="00F2112C" w:rsidP="00F2112C">
            <w:pPr>
              <w:pStyle w:val="TableParagraph"/>
              <w:spacing w:line="273" w:lineRule="exact"/>
              <w:ind w:left="118" w:right="90"/>
              <w:rPr>
                <w:color w:val="000000" w:themeColor="text1"/>
                <w:sz w:val="24"/>
              </w:rPr>
            </w:pPr>
            <w:r w:rsidRPr="00E322DF">
              <w:rPr>
                <w:color w:val="000000" w:themeColor="text1"/>
                <w:sz w:val="24"/>
              </w:rPr>
              <w:t>142</w:t>
            </w:r>
          </w:p>
        </w:tc>
        <w:tc>
          <w:tcPr>
            <w:tcW w:w="0" w:type="auto"/>
            <w:vAlign w:val="center"/>
          </w:tcPr>
          <w:p w:rsidR="00F2112C" w:rsidRPr="00E322DF" w:rsidRDefault="00F2112C" w:rsidP="00F2112C">
            <w:pPr>
              <w:pStyle w:val="TableParagraph"/>
              <w:ind w:left="378" w:right="348"/>
              <w:rPr>
                <w:color w:val="000000" w:themeColor="text1"/>
                <w:sz w:val="24"/>
                <w:lang w:val="ru-RU"/>
              </w:rPr>
            </w:pPr>
            <w:r w:rsidRPr="00E322DF">
              <w:rPr>
                <w:color w:val="000000" w:themeColor="text1"/>
                <w:sz w:val="24"/>
                <w:lang w:val="ru-RU"/>
              </w:rPr>
              <w:t>4,0</w:t>
            </w:r>
          </w:p>
        </w:tc>
        <w:tc>
          <w:tcPr>
            <w:tcW w:w="0" w:type="auto"/>
          </w:tcPr>
          <w:p w:rsidR="00F2112C" w:rsidRPr="00E322DF" w:rsidRDefault="00F2112C" w:rsidP="00F2112C">
            <w:pPr>
              <w:pStyle w:val="TableParagraph"/>
              <w:spacing w:line="273" w:lineRule="exact"/>
              <w:ind w:right="316"/>
              <w:jc w:val="right"/>
              <w:rPr>
                <w:color w:val="000000" w:themeColor="text1"/>
                <w:sz w:val="24"/>
              </w:rPr>
            </w:pPr>
            <w:r w:rsidRPr="00E322DF">
              <w:rPr>
                <w:color w:val="000000" w:themeColor="text1"/>
                <w:sz w:val="24"/>
              </w:rPr>
              <w:t>69%</w:t>
            </w:r>
          </w:p>
        </w:tc>
        <w:tc>
          <w:tcPr>
            <w:tcW w:w="0" w:type="auto"/>
          </w:tcPr>
          <w:p w:rsidR="00F2112C" w:rsidRPr="00E322DF" w:rsidRDefault="00F2112C" w:rsidP="00F2112C">
            <w:pPr>
              <w:pStyle w:val="TableParagraph"/>
              <w:spacing w:before="135"/>
              <w:ind w:left="290" w:right="248"/>
              <w:rPr>
                <w:color w:val="000000" w:themeColor="text1"/>
                <w:sz w:val="24"/>
              </w:rPr>
            </w:pPr>
            <w:r w:rsidRPr="00E322DF">
              <w:rPr>
                <w:color w:val="000000" w:themeColor="text1"/>
                <w:spacing w:val="-4"/>
                <w:sz w:val="24"/>
              </w:rPr>
              <w:t>100%</w:t>
            </w:r>
          </w:p>
        </w:tc>
      </w:tr>
      <w:tr w:rsidR="00F2112C" w:rsidRPr="00E322DF" w:rsidTr="0085114D">
        <w:trPr>
          <w:trHeight w:val="553"/>
        </w:trPr>
        <w:tc>
          <w:tcPr>
            <w:tcW w:w="0" w:type="auto"/>
          </w:tcPr>
          <w:p w:rsidR="00F2112C" w:rsidRPr="00E322DF" w:rsidRDefault="00F2112C" w:rsidP="00F2112C">
            <w:pPr>
              <w:pStyle w:val="TableParagraph"/>
              <w:spacing w:before="4"/>
              <w:rPr>
                <w:b/>
                <w:color w:val="000000" w:themeColor="text1"/>
                <w:sz w:val="24"/>
              </w:rPr>
            </w:pPr>
          </w:p>
          <w:p w:rsidR="00F2112C" w:rsidRPr="00E322DF" w:rsidRDefault="00F2112C" w:rsidP="00F2112C">
            <w:pPr>
              <w:pStyle w:val="TableParagraph"/>
              <w:ind w:right="92"/>
              <w:jc w:val="right"/>
              <w:rPr>
                <w:color w:val="000000" w:themeColor="text1"/>
                <w:sz w:val="24"/>
              </w:rPr>
            </w:pPr>
            <w:r w:rsidRPr="00E322DF">
              <w:rPr>
                <w:color w:val="000000" w:themeColor="text1"/>
                <w:spacing w:val="-5"/>
                <w:sz w:val="24"/>
              </w:rPr>
              <w:t>13</w:t>
            </w:r>
          </w:p>
        </w:tc>
        <w:tc>
          <w:tcPr>
            <w:tcW w:w="0" w:type="auto"/>
          </w:tcPr>
          <w:p w:rsidR="00F2112C" w:rsidRPr="00E322DF" w:rsidRDefault="00F2112C" w:rsidP="00F2112C">
            <w:pPr>
              <w:pStyle w:val="TableParagraph"/>
              <w:spacing w:line="276" w:lineRule="exact"/>
              <w:ind w:left="112" w:right="561"/>
              <w:rPr>
                <w:color w:val="000000" w:themeColor="text1"/>
                <w:sz w:val="24"/>
              </w:rPr>
            </w:pPr>
            <w:r w:rsidRPr="00E322DF">
              <w:rPr>
                <w:color w:val="000000" w:themeColor="text1"/>
                <w:sz w:val="24"/>
              </w:rPr>
              <w:t>Дүние</w:t>
            </w:r>
            <w:r w:rsidRPr="00E322DF">
              <w:rPr>
                <w:color w:val="000000" w:themeColor="text1"/>
                <w:spacing w:val="-15"/>
                <w:sz w:val="24"/>
              </w:rPr>
              <w:t xml:space="preserve"> </w:t>
            </w:r>
            <w:r w:rsidRPr="00E322DF">
              <w:rPr>
                <w:color w:val="000000" w:themeColor="text1"/>
                <w:sz w:val="24"/>
              </w:rPr>
              <w:t xml:space="preserve">жүзі </w:t>
            </w:r>
            <w:r w:rsidRPr="00E322DF">
              <w:rPr>
                <w:color w:val="000000" w:themeColor="text1"/>
                <w:spacing w:val="-2"/>
                <w:sz w:val="24"/>
              </w:rPr>
              <w:t>тарихы</w:t>
            </w:r>
          </w:p>
        </w:tc>
        <w:tc>
          <w:tcPr>
            <w:tcW w:w="0" w:type="auto"/>
          </w:tcPr>
          <w:p w:rsidR="00F2112C" w:rsidRPr="00E322DF" w:rsidRDefault="00F2112C" w:rsidP="00F2112C">
            <w:pPr>
              <w:jc w:val="center"/>
              <w:rPr>
                <w:color w:val="000000" w:themeColor="text1"/>
              </w:rPr>
            </w:pPr>
            <w:r w:rsidRPr="00E322DF">
              <w:rPr>
                <w:color w:val="000000" w:themeColor="text1"/>
                <w:sz w:val="24"/>
              </w:rPr>
              <w:t>452</w:t>
            </w:r>
          </w:p>
        </w:tc>
        <w:tc>
          <w:tcPr>
            <w:tcW w:w="0" w:type="auto"/>
          </w:tcPr>
          <w:p w:rsidR="00F2112C" w:rsidRPr="00E322DF" w:rsidRDefault="00F2112C" w:rsidP="00F2112C">
            <w:pPr>
              <w:pStyle w:val="TableParagraph"/>
              <w:spacing w:line="273" w:lineRule="exact"/>
              <w:ind w:left="118" w:right="87"/>
              <w:rPr>
                <w:color w:val="000000" w:themeColor="text1"/>
                <w:sz w:val="24"/>
              </w:rPr>
            </w:pPr>
            <w:r w:rsidRPr="00E322DF">
              <w:rPr>
                <w:color w:val="000000" w:themeColor="text1"/>
                <w:sz w:val="24"/>
              </w:rPr>
              <w:t>146</w:t>
            </w:r>
          </w:p>
        </w:tc>
        <w:tc>
          <w:tcPr>
            <w:tcW w:w="0" w:type="auto"/>
          </w:tcPr>
          <w:p w:rsidR="00F2112C" w:rsidRPr="00E322DF" w:rsidRDefault="00F2112C" w:rsidP="00F2112C">
            <w:pPr>
              <w:pStyle w:val="TableParagraph"/>
              <w:spacing w:line="273" w:lineRule="exact"/>
              <w:ind w:right="566"/>
              <w:jc w:val="right"/>
              <w:rPr>
                <w:color w:val="000000" w:themeColor="text1"/>
                <w:sz w:val="24"/>
              </w:rPr>
            </w:pPr>
            <w:r w:rsidRPr="00E322DF">
              <w:rPr>
                <w:color w:val="000000" w:themeColor="text1"/>
                <w:sz w:val="24"/>
              </w:rPr>
              <w:t>158</w:t>
            </w:r>
          </w:p>
        </w:tc>
        <w:tc>
          <w:tcPr>
            <w:tcW w:w="0" w:type="auto"/>
          </w:tcPr>
          <w:p w:rsidR="00F2112C" w:rsidRPr="00E322DF" w:rsidRDefault="00F2112C" w:rsidP="00F2112C">
            <w:pPr>
              <w:pStyle w:val="TableParagraph"/>
              <w:spacing w:line="273" w:lineRule="exact"/>
              <w:ind w:left="118" w:right="90"/>
              <w:rPr>
                <w:color w:val="000000" w:themeColor="text1"/>
                <w:sz w:val="24"/>
              </w:rPr>
            </w:pPr>
            <w:r w:rsidRPr="00E322DF">
              <w:rPr>
                <w:color w:val="000000" w:themeColor="text1"/>
                <w:sz w:val="24"/>
              </w:rPr>
              <w:t>148</w:t>
            </w:r>
          </w:p>
        </w:tc>
        <w:tc>
          <w:tcPr>
            <w:tcW w:w="0" w:type="auto"/>
            <w:vAlign w:val="center"/>
          </w:tcPr>
          <w:p w:rsidR="00F2112C" w:rsidRPr="00E322DF" w:rsidRDefault="00F2112C" w:rsidP="00F2112C">
            <w:pPr>
              <w:pStyle w:val="TableParagraph"/>
              <w:ind w:left="378" w:right="348"/>
              <w:rPr>
                <w:color w:val="000000" w:themeColor="text1"/>
                <w:sz w:val="24"/>
                <w:lang w:val="ru-RU"/>
              </w:rPr>
            </w:pPr>
            <w:r w:rsidRPr="00E322DF">
              <w:rPr>
                <w:color w:val="000000" w:themeColor="text1"/>
                <w:sz w:val="24"/>
                <w:lang w:val="ru-RU"/>
              </w:rPr>
              <w:t>4,0</w:t>
            </w:r>
          </w:p>
        </w:tc>
        <w:tc>
          <w:tcPr>
            <w:tcW w:w="0" w:type="auto"/>
          </w:tcPr>
          <w:p w:rsidR="00F2112C" w:rsidRPr="00E322DF" w:rsidRDefault="00F2112C" w:rsidP="00F2112C">
            <w:pPr>
              <w:pStyle w:val="TableParagraph"/>
              <w:spacing w:line="273" w:lineRule="exact"/>
              <w:ind w:right="316"/>
              <w:jc w:val="right"/>
              <w:rPr>
                <w:color w:val="000000" w:themeColor="text1"/>
                <w:sz w:val="24"/>
              </w:rPr>
            </w:pPr>
            <w:r w:rsidRPr="00E322DF">
              <w:rPr>
                <w:color w:val="000000" w:themeColor="text1"/>
                <w:sz w:val="24"/>
              </w:rPr>
              <w:t>68%</w:t>
            </w:r>
          </w:p>
        </w:tc>
        <w:tc>
          <w:tcPr>
            <w:tcW w:w="0" w:type="auto"/>
          </w:tcPr>
          <w:p w:rsidR="00F2112C" w:rsidRPr="00E322DF" w:rsidRDefault="00F2112C" w:rsidP="00F2112C">
            <w:pPr>
              <w:pStyle w:val="TableParagraph"/>
              <w:spacing w:before="137"/>
              <w:ind w:left="290" w:right="248"/>
              <w:rPr>
                <w:color w:val="000000" w:themeColor="text1"/>
                <w:sz w:val="24"/>
              </w:rPr>
            </w:pPr>
            <w:r w:rsidRPr="00E322DF">
              <w:rPr>
                <w:color w:val="000000" w:themeColor="text1"/>
                <w:spacing w:val="-4"/>
                <w:sz w:val="24"/>
              </w:rPr>
              <w:t>100%</w:t>
            </w:r>
          </w:p>
        </w:tc>
      </w:tr>
    </w:tbl>
    <w:p w:rsidR="00F2112C" w:rsidRPr="00E322DF" w:rsidRDefault="00F2112C" w:rsidP="00F2112C">
      <w:pPr>
        <w:pStyle w:val="ad"/>
        <w:jc w:val="center"/>
        <w:rPr>
          <w:b/>
          <w:color w:val="000000" w:themeColor="text1"/>
        </w:rPr>
      </w:pPr>
    </w:p>
    <w:p w:rsidR="00F2112C" w:rsidRPr="00E322DF" w:rsidRDefault="00F2112C" w:rsidP="00F2112C">
      <w:pPr>
        <w:pStyle w:val="ad"/>
        <w:jc w:val="center"/>
        <w:rPr>
          <w:b/>
          <w:color w:val="000000" w:themeColor="text1"/>
        </w:rPr>
      </w:pPr>
      <w:r w:rsidRPr="00E322DF">
        <w:rPr>
          <w:b/>
          <w:noProof/>
          <w:color w:val="000000" w:themeColor="text1"/>
          <w:lang w:eastAsia="ru-RU"/>
        </w:rPr>
        <w:drawing>
          <wp:inline distT="0" distB="0" distL="0" distR="0">
            <wp:extent cx="6456045" cy="2184400"/>
            <wp:effectExtent l="19050" t="0" r="20955" b="6350"/>
            <wp:docPr id="10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2112C" w:rsidRPr="00E322DF" w:rsidRDefault="00F2112C" w:rsidP="00F2112C">
      <w:pPr>
        <w:jc w:val="center"/>
        <w:rPr>
          <w:b/>
          <w:color w:val="000000" w:themeColor="text1"/>
        </w:rPr>
      </w:pPr>
    </w:p>
    <w:p w:rsidR="0085114D" w:rsidRDefault="0085114D" w:rsidP="00F2112C">
      <w:pPr>
        <w:jc w:val="center"/>
        <w:rPr>
          <w:b/>
          <w:color w:val="000000" w:themeColor="text1"/>
          <w:lang w:val="kk-KZ"/>
        </w:rPr>
      </w:pPr>
    </w:p>
    <w:p w:rsidR="0085114D" w:rsidRDefault="0085114D" w:rsidP="00F2112C">
      <w:pPr>
        <w:jc w:val="center"/>
        <w:rPr>
          <w:b/>
          <w:color w:val="000000" w:themeColor="text1"/>
          <w:lang w:val="kk-KZ"/>
        </w:rPr>
      </w:pPr>
    </w:p>
    <w:p w:rsidR="0085114D" w:rsidRDefault="0085114D" w:rsidP="00F2112C">
      <w:pPr>
        <w:jc w:val="center"/>
        <w:rPr>
          <w:b/>
          <w:color w:val="000000" w:themeColor="text1"/>
          <w:lang w:val="kk-KZ"/>
        </w:rPr>
      </w:pPr>
    </w:p>
    <w:p w:rsidR="0085114D" w:rsidRDefault="0085114D" w:rsidP="00F2112C">
      <w:pPr>
        <w:jc w:val="center"/>
        <w:rPr>
          <w:b/>
          <w:color w:val="000000" w:themeColor="text1"/>
          <w:lang w:val="kk-KZ"/>
        </w:rPr>
      </w:pPr>
    </w:p>
    <w:p w:rsidR="00F2112C" w:rsidRPr="0085114D" w:rsidRDefault="00F2112C" w:rsidP="00F2112C">
      <w:pPr>
        <w:jc w:val="center"/>
        <w:rPr>
          <w:b/>
          <w:color w:val="000000" w:themeColor="text1"/>
          <w:lang w:val="kk-KZ"/>
        </w:rPr>
      </w:pPr>
      <w:r w:rsidRPr="0085114D">
        <w:rPr>
          <w:b/>
          <w:color w:val="000000" w:themeColor="text1"/>
          <w:lang w:val="kk-KZ"/>
        </w:rPr>
        <w:lastRenderedPageBreak/>
        <w:t>Білім алушылардың жекелеген пәндер бойынша білім сапасының мониторингі</w:t>
      </w:r>
    </w:p>
    <w:p w:rsidR="00F2112C" w:rsidRPr="00981CCF" w:rsidRDefault="00F2112C" w:rsidP="00F2112C">
      <w:pPr>
        <w:jc w:val="center"/>
        <w:rPr>
          <w:b/>
          <w:color w:val="000000" w:themeColor="text1"/>
          <w:lang w:val="kk-KZ"/>
        </w:rPr>
      </w:pPr>
      <w:r w:rsidRPr="00981CCF">
        <w:rPr>
          <w:b/>
          <w:color w:val="000000" w:themeColor="text1"/>
          <w:lang w:val="kk-KZ"/>
        </w:rPr>
        <w:t xml:space="preserve">5-11 сыныптарындағы білім алушылардың 2020-2021 оқу жылындағы пәндер бойынша </w:t>
      </w:r>
    </w:p>
    <w:p w:rsidR="00F2112C" w:rsidRPr="00E322DF" w:rsidRDefault="00F2112C" w:rsidP="00F2112C">
      <w:pPr>
        <w:jc w:val="center"/>
        <w:rPr>
          <w:b/>
          <w:color w:val="000000" w:themeColor="text1"/>
        </w:rPr>
      </w:pPr>
      <w:r w:rsidRPr="00E322DF">
        <w:rPr>
          <w:b/>
          <w:color w:val="000000" w:themeColor="text1"/>
        </w:rPr>
        <w:t>мәлімет</w:t>
      </w:r>
    </w:p>
    <w:tbl>
      <w:tblPr>
        <w:tblStyle w:val="a3"/>
        <w:tblW w:w="0" w:type="auto"/>
        <w:tblInd w:w="108" w:type="dxa"/>
        <w:tblLook w:val="04A0"/>
      </w:tblPr>
      <w:tblGrid>
        <w:gridCol w:w="436"/>
        <w:gridCol w:w="1511"/>
        <w:gridCol w:w="909"/>
        <w:gridCol w:w="1178"/>
        <w:gridCol w:w="1178"/>
        <w:gridCol w:w="1178"/>
        <w:gridCol w:w="946"/>
        <w:gridCol w:w="887"/>
        <w:gridCol w:w="935"/>
      </w:tblGrid>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w:t>
            </w:r>
          </w:p>
        </w:tc>
        <w:tc>
          <w:tcPr>
            <w:tcW w:w="1240" w:type="dxa"/>
          </w:tcPr>
          <w:p w:rsidR="00F2112C" w:rsidRPr="00E322DF" w:rsidRDefault="00F2112C" w:rsidP="00F2112C">
            <w:pPr>
              <w:rPr>
                <w:color w:val="000000" w:themeColor="text1"/>
              </w:rPr>
            </w:pPr>
            <w:r w:rsidRPr="00E322DF">
              <w:rPr>
                <w:color w:val="000000" w:themeColor="text1"/>
              </w:rPr>
              <w:t>Пән аттары</w:t>
            </w:r>
          </w:p>
        </w:tc>
        <w:tc>
          <w:tcPr>
            <w:tcW w:w="764" w:type="dxa"/>
          </w:tcPr>
          <w:p w:rsidR="00F2112C" w:rsidRPr="00E322DF" w:rsidRDefault="00F2112C" w:rsidP="00F2112C">
            <w:pPr>
              <w:rPr>
                <w:color w:val="000000" w:themeColor="text1"/>
              </w:rPr>
            </w:pPr>
            <w:r w:rsidRPr="00E322DF">
              <w:rPr>
                <w:color w:val="000000" w:themeColor="text1"/>
              </w:rPr>
              <w:t>Оқушы саны</w:t>
            </w:r>
          </w:p>
        </w:tc>
        <w:tc>
          <w:tcPr>
            <w:tcW w:w="977" w:type="dxa"/>
          </w:tcPr>
          <w:p w:rsidR="00F2112C" w:rsidRPr="00E322DF" w:rsidRDefault="00F2112C" w:rsidP="00F2112C">
            <w:pPr>
              <w:rPr>
                <w:color w:val="000000" w:themeColor="text1"/>
              </w:rPr>
            </w:pPr>
            <w:r w:rsidRPr="00E322DF">
              <w:rPr>
                <w:color w:val="000000" w:themeColor="text1"/>
              </w:rPr>
              <w:t>Үздік оқушылар</w:t>
            </w:r>
          </w:p>
        </w:tc>
        <w:tc>
          <w:tcPr>
            <w:tcW w:w="977" w:type="dxa"/>
          </w:tcPr>
          <w:p w:rsidR="00F2112C" w:rsidRPr="00E322DF" w:rsidRDefault="00F2112C" w:rsidP="00F2112C">
            <w:pPr>
              <w:rPr>
                <w:color w:val="000000" w:themeColor="text1"/>
              </w:rPr>
            </w:pPr>
            <w:r w:rsidRPr="00E322DF">
              <w:rPr>
                <w:color w:val="000000" w:themeColor="text1"/>
              </w:rPr>
              <w:t>Үлгерімі жақсы оқушылар</w:t>
            </w:r>
          </w:p>
        </w:tc>
        <w:tc>
          <w:tcPr>
            <w:tcW w:w="977" w:type="dxa"/>
          </w:tcPr>
          <w:p w:rsidR="00F2112C" w:rsidRPr="00E322DF" w:rsidRDefault="00F2112C" w:rsidP="00F2112C">
            <w:pPr>
              <w:rPr>
                <w:color w:val="000000" w:themeColor="text1"/>
              </w:rPr>
            </w:pPr>
            <w:r w:rsidRPr="00E322DF">
              <w:rPr>
                <w:color w:val="000000" w:themeColor="text1"/>
              </w:rPr>
              <w:t>Үлгерімі орташа оқушылар</w:t>
            </w:r>
          </w:p>
        </w:tc>
        <w:tc>
          <w:tcPr>
            <w:tcW w:w="794" w:type="dxa"/>
          </w:tcPr>
          <w:p w:rsidR="00F2112C" w:rsidRPr="00E322DF" w:rsidRDefault="00F2112C" w:rsidP="00F2112C">
            <w:pPr>
              <w:rPr>
                <w:color w:val="000000" w:themeColor="text1"/>
              </w:rPr>
            </w:pPr>
            <w:r w:rsidRPr="00E322DF">
              <w:rPr>
                <w:color w:val="000000" w:themeColor="text1"/>
              </w:rPr>
              <w:t>Орташа балл</w:t>
            </w:r>
          </w:p>
        </w:tc>
        <w:tc>
          <w:tcPr>
            <w:tcW w:w="747" w:type="dxa"/>
          </w:tcPr>
          <w:p w:rsidR="00F2112C" w:rsidRPr="00E322DF" w:rsidRDefault="00F2112C" w:rsidP="00F2112C">
            <w:pPr>
              <w:rPr>
                <w:color w:val="000000" w:themeColor="text1"/>
              </w:rPr>
            </w:pPr>
            <w:r w:rsidRPr="00E322DF">
              <w:rPr>
                <w:color w:val="000000" w:themeColor="text1"/>
              </w:rPr>
              <w:t>Жалпы білім сапасы</w:t>
            </w:r>
          </w:p>
        </w:tc>
        <w:tc>
          <w:tcPr>
            <w:tcW w:w="785" w:type="dxa"/>
          </w:tcPr>
          <w:p w:rsidR="00F2112C" w:rsidRPr="00E322DF" w:rsidRDefault="00F2112C" w:rsidP="00F2112C">
            <w:pPr>
              <w:rPr>
                <w:color w:val="000000" w:themeColor="text1"/>
              </w:rPr>
            </w:pPr>
            <w:r w:rsidRPr="00E322DF">
              <w:rPr>
                <w:color w:val="000000" w:themeColor="text1"/>
              </w:rPr>
              <w:t>Жалпы үлгерім</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w:t>
            </w:r>
          </w:p>
        </w:tc>
        <w:tc>
          <w:tcPr>
            <w:tcW w:w="1240" w:type="dxa"/>
          </w:tcPr>
          <w:p w:rsidR="00F2112C" w:rsidRPr="00E322DF" w:rsidRDefault="00F2112C" w:rsidP="00F2112C">
            <w:pPr>
              <w:rPr>
                <w:color w:val="000000" w:themeColor="text1"/>
              </w:rPr>
            </w:pPr>
            <w:r w:rsidRPr="00E322DF">
              <w:rPr>
                <w:color w:val="000000" w:themeColor="text1"/>
              </w:rPr>
              <w:t>Қазақ тілі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130</w:t>
            </w:r>
          </w:p>
        </w:tc>
        <w:tc>
          <w:tcPr>
            <w:tcW w:w="977" w:type="dxa"/>
          </w:tcPr>
          <w:p w:rsidR="00F2112C" w:rsidRPr="00E322DF" w:rsidRDefault="00F2112C" w:rsidP="00F2112C">
            <w:pPr>
              <w:rPr>
                <w:color w:val="000000" w:themeColor="text1"/>
              </w:rPr>
            </w:pPr>
            <w:r w:rsidRPr="00E322DF">
              <w:rPr>
                <w:color w:val="000000" w:themeColor="text1"/>
              </w:rPr>
              <w:t>161</w:t>
            </w:r>
          </w:p>
        </w:tc>
        <w:tc>
          <w:tcPr>
            <w:tcW w:w="977" w:type="dxa"/>
          </w:tcPr>
          <w:p w:rsidR="00F2112C" w:rsidRPr="00E322DF" w:rsidRDefault="00F2112C" w:rsidP="00F2112C">
            <w:pPr>
              <w:rPr>
                <w:color w:val="000000" w:themeColor="text1"/>
              </w:rPr>
            </w:pPr>
            <w:r w:rsidRPr="00E322DF">
              <w:rPr>
                <w:color w:val="000000" w:themeColor="text1"/>
              </w:rPr>
              <w:t>200</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57%</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2</w:t>
            </w:r>
          </w:p>
        </w:tc>
        <w:tc>
          <w:tcPr>
            <w:tcW w:w="1240" w:type="dxa"/>
          </w:tcPr>
          <w:p w:rsidR="00F2112C" w:rsidRPr="00E322DF" w:rsidRDefault="00F2112C" w:rsidP="00F2112C">
            <w:pPr>
              <w:rPr>
                <w:color w:val="000000" w:themeColor="text1"/>
              </w:rPr>
            </w:pPr>
            <w:r w:rsidRPr="00E322DF">
              <w:rPr>
                <w:color w:val="000000" w:themeColor="text1"/>
              </w:rPr>
              <w:t>Қазақ әдебиеті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139</w:t>
            </w:r>
          </w:p>
        </w:tc>
        <w:tc>
          <w:tcPr>
            <w:tcW w:w="977" w:type="dxa"/>
          </w:tcPr>
          <w:p w:rsidR="00F2112C" w:rsidRPr="00E322DF" w:rsidRDefault="00F2112C" w:rsidP="00F2112C">
            <w:pPr>
              <w:rPr>
                <w:color w:val="000000" w:themeColor="text1"/>
              </w:rPr>
            </w:pPr>
            <w:r w:rsidRPr="00E322DF">
              <w:rPr>
                <w:color w:val="000000" w:themeColor="text1"/>
              </w:rPr>
              <w:t>164</w:t>
            </w:r>
          </w:p>
        </w:tc>
        <w:tc>
          <w:tcPr>
            <w:tcW w:w="977" w:type="dxa"/>
          </w:tcPr>
          <w:p w:rsidR="00F2112C" w:rsidRPr="00E322DF" w:rsidRDefault="00F2112C" w:rsidP="00F2112C">
            <w:pPr>
              <w:rPr>
                <w:color w:val="000000" w:themeColor="text1"/>
              </w:rPr>
            </w:pPr>
            <w:r w:rsidRPr="00E322DF">
              <w:rPr>
                <w:color w:val="000000" w:themeColor="text1"/>
              </w:rPr>
              <w:t>198</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60%</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3</w:t>
            </w:r>
          </w:p>
        </w:tc>
        <w:tc>
          <w:tcPr>
            <w:tcW w:w="1240" w:type="dxa"/>
          </w:tcPr>
          <w:p w:rsidR="00F2112C" w:rsidRPr="00E322DF" w:rsidRDefault="00F2112C" w:rsidP="00F2112C">
            <w:pPr>
              <w:rPr>
                <w:color w:val="000000" w:themeColor="text1"/>
              </w:rPr>
            </w:pPr>
            <w:r w:rsidRPr="00E322DF">
              <w:rPr>
                <w:color w:val="000000" w:themeColor="text1"/>
              </w:rPr>
              <w:t>Орыс тілі мен әдебиеті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159</w:t>
            </w:r>
          </w:p>
        </w:tc>
        <w:tc>
          <w:tcPr>
            <w:tcW w:w="977" w:type="dxa"/>
          </w:tcPr>
          <w:p w:rsidR="00F2112C" w:rsidRPr="00E322DF" w:rsidRDefault="00F2112C" w:rsidP="00F2112C">
            <w:pPr>
              <w:rPr>
                <w:color w:val="000000" w:themeColor="text1"/>
              </w:rPr>
            </w:pPr>
            <w:r w:rsidRPr="00E322DF">
              <w:rPr>
                <w:color w:val="000000" w:themeColor="text1"/>
              </w:rPr>
              <w:t>159</w:t>
            </w:r>
          </w:p>
        </w:tc>
        <w:tc>
          <w:tcPr>
            <w:tcW w:w="977" w:type="dxa"/>
          </w:tcPr>
          <w:p w:rsidR="00F2112C" w:rsidRPr="00E322DF" w:rsidRDefault="00F2112C" w:rsidP="00F2112C">
            <w:pPr>
              <w:rPr>
                <w:color w:val="000000" w:themeColor="text1"/>
              </w:rPr>
            </w:pPr>
            <w:r w:rsidRPr="00E322DF">
              <w:rPr>
                <w:color w:val="000000" w:themeColor="text1"/>
              </w:rPr>
              <w:t>171</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4</w:t>
            </w:r>
          </w:p>
        </w:tc>
        <w:tc>
          <w:tcPr>
            <w:tcW w:w="1240" w:type="dxa"/>
          </w:tcPr>
          <w:p w:rsidR="00F2112C" w:rsidRPr="00E322DF" w:rsidRDefault="00F2112C" w:rsidP="00F2112C">
            <w:pPr>
              <w:rPr>
                <w:color w:val="000000" w:themeColor="text1"/>
              </w:rPr>
            </w:pPr>
            <w:r w:rsidRPr="00E322DF">
              <w:rPr>
                <w:color w:val="000000" w:themeColor="text1"/>
              </w:rPr>
              <w:t>Ағылшын тілі</w:t>
            </w:r>
          </w:p>
        </w:tc>
        <w:tc>
          <w:tcPr>
            <w:tcW w:w="764" w:type="dxa"/>
          </w:tcPr>
          <w:p w:rsidR="00F2112C" w:rsidRPr="00E322DF" w:rsidRDefault="00F2112C" w:rsidP="00F2112C">
            <w:pPr>
              <w:rPr>
                <w:color w:val="000000" w:themeColor="text1"/>
              </w:rPr>
            </w:pPr>
            <w:r w:rsidRPr="00E322DF">
              <w:rPr>
                <w:color w:val="000000" w:themeColor="text1"/>
              </w:rPr>
              <w:t>491</w:t>
            </w:r>
          </w:p>
        </w:tc>
        <w:tc>
          <w:tcPr>
            <w:tcW w:w="977" w:type="dxa"/>
          </w:tcPr>
          <w:p w:rsidR="00F2112C" w:rsidRPr="00E322DF" w:rsidRDefault="00F2112C" w:rsidP="00F2112C">
            <w:pPr>
              <w:rPr>
                <w:color w:val="000000" w:themeColor="text1"/>
              </w:rPr>
            </w:pPr>
            <w:r w:rsidRPr="00E322DF">
              <w:rPr>
                <w:color w:val="000000" w:themeColor="text1"/>
              </w:rPr>
              <w:t>162</w:t>
            </w:r>
          </w:p>
        </w:tc>
        <w:tc>
          <w:tcPr>
            <w:tcW w:w="977" w:type="dxa"/>
          </w:tcPr>
          <w:p w:rsidR="00F2112C" w:rsidRPr="00E322DF" w:rsidRDefault="00F2112C" w:rsidP="00F2112C">
            <w:pPr>
              <w:rPr>
                <w:color w:val="000000" w:themeColor="text1"/>
              </w:rPr>
            </w:pPr>
            <w:r w:rsidRPr="00E322DF">
              <w:rPr>
                <w:color w:val="000000" w:themeColor="text1"/>
              </w:rPr>
              <w:t>157</w:t>
            </w:r>
          </w:p>
        </w:tc>
        <w:tc>
          <w:tcPr>
            <w:tcW w:w="977" w:type="dxa"/>
          </w:tcPr>
          <w:p w:rsidR="00F2112C" w:rsidRPr="00E322DF" w:rsidRDefault="00F2112C" w:rsidP="00F2112C">
            <w:pPr>
              <w:rPr>
                <w:color w:val="000000" w:themeColor="text1"/>
              </w:rPr>
            </w:pPr>
            <w:r w:rsidRPr="00E322DF">
              <w:rPr>
                <w:color w:val="000000" w:themeColor="text1"/>
              </w:rPr>
              <w:t>172</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5</w:t>
            </w:r>
          </w:p>
        </w:tc>
        <w:tc>
          <w:tcPr>
            <w:tcW w:w="1240" w:type="dxa"/>
          </w:tcPr>
          <w:p w:rsidR="00F2112C" w:rsidRPr="00E322DF" w:rsidRDefault="00F2112C" w:rsidP="00F2112C">
            <w:pPr>
              <w:rPr>
                <w:color w:val="000000" w:themeColor="text1"/>
              </w:rPr>
            </w:pPr>
            <w:r w:rsidRPr="00E322DF">
              <w:rPr>
                <w:color w:val="000000" w:themeColor="text1"/>
              </w:rPr>
              <w:t>Алгебра</w:t>
            </w:r>
          </w:p>
        </w:tc>
        <w:tc>
          <w:tcPr>
            <w:tcW w:w="764" w:type="dxa"/>
          </w:tcPr>
          <w:p w:rsidR="00F2112C" w:rsidRPr="00E322DF" w:rsidRDefault="00F2112C" w:rsidP="00F2112C">
            <w:pPr>
              <w:rPr>
                <w:color w:val="000000" w:themeColor="text1"/>
              </w:rPr>
            </w:pPr>
            <w:r w:rsidRPr="00E322DF">
              <w:rPr>
                <w:color w:val="000000" w:themeColor="text1"/>
              </w:rPr>
              <w:t>342</w:t>
            </w:r>
          </w:p>
        </w:tc>
        <w:tc>
          <w:tcPr>
            <w:tcW w:w="977" w:type="dxa"/>
          </w:tcPr>
          <w:p w:rsidR="00F2112C" w:rsidRPr="00E322DF" w:rsidRDefault="00F2112C" w:rsidP="00F2112C">
            <w:pPr>
              <w:rPr>
                <w:color w:val="000000" w:themeColor="text1"/>
              </w:rPr>
            </w:pPr>
            <w:r w:rsidRPr="00E322DF">
              <w:rPr>
                <w:color w:val="000000" w:themeColor="text1"/>
              </w:rPr>
              <w:t>79</w:t>
            </w:r>
          </w:p>
        </w:tc>
        <w:tc>
          <w:tcPr>
            <w:tcW w:w="977" w:type="dxa"/>
          </w:tcPr>
          <w:p w:rsidR="00F2112C" w:rsidRPr="00E322DF" w:rsidRDefault="00F2112C" w:rsidP="00F2112C">
            <w:pPr>
              <w:rPr>
                <w:color w:val="000000" w:themeColor="text1"/>
              </w:rPr>
            </w:pPr>
            <w:r w:rsidRPr="00E322DF">
              <w:rPr>
                <w:color w:val="000000" w:themeColor="text1"/>
              </w:rPr>
              <w:t>110</w:t>
            </w:r>
          </w:p>
        </w:tc>
        <w:tc>
          <w:tcPr>
            <w:tcW w:w="977" w:type="dxa"/>
          </w:tcPr>
          <w:p w:rsidR="00F2112C" w:rsidRPr="00E322DF" w:rsidRDefault="00F2112C" w:rsidP="00F2112C">
            <w:pPr>
              <w:rPr>
                <w:color w:val="000000" w:themeColor="text1"/>
              </w:rPr>
            </w:pPr>
            <w:r w:rsidRPr="00E322DF">
              <w:rPr>
                <w:color w:val="000000" w:themeColor="text1"/>
              </w:rPr>
              <w:t>153</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55%</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6</w:t>
            </w:r>
          </w:p>
        </w:tc>
        <w:tc>
          <w:tcPr>
            <w:tcW w:w="1240" w:type="dxa"/>
          </w:tcPr>
          <w:p w:rsidR="00F2112C" w:rsidRPr="00E322DF" w:rsidRDefault="00F2112C" w:rsidP="00F2112C">
            <w:pPr>
              <w:rPr>
                <w:color w:val="000000" w:themeColor="text1"/>
              </w:rPr>
            </w:pPr>
            <w:r w:rsidRPr="00E322DF">
              <w:rPr>
                <w:color w:val="000000" w:themeColor="text1"/>
              </w:rPr>
              <w:t xml:space="preserve">Геометрия </w:t>
            </w:r>
          </w:p>
        </w:tc>
        <w:tc>
          <w:tcPr>
            <w:tcW w:w="764" w:type="dxa"/>
          </w:tcPr>
          <w:p w:rsidR="00F2112C" w:rsidRPr="00E322DF" w:rsidRDefault="00F2112C" w:rsidP="00F2112C">
            <w:pPr>
              <w:rPr>
                <w:color w:val="000000" w:themeColor="text1"/>
              </w:rPr>
            </w:pPr>
            <w:r w:rsidRPr="00E322DF">
              <w:rPr>
                <w:color w:val="000000" w:themeColor="text1"/>
              </w:rPr>
              <w:t>342</w:t>
            </w:r>
          </w:p>
        </w:tc>
        <w:tc>
          <w:tcPr>
            <w:tcW w:w="977" w:type="dxa"/>
          </w:tcPr>
          <w:p w:rsidR="00F2112C" w:rsidRPr="00E322DF" w:rsidRDefault="00F2112C" w:rsidP="00F2112C">
            <w:pPr>
              <w:rPr>
                <w:color w:val="000000" w:themeColor="text1"/>
              </w:rPr>
            </w:pPr>
            <w:r w:rsidRPr="00E322DF">
              <w:rPr>
                <w:color w:val="000000" w:themeColor="text1"/>
              </w:rPr>
              <w:t>78</w:t>
            </w:r>
          </w:p>
        </w:tc>
        <w:tc>
          <w:tcPr>
            <w:tcW w:w="977" w:type="dxa"/>
          </w:tcPr>
          <w:p w:rsidR="00F2112C" w:rsidRPr="00E322DF" w:rsidRDefault="00F2112C" w:rsidP="00F2112C">
            <w:pPr>
              <w:rPr>
                <w:color w:val="000000" w:themeColor="text1"/>
              </w:rPr>
            </w:pPr>
            <w:r w:rsidRPr="00E322DF">
              <w:rPr>
                <w:color w:val="000000" w:themeColor="text1"/>
              </w:rPr>
              <w:t>112</w:t>
            </w:r>
          </w:p>
        </w:tc>
        <w:tc>
          <w:tcPr>
            <w:tcW w:w="977" w:type="dxa"/>
          </w:tcPr>
          <w:p w:rsidR="00F2112C" w:rsidRPr="00E322DF" w:rsidRDefault="00F2112C" w:rsidP="00F2112C">
            <w:pPr>
              <w:rPr>
                <w:color w:val="000000" w:themeColor="text1"/>
              </w:rPr>
            </w:pPr>
            <w:r w:rsidRPr="00E322DF">
              <w:rPr>
                <w:color w:val="000000" w:themeColor="text1"/>
              </w:rPr>
              <w:t>152</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56%</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7</w:t>
            </w:r>
          </w:p>
        </w:tc>
        <w:tc>
          <w:tcPr>
            <w:tcW w:w="1240" w:type="dxa"/>
          </w:tcPr>
          <w:p w:rsidR="00F2112C" w:rsidRPr="00E322DF" w:rsidRDefault="00F2112C" w:rsidP="00F2112C">
            <w:pPr>
              <w:rPr>
                <w:color w:val="000000" w:themeColor="text1"/>
              </w:rPr>
            </w:pPr>
            <w:r w:rsidRPr="00E322DF">
              <w:rPr>
                <w:color w:val="000000" w:themeColor="text1"/>
              </w:rPr>
              <w:t xml:space="preserve">География </w:t>
            </w:r>
          </w:p>
        </w:tc>
        <w:tc>
          <w:tcPr>
            <w:tcW w:w="764" w:type="dxa"/>
          </w:tcPr>
          <w:p w:rsidR="00F2112C" w:rsidRPr="00E322DF" w:rsidRDefault="00F2112C" w:rsidP="00F2112C">
            <w:pPr>
              <w:rPr>
                <w:color w:val="000000" w:themeColor="text1"/>
              </w:rPr>
            </w:pPr>
            <w:r w:rsidRPr="00E322DF">
              <w:rPr>
                <w:color w:val="000000" w:themeColor="text1"/>
              </w:rPr>
              <w:t>324</w:t>
            </w:r>
          </w:p>
        </w:tc>
        <w:tc>
          <w:tcPr>
            <w:tcW w:w="977" w:type="dxa"/>
          </w:tcPr>
          <w:p w:rsidR="00F2112C" w:rsidRPr="00E322DF" w:rsidRDefault="00F2112C" w:rsidP="00F2112C">
            <w:pPr>
              <w:rPr>
                <w:color w:val="000000" w:themeColor="text1"/>
              </w:rPr>
            </w:pPr>
            <w:r w:rsidRPr="00E322DF">
              <w:rPr>
                <w:color w:val="000000" w:themeColor="text1"/>
              </w:rPr>
              <w:t>99</w:t>
            </w:r>
          </w:p>
        </w:tc>
        <w:tc>
          <w:tcPr>
            <w:tcW w:w="977" w:type="dxa"/>
          </w:tcPr>
          <w:p w:rsidR="00F2112C" w:rsidRPr="00E322DF" w:rsidRDefault="00F2112C" w:rsidP="00F2112C">
            <w:pPr>
              <w:rPr>
                <w:color w:val="000000" w:themeColor="text1"/>
              </w:rPr>
            </w:pPr>
            <w:r w:rsidRPr="00E322DF">
              <w:rPr>
                <w:color w:val="000000" w:themeColor="text1"/>
              </w:rPr>
              <w:t>101</w:t>
            </w:r>
          </w:p>
        </w:tc>
        <w:tc>
          <w:tcPr>
            <w:tcW w:w="977" w:type="dxa"/>
          </w:tcPr>
          <w:p w:rsidR="00F2112C" w:rsidRPr="00E322DF" w:rsidRDefault="00F2112C" w:rsidP="00F2112C">
            <w:pPr>
              <w:rPr>
                <w:color w:val="000000" w:themeColor="text1"/>
              </w:rPr>
            </w:pPr>
            <w:r w:rsidRPr="00E322DF">
              <w:rPr>
                <w:color w:val="000000" w:themeColor="text1"/>
              </w:rPr>
              <w:t>124</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62%</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8</w:t>
            </w:r>
          </w:p>
        </w:tc>
        <w:tc>
          <w:tcPr>
            <w:tcW w:w="1240" w:type="dxa"/>
          </w:tcPr>
          <w:p w:rsidR="00F2112C" w:rsidRPr="00E322DF" w:rsidRDefault="00F2112C" w:rsidP="00F2112C">
            <w:pPr>
              <w:rPr>
                <w:color w:val="000000" w:themeColor="text1"/>
              </w:rPr>
            </w:pPr>
            <w:r w:rsidRPr="00E322DF">
              <w:rPr>
                <w:color w:val="000000" w:themeColor="text1"/>
              </w:rPr>
              <w:t>Химия</w:t>
            </w:r>
          </w:p>
        </w:tc>
        <w:tc>
          <w:tcPr>
            <w:tcW w:w="764" w:type="dxa"/>
          </w:tcPr>
          <w:p w:rsidR="00F2112C" w:rsidRPr="00E322DF" w:rsidRDefault="00F2112C" w:rsidP="00F2112C">
            <w:pPr>
              <w:rPr>
                <w:color w:val="000000" w:themeColor="text1"/>
              </w:rPr>
            </w:pPr>
            <w:r w:rsidRPr="00E322DF">
              <w:rPr>
                <w:color w:val="000000" w:themeColor="text1"/>
              </w:rPr>
              <w:t>288</w:t>
            </w:r>
          </w:p>
        </w:tc>
        <w:tc>
          <w:tcPr>
            <w:tcW w:w="977" w:type="dxa"/>
          </w:tcPr>
          <w:p w:rsidR="00F2112C" w:rsidRPr="00E322DF" w:rsidRDefault="00F2112C" w:rsidP="00F2112C">
            <w:pPr>
              <w:rPr>
                <w:color w:val="000000" w:themeColor="text1"/>
              </w:rPr>
            </w:pPr>
            <w:r w:rsidRPr="00E322DF">
              <w:rPr>
                <w:color w:val="000000" w:themeColor="text1"/>
              </w:rPr>
              <w:t>71</w:t>
            </w:r>
          </w:p>
        </w:tc>
        <w:tc>
          <w:tcPr>
            <w:tcW w:w="977" w:type="dxa"/>
          </w:tcPr>
          <w:p w:rsidR="00F2112C" w:rsidRPr="00E322DF" w:rsidRDefault="00F2112C" w:rsidP="00F2112C">
            <w:pPr>
              <w:rPr>
                <w:color w:val="000000" w:themeColor="text1"/>
              </w:rPr>
            </w:pPr>
            <w:r w:rsidRPr="00E322DF">
              <w:rPr>
                <w:color w:val="000000" w:themeColor="text1"/>
              </w:rPr>
              <w:t>82</w:t>
            </w:r>
          </w:p>
        </w:tc>
        <w:tc>
          <w:tcPr>
            <w:tcW w:w="977" w:type="dxa"/>
          </w:tcPr>
          <w:p w:rsidR="00F2112C" w:rsidRPr="00E322DF" w:rsidRDefault="00F2112C" w:rsidP="00F2112C">
            <w:pPr>
              <w:rPr>
                <w:color w:val="000000" w:themeColor="text1"/>
              </w:rPr>
            </w:pPr>
            <w:r w:rsidRPr="00E322DF">
              <w:rPr>
                <w:color w:val="000000" w:themeColor="text1"/>
              </w:rPr>
              <w:t>135</w:t>
            </w:r>
          </w:p>
        </w:tc>
        <w:tc>
          <w:tcPr>
            <w:tcW w:w="794" w:type="dxa"/>
          </w:tcPr>
          <w:p w:rsidR="00F2112C" w:rsidRPr="00E322DF" w:rsidRDefault="00F2112C" w:rsidP="00F2112C">
            <w:pPr>
              <w:rPr>
                <w:color w:val="000000" w:themeColor="text1"/>
              </w:rPr>
            </w:pPr>
            <w:r w:rsidRPr="00E322DF">
              <w:rPr>
                <w:color w:val="000000" w:themeColor="text1"/>
              </w:rPr>
              <w:t>3,8</w:t>
            </w:r>
          </w:p>
        </w:tc>
        <w:tc>
          <w:tcPr>
            <w:tcW w:w="747" w:type="dxa"/>
          </w:tcPr>
          <w:p w:rsidR="00F2112C" w:rsidRPr="00E322DF" w:rsidRDefault="00F2112C" w:rsidP="00F2112C">
            <w:pPr>
              <w:rPr>
                <w:color w:val="000000" w:themeColor="text1"/>
              </w:rPr>
            </w:pPr>
            <w:r w:rsidRPr="00E322DF">
              <w:rPr>
                <w:color w:val="000000" w:themeColor="text1"/>
              </w:rPr>
              <w:t>53%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9</w:t>
            </w:r>
          </w:p>
        </w:tc>
        <w:tc>
          <w:tcPr>
            <w:tcW w:w="1240" w:type="dxa"/>
          </w:tcPr>
          <w:p w:rsidR="00F2112C" w:rsidRPr="00E322DF" w:rsidRDefault="00F2112C" w:rsidP="00F2112C">
            <w:pPr>
              <w:rPr>
                <w:color w:val="000000" w:themeColor="text1"/>
              </w:rPr>
            </w:pPr>
            <w:r w:rsidRPr="00E322DF">
              <w:rPr>
                <w:color w:val="000000" w:themeColor="text1"/>
              </w:rPr>
              <w:t>Биология</w:t>
            </w:r>
          </w:p>
        </w:tc>
        <w:tc>
          <w:tcPr>
            <w:tcW w:w="764" w:type="dxa"/>
          </w:tcPr>
          <w:p w:rsidR="00F2112C" w:rsidRPr="00E322DF" w:rsidRDefault="00F2112C" w:rsidP="00F2112C">
            <w:pPr>
              <w:rPr>
                <w:color w:val="000000" w:themeColor="text1"/>
              </w:rPr>
            </w:pPr>
            <w:r w:rsidRPr="00E322DF">
              <w:rPr>
                <w:color w:val="000000" w:themeColor="text1"/>
              </w:rPr>
              <w:t>288</w:t>
            </w:r>
          </w:p>
        </w:tc>
        <w:tc>
          <w:tcPr>
            <w:tcW w:w="977" w:type="dxa"/>
          </w:tcPr>
          <w:p w:rsidR="00F2112C" w:rsidRPr="00E322DF" w:rsidRDefault="00F2112C" w:rsidP="00F2112C">
            <w:pPr>
              <w:rPr>
                <w:color w:val="000000" w:themeColor="text1"/>
              </w:rPr>
            </w:pPr>
            <w:r w:rsidRPr="00E322DF">
              <w:rPr>
                <w:color w:val="000000" w:themeColor="text1"/>
              </w:rPr>
              <w:t>85</w:t>
            </w:r>
          </w:p>
        </w:tc>
        <w:tc>
          <w:tcPr>
            <w:tcW w:w="977" w:type="dxa"/>
          </w:tcPr>
          <w:p w:rsidR="00F2112C" w:rsidRPr="00E322DF" w:rsidRDefault="00F2112C" w:rsidP="00F2112C">
            <w:pPr>
              <w:rPr>
                <w:color w:val="000000" w:themeColor="text1"/>
              </w:rPr>
            </w:pPr>
            <w:r w:rsidRPr="00E322DF">
              <w:rPr>
                <w:color w:val="000000" w:themeColor="text1"/>
              </w:rPr>
              <w:t>95</w:t>
            </w:r>
          </w:p>
        </w:tc>
        <w:tc>
          <w:tcPr>
            <w:tcW w:w="977" w:type="dxa"/>
          </w:tcPr>
          <w:p w:rsidR="00F2112C" w:rsidRPr="00E322DF" w:rsidRDefault="00F2112C" w:rsidP="00F2112C">
            <w:pPr>
              <w:rPr>
                <w:color w:val="000000" w:themeColor="text1"/>
              </w:rPr>
            </w:pPr>
            <w:r w:rsidRPr="00E322DF">
              <w:rPr>
                <w:color w:val="000000" w:themeColor="text1"/>
              </w:rPr>
              <w:t>108</w:t>
            </w:r>
          </w:p>
        </w:tc>
        <w:tc>
          <w:tcPr>
            <w:tcW w:w="794" w:type="dxa"/>
          </w:tcPr>
          <w:p w:rsidR="00F2112C" w:rsidRPr="00E322DF" w:rsidRDefault="00F2112C" w:rsidP="00F2112C">
            <w:pPr>
              <w:rPr>
                <w:color w:val="000000" w:themeColor="text1"/>
              </w:rPr>
            </w:pPr>
            <w:r w:rsidRPr="00E322DF">
              <w:rPr>
                <w:color w:val="000000" w:themeColor="text1"/>
              </w:rPr>
              <w:t>3,9</w:t>
            </w:r>
          </w:p>
        </w:tc>
        <w:tc>
          <w:tcPr>
            <w:tcW w:w="747" w:type="dxa"/>
          </w:tcPr>
          <w:p w:rsidR="00F2112C" w:rsidRPr="00E322DF" w:rsidRDefault="00F2112C" w:rsidP="00F2112C">
            <w:pPr>
              <w:rPr>
                <w:color w:val="000000" w:themeColor="text1"/>
              </w:rPr>
            </w:pPr>
            <w:r w:rsidRPr="00E322DF">
              <w:rPr>
                <w:color w:val="000000" w:themeColor="text1"/>
              </w:rPr>
              <w:t>63%</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10</w:t>
            </w:r>
          </w:p>
        </w:tc>
        <w:tc>
          <w:tcPr>
            <w:tcW w:w="1240" w:type="dxa"/>
          </w:tcPr>
          <w:p w:rsidR="00F2112C" w:rsidRPr="00E322DF" w:rsidRDefault="00F2112C" w:rsidP="00F2112C">
            <w:pPr>
              <w:rPr>
                <w:color w:val="000000" w:themeColor="text1"/>
              </w:rPr>
            </w:pPr>
            <w:r w:rsidRPr="00E322DF">
              <w:rPr>
                <w:color w:val="000000" w:themeColor="text1"/>
              </w:rPr>
              <w:t>Физика</w:t>
            </w:r>
          </w:p>
        </w:tc>
        <w:tc>
          <w:tcPr>
            <w:tcW w:w="764" w:type="dxa"/>
          </w:tcPr>
          <w:p w:rsidR="00F2112C" w:rsidRPr="00E322DF" w:rsidRDefault="00F2112C" w:rsidP="00F2112C">
            <w:pPr>
              <w:rPr>
                <w:color w:val="000000" w:themeColor="text1"/>
              </w:rPr>
            </w:pPr>
            <w:r w:rsidRPr="00E322DF">
              <w:rPr>
                <w:color w:val="000000" w:themeColor="text1"/>
              </w:rPr>
              <w:t>332</w:t>
            </w:r>
          </w:p>
        </w:tc>
        <w:tc>
          <w:tcPr>
            <w:tcW w:w="977" w:type="dxa"/>
          </w:tcPr>
          <w:p w:rsidR="00F2112C" w:rsidRPr="00E322DF" w:rsidRDefault="00F2112C" w:rsidP="00F2112C">
            <w:pPr>
              <w:rPr>
                <w:color w:val="000000" w:themeColor="text1"/>
              </w:rPr>
            </w:pPr>
            <w:r w:rsidRPr="00E322DF">
              <w:rPr>
                <w:color w:val="000000" w:themeColor="text1"/>
              </w:rPr>
              <w:t>59</w:t>
            </w:r>
          </w:p>
        </w:tc>
        <w:tc>
          <w:tcPr>
            <w:tcW w:w="977" w:type="dxa"/>
          </w:tcPr>
          <w:p w:rsidR="00F2112C" w:rsidRPr="00E322DF" w:rsidRDefault="00F2112C" w:rsidP="00F2112C">
            <w:pPr>
              <w:rPr>
                <w:color w:val="000000" w:themeColor="text1"/>
              </w:rPr>
            </w:pPr>
            <w:r w:rsidRPr="00E322DF">
              <w:rPr>
                <w:color w:val="000000" w:themeColor="text1"/>
              </w:rPr>
              <w:t>129</w:t>
            </w:r>
          </w:p>
        </w:tc>
        <w:tc>
          <w:tcPr>
            <w:tcW w:w="977" w:type="dxa"/>
          </w:tcPr>
          <w:p w:rsidR="00F2112C" w:rsidRPr="00E322DF" w:rsidRDefault="00F2112C" w:rsidP="00F2112C">
            <w:pPr>
              <w:rPr>
                <w:color w:val="000000" w:themeColor="text1"/>
              </w:rPr>
            </w:pPr>
            <w:r w:rsidRPr="00E322DF">
              <w:rPr>
                <w:color w:val="000000" w:themeColor="text1"/>
              </w:rPr>
              <w:t>144</w:t>
            </w:r>
          </w:p>
        </w:tc>
        <w:tc>
          <w:tcPr>
            <w:tcW w:w="794" w:type="dxa"/>
          </w:tcPr>
          <w:p w:rsidR="00F2112C" w:rsidRPr="00E322DF" w:rsidRDefault="00F2112C" w:rsidP="00F2112C">
            <w:pPr>
              <w:rPr>
                <w:color w:val="000000" w:themeColor="text1"/>
              </w:rPr>
            </w:pPr>
            <w:r w:rsidRPr="00E322DF">
              <w:rPr>
                <w:color w:val="000000" w:themeColor="text1"/>
              </w:rPr>
              <w:t>3,7</w:t>
            </w:r>
          </w:p>
        </w:tc>
        <w:tc>
          <w:tcPr>
            <w:tcW w:w="747" w:type="dxa"/>
          </w:tcPr>
          <w:p w:rsidR="00F2112C" w:rsidRPr="00E322DF" w:rsidRDefault="00F2112C" w:rsidP="00F2112C">
            <w:pPr>
              <w:rPr>
                <w:color w:val="000000" w:themeColor="text1"/>
              </w:rPr>
            </w:pPr>
            <w:r w:rsidRPr="00E322DF">
              <w:rPr>
                <w:color w:val="000000" w:themeColor="text1"/>
              </w:rPr>
              <w:t>57%</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11</w:t>
            </w:r>
          </w:p>
        </w:tc>
        <w:tc>
          <w:tcPr>
            <w:tcW w:w="1240" w:type="dxa"/>
          </w:tcPr>
          <w:p w:rsidR="00F2112C" w:rsidRPr="00E322DF" w:rsidRDefault="00F2112C" w:rsidP="00F2112C">
            <w:pPr>
              <w:rPr>
                <w:color w:val="000000" w:themeColor="text1"/>
              </w:rPr>
            </w:pPr>
            <w:r w:rsidRPr="00E322DF">
              <w:rPr>
                <w:color w:val="000000" w:themeColor="text1"/>
              </w:rPr>
              <w:t>Информатика</w:t>
            </w:r>
          </w:p>
        </w:tc>
        <w:tc>
          <w:tcPr>
            <w:tcW w:w="764" w:type="dxa"/>
          </w:tcPr>
          <w:p w:rsidR="00F2112C" w:rsidRPr="00E322DF" w:rsidRDefault="00F2112C" w:rsidP="00F2112C">
            <w:pPr>
              <w:rPr>
                <w:color w:val="000000" w:themeColor="text1"/>
              </w:rPr>
            </w:pPr>
            <w:r w:rsidRPr="00E322DF">
              <w:rPr>
                <w:color w:val="000000" w:themeColor="text1"/>
              </w:rPr>
              <w:t>510</w:t>
            </w:r>
          </w:p>
        </w:tc>
        <w:tc>
          <w:tcPr>
            <w:tcW w:w="977" w:type="dxa"/>
          </w:tcPr>
          <w:p w:rsidR="00F2112C" w:rsidRPr="00E322DF" w:rsidRDefault="00F2112C" w:rsidP="00F2112C">
            <w:pPr>
              <w:rPr>
                <w:color w:val="000000" w:themeColor="text1"/>
              </w:rPr>
            </w:pPr>
            <w:r w:rsidRPr="00E322DF">
              <w:rPr>
                <w:color w:val="000000" w:themeColor="text1"/>
              </w:rPr>
              <w:t>167</w:t>
            </w:r>
          </w:p>
        </w:tc>
        <w:tc>
          <w:tcPr>
            <w:tcW w:w="977" w:type="dxa"/>
          </w:tcPr>
          <w:p w:rsidR="00F2112C" w:rsidRPr="00E322DF" w:rsidRDefault="00F2112C" w:rsidP="00F2112C">
            <w:pPr>
              <w:rPr>
                <w:color w:val="000000" w:themeColor="text1"/>
              </w:rPr>
            </w:pPr>
            <w:r w:rsidRPr="00E322DF">
              <w:rPr>
                <w:color w:val="000000" w:themeColor="text1"/>
              </w:rPr>
              <w:t>171</w:t>
            </w:r>
          </w:p>
        </w:tc>
        <w:tc>
          <w:tcPr>
            <w:tcW w:w="977" w:type="dxa"/>
          </w:tcPr>
          <w:p w:rsidR="00F2112C" w:rsidRPr="00E322DF" w:rsidRDefault="00F2112C" w:rsidP="00F2112C">
            <w:pPr>
              <w:rPr>
                <w:color w:val="000000" w:themeColor="text1"/>
              </w:rPr>
            </w:pPr>
            <w:r w:rsidRPr="00E322DF">
              <w:rPr>
                <w:color w:val="000000" w:themeColor="text1"/>
              </w:rPr>
              <w:t>172</w:t>
            </w:r>
          </w:p>
        </w:tc>
        <w:tc>
          <w:tcPr>
            <w:tcW w:w="794" w:type="dxa"/>
          </w:tcPr>
          <w:p w:rsidR="00F2112C" w:rsidRPr="00E322DF" w:rsidRDefault="00F2112C" w:rsidP="00F2112C">
            <w:pPr>
              <w:rPr>
                <w:color w:val="000000" w:themeColor="text1"/>
              </w:rPr>
            </w:pPr>
            <w:r w:rsidRPr="00E322DF">
              <w:rPr>
                <w:color w:val="000000" w:themeColor="text1"/>
              </w:rPr>
              <w:t>4,0</w:t>
            </w:r>
          </w:p>
        </w:tc>
        <w:tc>
          <w:tcPr>
            <w:tcW w:w="747" w:type="dxa"/>
          </w:tcPr>
          <w:p w:rsidR="00F2112C" w:rsidRPr="00E322DF" w:rsidRDefault="00F2112C" w:rsidP="00F2112C">
            <w:pPr>
              <w:rPr>
                <w:color w:val="000000" w:themeColor="text1"/>
              </w:rPr>
            </w:pPr>
            <w:r w:rsidRPr="00E322DF">
              <w:rPr>
                <w:color w:val="000000" w:themeColor="text1"/>
              </w:rPr>
              <w:t>66%</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12</w:t>
            </w:r>
          </w:p>
        </w:tc>
        <w:tc>
          <w:tcPr>
            <w:tcW w:w="1240" w:type="dxa"/>
          </w:tcPr>
          <w:p w:rsidR="00F2112C" w:rsidRPr="00E322DF" w:rsidRDefault="00F2112C" w:rsidP="00F2112C">
            <w:pPr>
              <w:rPr>
                <w:color w:val="000000" w:themeColor="text1"/>
              </w:rPr>
            </w:pPr>
            <w:r w:rsidRPr="00E322DF">
              <w:rPr>
                <w:color w:val="000000" w:themeColor="text1"/>
              </w:rPr>
              <w:t>Қазақстан тарихы</w:t>
            </w:r>
          </w:p>
        </w:tc>
        <w:tc>
          <w:tcPr>
            <w:tcW w:w="764" w:type="dxa"/>
          </w:tcPr>
          <w:p w:rsidR="00F2112C" w:rsidRPr="00E322DF" w:rsidRDefault="00F2112C" w:rsidP="00F2112C">
            <w:pPr>
              <w:rPr>
                <w:color w:val="000000" w:themeColor="text1"/>
              </w:rPr>
            </w:pPr>
            <w:r w:rsidRPr="00E322DF">
              <w:rPr>
                <w:color w:val="000000" w:themeColor="text1"/>
              </w:rPr>
              <w:t>463</w:t>
            </w:r>
          </w:p>
        </w:tc>
        <w:tc>
          <w:tcPr>
            <w:tcW w:w="977" w:type="dxa"/>
          </w:tcPr>
          <w:p w:rsidR="00F2112C" w:rsidRPr="00E322DF" w:rsidRDefault="00F2112C" w:rsidP="00F2112C">
            <w:pPr>
              <w:rPr>
                <w:color w:val="000000" w:themeColor="text1"/>
              </w:rPr>
            </w:pPr>
            <w:r w:rsidRPr="00E322DF">
              <w:rPr>
                <w:color w:val="000000" w:themeColor="text1"/>
              </w:rPr>
              <w:t>161</w:t>
            </w:r>
          </w:p>
        </w:tc>
        <w:tc>
          <w:tcPr>
            <w:tcW w:w="977" w:type="dxa"/>
          </w:tcPr>
          <w:p w:rsidR="00F2112C" w:rsidRPr="00E322DF" w:rsidRDefault="00F2112C" w:rsidP="00F2112C">
            <w:pPr>
              <w:rPr>
                <w:color w:val="000000" w:themeColor="text1"/>
              </w:rPr>
            </w:pPr>
            <w:r w:rsidRPr="00E322DF">
              <w:rPr>
                <w:color w:val="000000" w:themeColor="text1"/>
              </w:rPr>
              <w:t>150</w:t>
            </w:r>
          </w:p>
        </w:tc>
        <w:tc>
          <w:tcPr>
            <w:tcW w:w="977" w:type="dxa"/>
          </w:tcPr>
          <w:p w:rsidR="00F2112C" w:rsidRPr="00E322DF" w:rsidRDefault="00F2112C" w:rsidP="00F2112C">
            <w:pPr>
              <w:rPr>
                <w:color w:val="000000" w:themeColor="text1"/>
              </w:rPr>
            </w:pPr>
            <w:r w:rsidRPr="00E322DF">
              <w:rPr>
                <w:color w:val="000000" w:themeColor="text1"/>
              </w:rPr>
              <w:t>152</w:t>
            </w:r>
          </w:p>
        </w:tc>
        <w:tc>
          <w:tcPr>
            <w:tcW w:w="794" w:type="dxa"/>
          </w:tcPr>
          <w:p w:rsidR="00F2112C" w:rsidRPr="00E322DF" w:rsidRDefault="00F2112C" w:rsidP="00F2112C">
            <w:pPr>
              <w:rPr>
                <w:color w:val="000000" w:themeColor="text1"/>
              </w:rPr>
            </w:pPr>
            <w:r w:rsidRPr="00E322DF">
              <w:rPr>
                <w:color w:val="000000" w:themeColor="text1"/>
              </w:rPr>
              <w:t>4,0</w:t>
            </w:r>
          </w:p>
        </w:tc>
        <w:tc>
          <w:tcPr>
            <w:tcW w:w="747" w:type="dxa"/>
          </w:tcPr>
          <w:p w:rsidR="00F2112C" w:rsidRPr="00E322DF" w:rsidRDefault="00F2112C" w:rsidP="00F2112C">
            <w:pPr>
              <w:rPr>
                <w:color w:val="000000" w:themeColor="text1"/>
              </w:rPr>
            </w:pPr>
            <w:r w:rsidRPr="00E322DF">
              <w:rPr>
                <w:color w:val="000000" w:themeColor="text1"/>
              </w:rPr>
              <w:t>67%</w:t>
            </w:r>
          </w:p>
        </w:tc>
        <w:tc>
          <w:tcPr>
            <w:tcW w:w="785" w:type="dxa"/>
          </w:tcPr>
          <w:p w:rsidR="00F2112C" w:rsidRPr="00E322DF" w:rsidRDefault="00F2112C" w:rsidP="00F2112C">
            <w:pPr>
              <w:rPr>
                <w:color w:val="000000" w:themeColor="text1"/>
              </w:rPr>
            </w:pPr>
            <w:r w:rsidRPr="00E322DF">
              <w:rPr>
                <w:color w:val="000000" w:themeColor="text1"/>
              </w:rPr>
              <w:t>100%</w:t>
            </w:r>
          </w:p>
        </w:tc>
      </w:tr>
      <w:tr w:rsidR="00F2112C" w:rsidRPr="00E322DF" w:rsidTr="0085114D">
        <w:tc>
          <w:tcPr>
            <w:tcW w:w="390" w:type="dxa"/>
          </w:tcPr>
          <w:p w:rsidR="00F2112C" w:rsidRPr="00E322DF" w:rsidRDefault="00F2112C" w:rsidP="00F2112C">
            <w:pPr>
              <w:rPr>
                <w:color w:val="000000" w:themeColor="text1"/>
              </w:rPr>
            </w:pPr>
            <w:r w:rsidRPr="00E322DF">
              <w:rPr>
                <w:color w:val="000000" w:themeColor="text1"/>
              </w:rPr>
              <w:t>13</w:t>
            </w:r>
          </w:p>
        </w:tc>
        <w:tc>
          <w:tcPr>
            <w:tcW w:w="1240" w:type="dxa"/>
          </w:tcPr>
          <w:p w:rsidR="00F2112C" w:rsidRPr="00E322DF" w:rsidRDefault="00F2112C" w:rsidP="00F2112C">
            <w:pPr>
              <w:rPr>
                <w:color w:val="000000" w:themeColor="text1"/>
              </w:rPr>
            </w:pPr>
            <w:r w:rsidRPr="00E322DF">
              <w:rPr>
                <w:color w:val="000000" w:themeColor="text1"/>
              </w:rPr>
              <w:t>Дүни жүзі тарихы</w:t>
            </w:r>
          </w:p>
        </w:tc>
        <w:tc>
          <w:tcPr>
            <w:tcW w:w="764" w:type="dxa"/>
          </w:tcPr>
          <w:p w:rsidR="00F2112C" w:rsidRPr="00E322DF" w:rsidRDefault="00F2112C" w:rsidP="00F2112C">
            <w:pPr>
              <w:rPr>
                <w:color w:val="000000" w:themeColor="text1"/>
              </w:rPr>
            </w:pPr>
            <w:r w:rsidRPr="00E322DF">
              <w:rPr>
                <w:color w:val="000000" w:themeColor="text1"/>
              </w:rPr>
              <w:t>473</w:t>
            </w:r>
          </w:p>
        </w:tc>
        <w:tc>
          <w:tcPr>
            <w:tcW w:w="977" w:type="dxa"/>
          </w:tcPr>
          <w:p w:rsidR="00F2112C" w:rsidRPr="00E322DF" w:rsidRDefault="00F2112C" w:rsidP="00F2112C">
            <w:pPr>
              <w:rPr>
                <w:color w:val="000000" w:themeColor="text1"/>
              </w:rPr>
            </w:pPr>
            <w:r w:rsidRPr="00E322DF">
              <w:rPr>
                <w:color w:val="000000" w:themeColor="text1"/>
              </w:rPr>
              <w:t>158</w:t>
            </w:r>
          </w:p>
        </w:tc>
        <w:tc>
          <w:tcPr>
            <w:tcW w:w="977" w:type="dxa"/>
          </w:tcPr>
          <w:p w:rsidR="00F2112C" w:rsidRPr="00E322DF" w:rsidRDefault="00F2112C" w:rsidP="00F2112C">
            <w:pPr>
              <w:rPr>
                <w:color w:val="000000" w:themeColor="text1"/>
              </w:rPr>
            </w:pPr>
            <w:r w:rsidRPr="00E322DF">
              <w:rPr>
                <w:color w:val="000000" w:themeColor="text1"/>
              </w:rPr>
              <w:t>160</w:t>
            </w:r>
          </w:p>
        </w:tc>
        <w:tc>
          <w:tcPr>
            <w:tcW w:w="977" w:type="dxa"/>
          </w:tcPr>
          <w:p w:rsidR="00F2112C" w:rsidRPr="00E322DF" w:rsidRDefault="00F2112C" w:rsidP="00F2112C">
            <w:pPr>
              <w:rPr>
                <w:color w:val="000000" w:themeColor="text1"/>
              </w:rPr>
            </w:pPr>
            <w:r w:rsidRPr="00E322DF">
              <w:rPr>
                <w:color w:val="000000" w:themeColor="text1"/>
              </w:rPr>
              <w:t>155</w:t>
            </w:r>
          </w:p>
        </w:tc>
        <w:tc>
          <w:tcPr>
            <w:tcW w:w="794" w:type="dxa"/>
          </w:tcPr>
          <w:p w:rsidR="00F2112C" w:rsidRPr="00E322DF" w:rsidRDefault="00F2112C" w:rsidP="00F2112C">
            <w:pPr>
              <w:rPr>
                <w:color w:val="000000" w:themeColor="text1"/>
              </w:rPr>
            </w:pPr>
            <w:r w:rsidRPr="00E322DF">
              <w:rPr>
                <w:color w:val="000000" w:themeColor="text1"/>
              </w:rPr>
              <w:t>4,0</w:t>
            </w:r>
          </w:p>
        </w:tc>
        <w:tc>
          <w:tcPr>
            <w:tcW w:w="747" w:type="dxa"/>
          </w:tcPr>
          <w:p w:rsidR="00F2112C" w:rsidRPr="00E322DF" w:rsidRDefault="00F2112C" w:rsidP="00F2112C">
            <w:pPr>
              <w:rPr>
                <w:color w:val="000000" w:themeColor="text1"/>
              </w:rPr>
            </w:pPr>
            <w:r w:rsidRPr="00E322DF">
              <w:rPr>
                <w:color w:val="000000" w:themeColor="text1"/>
              </w:rPr>
              <w:t>67%</w:t>
            </w:r>
          </w:p>
        </w:tc>
        <w:tc>
          <w:tcPr>
            <w:tcW w:w="785" w:type="dxa"/>
          </w:tcPr>
          <w:p w:rsidR="00F2112C" w:rsidRPr="00E322DF" w:rsidRDefault="00F2112C" w:rsidP="00F2112C">
            <w:pPr>
              <w:rPr>
                <w:color w:val="000000" w:themeColor="text1"/>
              </w:rPr>
            </w:pPr>
            <w:r w:rsidRPr="00E322DF">
              <w:rPr>
                <w:color w:val="000000" w:themeColor="text1"/>
              </w:rPr>
              <w:t>100</w:t>
            </w:r>
            <w:bookmarkStart w:id="0" w:name="_GoBack"/>
            <w:bookmarkEnd w:id="0"/>
            <w:r w:rsidRPr="00E322DF">
              <w:rPr>
                <w:color w:val="000000" w:themeColor="text1"/>
              </w:rPr>
              <w:t>%</w:t>
            </w:r>
          </w:p>
        </w:tc>
      </w:tr>
    </w:tbl>
    <w:p w:rsidR="00F2112C" w:rsidRPr="00E322DF" w:rsidRDefault="00F2112C" w:rsidP="00F2112C">
      <w:pPr>
        <w:pStyle w:val="ad"/>
        <w:rPr>
          <w:b/>
          <w:color w:val="000000" w:themeColor="text1"/>
        </w:rPr>
      </w:pPr>
    </w:p>
    <w:p w:rsidR="00F2112C" w:rsidRPr="00E322DF" w:rsidRDefault="00F2112C" w:rsidP="00F2112C">
      <w:pPr>
        <w:jc w:val="center"/>
        <w:rPr>
          <w:b/>
          <w:color w:val="000000" w:themeColor="text1"/>
        </w:rPr>
      </w:pPr>
      <w:r w:rsidRPr="00E322DF">
        <w:rPr>
          <w:b/>
          <w:noProof/>
          <w:color w:val="000000" w:themeColor="text1"/>
        </w:rPr>
        <w:drawing>
          <wp:inline distT="0" distB="0" distL="0" distR="0">
            <wp:extent cx="6152515" cy="2286635"/>
            <wp:effectExtent l="19050" t="0" r="19685" b="0"/>
            <wp:docPr id="131"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2112C" w:rsidRPr="00E322DF" w:rsidRDefault="00F2112C" w:rsidP="00F2112C">
      <w:pPr>
        <w:jc w:val="center"/>
        <w:rPr>
          <w:b/>
          <w:color w:val="000000" w:themeColor="text1"/>
          <w:lang w:val="kk-KZ"/>
        </w:rPr>
      </w:pPr>
    </w:p>
    <w:p w:rsidR="00F2112C" w:rsidRPr="00E322DF" w:rsidRDefault="00F2112C" w:rsidP="00F2112C">
      <w:pPr>
        <w:jc w:val="center"/>
        <w:rPr>
          <w:b/>
          <w:color w:val="000000" w:themeColor="text1"/>
          <w:lang w:val="kk-KZ"/>
        </w:rPr>
      </w:pPr>
      <w:r w:rsidRPr="00E322DF">
        <w:rPr>
          <w:b/>
          <w:color w:val="000000" w:themeColor="text1"/>
          <w:lang w:val="kk-KZ"/>
        </w:rPr>
        <w:t>Білім алушылардың жекелеген пәндер бойынша білім сапасының мониторингі</w:t>
      </w:r>
    </w:p>
    <w:p w:rsidR="00F2112C" w:rsidRPr="00E322DF" w:rsidRDefault="00F2112C" w:rsidP="00F2112C">
      <w:pPr>
        <w:jc w:val="center"/>
        <w:rPr>
          <w:b/>
          <w:color w:val="000000" w:themeColor="text1"/>
          <w:lang w:val="kk-KZ"/>
        </w:rPr>
      </w:pPr>
      <w:r w:rsidRPr="00E322DF">
        <w:rPr>
          <w:b/>
          <w:color w:val="000000" w:themeColor="text1"/>
          <w:lang w:val="kk-KZ"/>
        </w:rPr>
        <w:t>5-11 сыныптарындағы білім алушылардың 2021-2022 оқу жылындағы пәндер бойынша мәлімет</w:t>
      </w:r>
    </w:p>
    <w:tbl>
      <w:tblPr>
        <w:tblStyle w:val="a3"/>
        <w:tblW w:w="0" w:type="auto"/>
        <w:tblInd w:w="108" w:type="dxa"/>
        <w:tblLook w:val="04A0"/>
      </w:tblPr>
      <w:tblGrid>
        <w:gridCol w:w="454"/>
        <w:gridCol w:w="1617"/>
        <w:gridCol w:w="965"/>
        <w:gridCol w:w="1256"/>
        <w:gridCol w:w="1256"/>
        <w:gridCol w:w="1256"/>
        <w:gridCol w:w="1006"/>
        <w:gridCol w:w="942"/>
        <w:gridCol w:w="993"/>
      </w:tblGrid>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w:t>
            </w:r>
          </w:p>
        </w:tc>
        <w:tc>
          <w:tcPr>
            <w:tcW w:w="1515" w:type="dxa"/>
          </w:tcPr>
          <w:p w:rsidR="00F2112C" w:rsidRPr="00E322DF" w:rsidRDefault="00F2112C" w:rsidP="00F2112C">
            <w:pPr>
              <w:rPr>
                <w:color w:val="000000" w:themeColor="text1"/>
                <w:sz w:val="24"/>
              </w:rPr>
            </w:pPr>
            <w:r w:rsidRPr="00E322DF">
              <w:rPr>
                <w:color w:val="000000" w:themeColor="text1"/>
                <w:sz w:val="24"/>
              </w:rPr>
              <w:t>Пән аттары</w:t>
            </w:r>
          </w:p>
        </w:tc>
        <w:tc>
          <w:tcPr>
            <w:tcW w:w="911" w:type="dxa"/>
          </w:tcPr>
          <w:p w:rsidR="00F2112C" w:rsidRPr="00E322DF" w:rsidRDefault="00F2112C" w:rsidP="00F2112C">
            <w:pPr>
              <w:rPr>
                <w:color w:val="000000" w:themeColor="text1"/>
                <w:sz w:val="24"/>
              </w:rPr>
            </w:pPr>
            <w:r w:rsidRPr="00E322DF">
              <w:rPr>
                <w:color w:val="000000" w:themeColor="text1"/>
                <w:sz w:val="24"/>
              </w:rPr>
              <w:t>Оқушы саны</w:t>
            </w:r>
          </w:p>
        </w:tc>
        <w:tc>
          <w:tcPr>
            <w:tcW w:w="1180" w:type="dxa"/>
          </w:tcPr>
          <w:p w:rsidR="00F2112C" w:rsidRPr="00E322DF" w:rsidRDefault="00F2112C" w:rsidP="00F2112C">
            <w:pPr>
              <w:rPr>
                <w:color w:val="000000" w:themeColor="text1"/>
                <w:sz w:val="24"/>
              </w:rPr>
            </w:pPr>
            <w:r w:rsidRPr="00E322DF">
              <w:rPr>
                <w:color w:val="000000" w:themeColor="text1"/>
                <w:sz w:val="24"/>
              </w:rPr>
              <w:t>Үздік оқушылар</w:t>
            </w:r>
          </w:p>
        </w:tc>
        <w:tc>
          <w:tcPr>
            <w:tcW w:w="1180" w:type="dxa"/>
          </w:tcPr>
          <w:p w:rsidR="00F2112C" w:rsidRPr="00E322DF" w:rsidRDefault="00F2112C" w:rsidP="00F2112C">
            <w:pPr>
              <w:rPr>
                <w:color w:val="000000" w:themeColor="text1"/>
                <w:sz w:val="24"/>
              </w:rPr>
            </w:pPr>
            <w:r w:rsidRPr="00E322DF">
              <w:rPr>
                <w:color w:val="000000" w:themeColor="text1"/>
                <w:sz w:val="24"/>
              </w:rPr>
              <w:t>Үлгерімі жақсы оқушылар</w:t>
            </w:r>
          </w:p>
        </w:tc>
        <w:tc>
          <w:tcPr>
            <w:tcW w:w="1180" w:type="dxa"/>
          </w:tcPr>
          <w:p w:rsidR="00F2112C" w:rsidRPr="00E322DF" w:rsidRDefault="00F2112C" w:rsidP="00F2112C">
            <w:pPr>
              <w:rPr>
                <w:color w:val="000000" w:themeColor="text1"/>
                <w:sz w:val="24"/>
              </w:rPr>
            </w:pPr>
            <w:r w:rsidRPr="00E322DF">
              <w:rPr>
                <w:color w:val="000000" w:themeColor="text1"/>
                <w:sz w:val="24"/>
              </w:rPr>
              <w:t>Үлгерімі орташа оқушылар</w:t>
            </w:r>
          </w:p>
        </w:tc>
        <w:tc>
          <w:tcPr>
            <w:tcW w:w="949" w:type="dxa"/>
          </w:tcPr>
          <w:p w:rsidR="00F2112C" w:rsidRPr="00E322DF" w:rsidRDefault="00F2112C" w:rsidP="00F2112C">
            <w:pPr>
              <w:rPr>
                <w:color w:val="000000" w:themeColor="text1"/>
                <w:sz w:val="24"/>
              </w:rPr>
            </w:pPr>
            <w:r w:rsidRPr="00E322DF">
              <w:rPr>
                <w:color w:val="000000" w:themeColor="text1"/>
                <w:sz w:val="24"/>
              </w:rPr>
              <w:t>Орташа балл</w:t>
            </w:r>
          </w:p>
        </w:tc>
        <w:tc>
          <w:tcPr>
            <w:tcW w:w="889" w:type="dxa"/>
          </w:tcPr>
          <w:p w:rsidR="00F2112C" w:rsidRPr="00E322DF" w:rsidRDefault="00F2112C" w:rsidP="00F2112C">
            <w:pPr>
              <w:rPr>
                <w:color w:val="000000" w:themeColor="text1"/>
                <w:sz w:val="24"/>
              </w:rPr>
            </w:pPr>
            <w:r w:rsidRPr="00E322DF">
              <w:rPr>
                <w:color w:val="000000" w:themeColor="text1"/>
                <w:sz w:val="24"/>
              </w:rPr>
              <w:t>Жалпы білім сапасы</w:t>
            </w:r>
          </w:p>
        </w:tc>
        <w:tc>
          <w:tcPr>
            <w:tcW w:w="937" w:type="dxa"/>
          </w:tcPr>
          <w:p w:rsidR="00F2112C" w:rsidRPr="00E322DF" w:rsidRDefault="00F2112C" w:rsidP="00F2112C">
            <w:pPr>
              <w:rPr>
                <w:color w:val="000000" w:themeColor="text1"/>
                <w:sz w:val="24"/>
              </w:rPr>
            </w:pPr>
            <w:r w:rsidRPr="00E322DF">
              <w:rPr>
                <w:color w:val="000000" w:themeColor="text1"/>
                <w:sz w:val="24"/>
              </w:rPr>
              <w:t>Жалпы үлгерім</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1</w:t>
            </w:r>
          </w:p>
        </w:tc>
        <w:tc>
          <w:tcPr>
            <w:tcW w:w="1515" w:type="dxa"/>
          </w:tcPr>
          <w:p w:rsidR="00F2112C" w:rsidRPr="00E322DF" w:rsidRDefault="00F2112C" w:rsidP="00F2112C">
            <w:pPr>
              <w:rPr>
                <w:color w:val="000000" w:themeColor="text1"/>
                <w:sz w:val="24"/>
              </w:rPr>
            </w:pPr>
            <w:r w:rsidRPr="00E322DF">
              <w:rPr>
                <w:color w:val="000000" w:themeColor="text1"/>
                <w:sz w:val="24"/>
              </w:rPr>
              <w:t>Қазақ тілі</w:t>
            </w:r>
          </w:p>
        </w:tc>
        <w:tc>
          <w:tcPr>
            <w:tcW w:w="911" w:type="dxa"/>
          </w:tcPr>
          <w:p w:rsidR="00F2112C" w:rsidRPr="00E322DF" w:rsidRDefault="00F2112C" w:rsidP="00F2112C">
            <w:pPr>
              <w:rPr>
                <w:color w:val="000000" w:themeColor="text1"/>
                <w:sz w:val="24"/>
              </w:rPr>
            </w:pPr>
            <w:r w:rsidRPr="00E322DF">
              <w:rPr>
                <w:color w:val="000000" w:themeColor="text1"/>
                <w:sz w:val="24"/>
              </w:rPr>
              <w:t>512</w:t>
            </w:r>
          </w:p>
        </w:tc>
        <w:tc>
          <w:tcPr>
            <w:tcW w:w="1180" w:type="dxa"/>
          </w:tcPr>
          <w:p w:rsidR="00F2112C" w:rsidRPr="00E322DF" w:rsidRDefault="00F2112C" w:rsidP="00F2112C">
            <w:pPr>
              <w:rPr>
                <w:color w:val="000000" w:themeColor="text1"/>
                <w:sz w:val="24"/>
              </w:rPr>
            </w:pPr>
            <w:r w:rsidRPr="00E322DF">
              <w:rPr>
                <w:color w:val="000000" w:themeColor="text1"/>
                <w:sz w:val="24"/>
              </w:rPr>
              <w:t>130</w:t>
            </w:r>
          </w:p>
        </w:tc>
        <w:tc>
          <w:tcPr>
            <w:tcW w:w="1180" w:type="dxa"/>
          </w:tcPr>
          <w:p w:rsidR="00F2112C" w:rsidRPr="00E322DF" w:rsidRDefault="00F2112C" w:rsidP="00F2112C">
            <w:pPr>
              <w:rPr>
                <w:color w:val="000000" w:themeColor="text1"/>
                <w:sz w:val="24"/>
              </w:rPr>
            </w:pPr>
            <w:r w:rsidRPr="00E322DF">
              <w:rPr>
                <w:color w:val="000000" w:themeColor="text1"/>
                <w:sz w:val="24"/>
              </w:rPr>
              <w:t>164</w:t>
            </w:r>
          </w:p>
        </w:tc>
        <w:tc>
          <w:tcPr>
            <w:tcW w:w="1180" w:type="dxa"/>
          </w:tcPr>
          <w:p w:rsidR="00F2112C" w:rsidRPr="00E322DF" w:rsidRDefault="00F2112C" w:rsidP="00F2112C">
            <w:pPr>
              <w:rPr>
                <w:color w:val="000000" w:themeColor="text1"/>
                <w:sz w:val="24"/>
              </w:rPr>
            </w:pPr>
            <w:r w:rsidRPr="00E322DF">
              <w:rPr>
                <w:color w:val="000000" w:themeColor="text1"/>
                <w:sz w:val="24"/>
              </w:rPr>
              <w:t>218</w:t>
            </w:r>
          </w:p>
        </w:tc>
        <w:tc>
          <w:tcPr>
            <w:tcW w:w="949" w:type="dxa"/>
          </w:tcPr>
          <w:p w:rsidR="00F2112C" w:rsidRPr="00E322DF" w:rsidRDefault="00F2112C" w:rsidP="00F2112C">
            <w:pPr>
              <w:rPr>
                <w:color w:val="000000" w:themeColor="text1"/>
                <w:sz w:val="24"/>
              </w:rPr>
            </w:pPr>
            <w:r w:rsidRPr="00E322DF">
              <w:rPr>
                <w:color w:val="000000" w:themeColor="text1"/>
                <w:sz w:val="24"/>
              </w:rPr>
              <w:t>3,8</w:t>
            </w:r>
          </w:p>
        </w:tc>
        <w:tc>
          <w:tcPr>
            <w:tcW w:w="889" w:type="dxa"/>
          </w:tcPr>
          <w:p w:rsidR="00F2112C" w:rsidRPr="00E322DF" w:rsidRDefault="00F2112C" w:rsidP="00F2112C">
            <w:pPr>
              <w:rPr>
                <w:color w:val="000000" w:themeColor="text1"/>
                <w:sz w:val="24"/>
              </w:rPr>
            </w:pPr>
            <w:r w:rsidRPr="00E322DF">
              <w:rPr>
                <w:color w:val="000000" w:themeColor="text1"/>
                <w:sz w:val="24"/>
              </w:rPr>
              <w:t>57%</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2</w:t>
            </w:r>
          </w:p>
        </w:tc>
        <w:tc>
          <w:tcPr>
            <w:tcW w:w="1515" w:type="dxa"/>
          </w:tcPr>
          <w:p w:rsidR="00F2112C" w:rsidRPr="00E322DF" w:rsidRDefault="00F2112C" w:rsidP="00F2112C">
            <w:pPr>
              <w:rPr>
                <w:color w:val="000000" w:themeColor="text1"/>
                <w:sz w:val="24"/>
              </w:rPr>
            </w:pPr>
            <w:r w:rsidRPr="00E322DF">
              <w:rPr>
                <w:color w:val="000000" w:themeColor="text1"/>
                <w:sz w:val="24"/>
              </w:rPr>
              <w:t>Қазақ әдебиеті</w:t>
            </w:r>
          </w:p>
        </w:tc>
        <w:tc>
          <w:tcPr>
            <w:tcW w:w="911" w:type="dxa"/>
          </w:tcPr>
          <w:p w:rsidR="00F2112C" w:rsidRPr="00E322DF" w:rsidRDefault="00F2112C" w:rsidP="00F2112C">
            <w:pPr>
              <w:rPr>
                <w:color w:val="000000" w:themeColor="text1"/>
                <w:sz w:val="24"/>
              </w:rPr>
            </w:pPr>
            <w:r w:rsidRPr="00E322DF">
              <w:rPr>
                <w:color w:val="000000" w:themeColor="text1"/>
                <w:sz w:val="24"/>
              </w:rPr>
              <w:t>512</w:t>
            </w:r>
          </w:p>
        </w:tc>
        <w:tc>
          <w:tcPr>
            <w:tcW w:w="1180" w:type="dxa"/>
          </w:tcPr>
          <w:p w:rsidR="00F2112C" w:rsidRPr="00E322DF" w:rsidRDefault="00F2112C" w:rsidP="00F2112C">
            <w:pPr>
              <w:rPr>
                <w:color w:val="000000" w:themeColor="text1"/>
                <w:sz w:val="24"/>
              </w:rPr>
            </w:pPr>
            <w:r w:rsidRPr="00E322DF">
              <w:rPr>
                <w:color w:val="000000" w:themeColor="text1"/>
                <w:sz w:val="24"/>
              </w:rPr>
              <w:t>139</w:t>
            </w:r>
          </w:p>
        </w:tc>
        <w:tc>
          <w:tcPr>
            <w:tcW w:w="1180" w:type="dxa"/>
          </w:tcPr>
          <w:p w:rsidR="00F2112C" w:rsidRPr="00E322DF" w:rsidRDefault="00F2112C" w:rsidP="00F2112C">
            <w:pPr>
              <w:rPr>
                <w:color w:val="000000" w:themeColor="text1"/>
                <w:sz w:val="24"/>
              </w:rPr>
            </w:pPr>
            <w:r w:rsidRPr="00E322DF">
              <w:rPr>
                <w:color w:val="000000" w:themeColor="text1"/>
                <w:sz w:val="24"/>
              </w:rPr>
              <w:t>167</w:t>
            </w:r>
          </w:p>
        </w:tc>
        <w:tc>
          <w:tcPr>
            <w:tcW w:w="1180" w:type="dxa"/>
          </w:tcPr>
          <w:p w:rsidR="00F2112C" w:rsidRPr="00E322DF" w:rsidRDefault="00F2112C" w:rsidP="00F2112C">
            <w:pPr>
              <w:rPr>
                <w:color w:val="000000" w:themeColor="text1"/>
                <w:sz w:val="24"/>
              </w:rPr>
            </w:pPr>
            <w:r w:rsidRPr="00E322DF">
              <w:rPr>
                <w:color w:val="000000" w:themeColor="text1"/>
                <w:sz w:val="24"/>
              </w:rPr>
              <w:t>206</w:t>
            </w:r>
          </w:p>
        </w:tc>
        <w:tc>
          <w:tcPr>
            <w:tcW w:w="949" w:type="dxa"/>
          </w:tcPr>
          <w:p w:rsidR="00F2112C" w:rsidRPr="00E322DF" w:rsidRDefault="00F2112C" w:rsidP="00F2112C">
            <w:pPr>
              <w:rPr>
                <w:color w:val="000000" w:themeColor="text1"/>
                <w:sz w:val="24"/>
              </w:rPr>
            </w:pPr>
            <w:r w:rsidRPr="00E322DF">
              <w:rPr>
                <w:color w:val="000000" w:themeColor="text1"/>
                <w:sz w:val="24"/>
              </w:rPr>
              <w:t>3,9</w:t>
            </w:r>
          </w:p>
        </w:tc>
        <w:tc>
          <w:tcPr>
            <w:tcW w:w="889" w:type="dxa"/>
          </w:tcPr>
          <w:p w:rsidR="00F2112C" w:rsidRPr="00E322DF" w:rsidRDefault="00F2112C" w:rsidP="00F2112C">
            <w:pPr>
              <w:rPr>
                <w:color w:val="000000" w:themeColor="text1"/>
                <w:sz w:val="24"/>
              </w:rPr>
            </w:pPr>
            <w:r w:rsidRPr="00E322DF">
              <w:rPr>
                <w:color w:val="000000" w:themeColor="text1"/>
                <w:sz w:val="24"/>
              </w:rPr>
              <w:t>60%</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3</w:t>
            </w:r>
          </w:p>
        </w:tc>
        <w:tc>
          <w:tcPr>
            <w:tcW w:w="1515" w:type="dxa"/>
          </w:tcPr>
          <w:p w:rsidR="00F2112C" w:rsidRPr="00E322DF" w:rsidRDefault="00F2112C" w:rsidP="00F2112C">
            <w:pPr>
              <w:rPr>
                <w:color w:val="000000" w:themeColor="text1"/>
                <w:sz w:val="24"/>
              </w:rPr>
            </w:pPr>
            <w:r w:rsidRPr="00E322DF">
              <w:rPr>
                <w:color w:val="000000" w:themeColor="text1"/>
                <w:sz w:val="24"/>
              </w:rPr>
              <w:t>Орыс тілі мен әдебиеті</w:t>
            </w:r>
          </w:p>
        </w:tc>
        <w:tc>
          <w:tcPr>
            <w:tcW w:w="911" w:type="dxa"/>
          </w:tcPr>
          <w:p w:rsidR="00F2112C" w:rsidRPr="00E322DF" w:rsidRDefault="00F2112C" w:rsidP="00F2112C">
            <w:pPr>
              <w:rPr>
                <w:color w:val="000000" w:themeColor="text1"/>
                <w:sz w:val="24"/>
              </w:rPr>
            </w:pPr>
            <w:r w:rsidRPr="00E322DF">
              <w:rPr>
                <w:color w:val="000000" w:themeColor="text1"/>
                <w:sz w:val="24"/>
              </w:rPr>
              <w:t>512</w:t>
            </w:r>
          </w:p>
        </w:tc>
        <w:tc>
          <w:tcPr>
            <w:tcW w:w="1180" w:type="dxa"/>
          </w:tcPr>
          <w:p w:rsidR="00F2112C" w:rsidRPr="00E322DF" w:rsidRDefault="00F2112C" w:rsidP="00F2112C">
            <w:pPr>
              <w:rPr>
                <w:color w:val="000000" w:themeColor="text1"/>
                <w:sz w:val="24"/>
              </w:rPr>
            </w:pPr>
            <w:r w:rsidRPr="00E322DF">
              <w:rPr>
                <w:color w:val="000000" w:themeColor="text1"/>
                <w:sz w:val="24"/>
              </w:rPr>
              <w:t>159</w:t>
            </w:r>
          </w:p>
        </w:tc>
        <w:tc>
          <w:tcPr>
            <w:tcW w:w="1180" w:type="dxa"/>
          </w:tcPr>
          <w:p w:rsidR="00F2112C" w:rsidRPr="00E322DF" w:rsidRDefault="00F2112C" w:rsidP="00F2112C">
            <w:pPr>
              <w:rPr>
                <w:color w:val="000000" w:themeColor="text1"/>
                <w:sz w:val="24"/>
              </w:rPr>
            </w:pPr>
            <w:r w:rsidRPr="00E322DF">
              <w:rPr>
                <w:color w:val="000000" w:themeColor="text1"/>
                <w:sz w:val="24"/>
              </w:rPr>
              <w:t>159</w:t>
            </w:r>
          </w:p>
        </w:tc>
        <w:tc>
          <w:tcPr>
            <w:tcW w:w="1180" w:type="dxa"/>
          </w:tcPr>
          <w:p w:rsidR="00F2112C" w:rsidRPr="00E322DF" w:rsidRDefault="00F2112C" w:rsidP="00F2112C">
            <w:pPr>
              <w:rPr>
                <w:color w:val="000000" w:themeColor="text1"/>
                <w:sz w:val="24"/>
              </w:rPr>
            </w:pPr>
            <w:r w:rsidRPr="00E322DF">
              <w:rPr>
                <w:color w:val="000000" w:themeColor="text1"/>
                <w:sz w:val="24"/>
              </w:rPr>
              <w:t>192</w:t>
            </w:r>
          </w:p>
        </w:tc>
        <w:tc>
          <w:tcPr>
            <w:tcW w:w="949" w:type="dxa"/>
          </w:tcPr>
          <w:p w:rsidR="00F2112C" w:rsidRPr="00E322DF" w:rsidRDefault="00F2112C" w:rsidP="00F2112C">
            <w:pPr>
              <w:rPr>
                <w:color w:val="000000" w:themeColor="text1"/>
                <w:sz w:val="24"/>
              </w:rPr>
            </w:pPr>
            <w:r w:rsidRPr="00E322DF">
              <w:rPr>
                <w:color w:val="000000" w:themeColor="text1"/>
                <w:sz w:val="24"/>
              </w:rPr>
              <w:t>3,9</w:t>
            </w:r>
          </w:p>
        </w:tc>
        <w:tc>
          <w:tcPr>
            <w:tcW w:w="889" w:type="dxa"/>
          </w:tcPr>
          <w:p w:rsidR="00F2112C" w:rsidRPr="00E322DF" w:rsidRDefault="00F2112C" w:rsidP="00F2112C">
            <w:pPr>
              <w:rPr>
                <w:color w:val="000000" w:themeColor="text1"/>
                <w:sz w:val="24"/>
              </w:rPr>
            </w:pPr>
            <w:r w:rsidRPr="00E322DF">
              <w:rPr>
                <w:color w:val="000000" w:themeColor="text1"/>
                <w:sz w:val="24"/>
              </w:rPr>
              <w:t>63%</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4</w:t>
            </w:r>
          </w:p>
        </w:tc>
        <w:tc>
          <w:tcPr>
            <w:tcW w:w="1515" w:type="dxa"/>
          </w:tcPr>
          <w:p w:rsidR="00F2112C" w:rsidRPr="00E322DF" w:rsidRDefault="00F2112C" w:rsidP="00F2112C">
            <w:pPr>
              <w:rPr>
                <w:color w:val="000000" w:themeColor="text1"/>
                <w:sz w:val="24"/>
              </w:rPr>
            </w:pPr>
            <w:r w:rsidRPr="00E322DF">
              <w:rPr>
                <w:color w:val="000000" w:themeColor="text1"/>
                <w:sz w:val="24"/>
              </w:rPr>
              <w:t>Ағылшын тілі</w:t>
            </w:r>
          </w:p>
        </w:tc>
        <w:tc>
          <w:tcPr>
            <w:tcW w:w="911" w:type="dxa"/>
          </w:tcPr>
          <w:p w:rsidR="00F2112C" w:rsidRPr="00E322DF" w:rsidRDefault="00F2112C" w:rsidP="00F2112C">
            <w:pPr>
              <w:rPr>
                <w:color w:val="000000" w:themeColor="text1"/>
                <w:sz w:val="24"/>
              </w:rPr>
            </w:pPr>
            <w:r w:rsidRPr="00E322DF">
              <w:rPr>
                <w:color w:val="000000" w:themeColor="text1"/>
                <w:sz w:val="24"/>
              </w:rPr>
              <w:t>512</w:t>
            </w:r>
          </w:p>
        </w:tc>
        <w:tc>
          <w:tcPr>
            <w:tcW w:w="1180" w:type="dxa"/>
          </w:tcPr>
          <w:p w:rsidR="00F2112C" w:rsidRPr="00E322DF" w:rsidRDefault="00F2112C" w:rsidP="00F2112C">
            <w:pPr>
              <w:rPr>
                <w:color w:val="000000" w:themeColor="text1"/>
                <w:sz w:val="24"/>
              </w:rPr>
            </w:pPr>
            <w:r w:rsidRPr="00E322DF">
              <w:rPr>
                <w:color w:val="000000" w:themeColor="text1"/>
                <w:sz w:val="24"/>
              </w:rPr>
              <w:t>162</w:t>
            </w:r>
          </w:p>
        </w:tc>
        <w:tc>
          <w:tcPr>
            <w:tcW w:w="1180" w:type="dxa"/>
          </w:tcPr>
          <w:p w:rsidR="00F2112C" w:rsidRPr="00E322DF" w:rsidRDefault="00F2112C" w:rsidP="00F2112C">
            <w:pPr>
              <w:rPr>
                <w:color w:val="000000" w:themeColor="text1"/>
                <w:sz w:val="24"/>
              </w:rPr>
            </w:pPr>
            <w:r w:rsidRPr="00E322DF">
              <w:rPr>
                <w:color w:val="000000" w:themeColor="text1"/>
                <w:sz w:val="24"/>
              </w:rPr>
              <w:t>157</w:t>
            </w:r>
          </w:p>
        </w:tc>
        <w:tc>
          <w:tcPr>
            <w:tcW w:w="1180" w:type="dxa"/>
          </w:tcPr>
          <w:p w:rsidR="00F2112C" w:rsidRPr="00E322DF" w:rsidRDefault="00F2112C" w:rsidP="00F2112C">
            <w:pPr>
              <w:rPr>
                <w:color w:val="000000" w:themeColor="text1"/>
                <w:sz w:val="24"/>
              </w:rPr>
            </w:pPr>
            <w:r w:rsidRPr="00E322DF">
              <w:rPr>
                <w:color w:val="000000" w:themeColor="text1"/>
                <w:sz w:val="24"/>
              </w:rPr>
              <w:t>193</w:t>
            </w:r>
          </w:p>
        </w:tc>
        <w:tc>
          <w:tcPr>
            <w:tcW w:w="949" w:type="dxa"/>
          </w:tcPr>
          <w:p w:rsidR="00F2112C" w:rsidRPr="00E322DF" w:rsidRDefault="00F2112C" w:rsidP="00F2112C">
            <w:pPr>
              <w:rPr>
                <w:color w:val="000000" w:themeColor="text1"/>
                <w:sz w:val="24"/>
              </w:rPr>
            </w:pPr>
            <w:r w:rsidRPr="00E322DF">
              <w:rPr>
                <w:color w:val="000000" w:themeColor="text1"/>
                <w:sz w:val="24"/>
              </w:rPr>
              <w:t>3,9</w:t>
            </w:r>
          </w:p>
        </w:tc>
        <w:tc>
          <w:tcPr>
            <w:tcW w:w="889" w:type="dxa"/>
          </w:tcPr>
          <w:p w:rsidR="00F2112C" w:rsidRPr="00E322DF" w:rsidRDefault="00F2112C" w:rsidP="00F2112C">
            <w:pPr>
              <w:rPr>
                <w:color w:val="000000" w:themeColor="text1"/>
                <w:sz w:val="24"/>
              </w:rPr>
            </w:pPr>
            <w:r w:rsidRPr="00E322DF">
              <w:rPr>
                <w:color w:val="000000" w:themeColor="text1"/>
                <w:sz w:val="24"/>
              </w:rPr>
              <w:t>63%</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5</w:t>
            </w:r>
          </w:p>
        </w:tc>
        <w:tc>
          <w:tcPr>
            <w:tcW w:w="1515" w:type="dxa"/>
          </w:tcPr>
          <w:p w:rsidR="00F2112C" w:rsidRPr="00E322DF" w:rsidRDefault="00F2112C" w:rsidP="00F2112C">
            <w:pPr>
              <w:rPr>
                <w:color w:val="000000" w:themeColor="text1"/>
                <w:sz w:val="24"/>
              </w:rPr>
            </w:pPr>
            <w:r w:rsidRPr="00E322DF">
              <w:rPr>
                <w:color w:val="000000" w:themeColor="text1"/>
                <w:sz w:val="24"/>
              </w:rPr>
              <w:t>Алгебра</w:t>
            </w:r>
          </w:p>
        </w:tc>
        <w:tc>
          <w:tcPr>
            <w:tcW w:w="911" w:type="dxa"/>
          </w:tcPr>
          <w:p w:rsidR="00F2112C" w:rsidRPr="00E322DF" w:rsidRDefault="00F2112C" w:rsidP="00F2112C">
            <w:pPr>
              <w:rPr>
                <w:color w:val="000000" w:themeColor="text1"/>
                <w:sz w:val="24"/>
              </w:rPr>
            </w:pPr>
            <w:r w:rsidRPr="00E322DF">
              <w:rPr>
                <w:color w:val="000000" w:themeColor="text1"/>
                <w:sz w:val="24"/>
              </w:rPr>
              <w:t>342</w:t>
            </w:r>
          </w:p>
        </w:tc>
        <w:tc>
          <w:tcPr>
            <w:tcW w:w="1180" w:type="dxa"/>
          </w:tcPr>
          <w:p w:rsidR="00F2112C" w:rsidRPr="00E322DF" w:rsidRDefault="00F2112C" w:rsidP="00F2112C">
            <w:pPr>
              <w:rPr>
                <w:color w:val="000000" w:themeColor="text1"/>
                <w:sz w:val="24"/>
              </w:rPr>
            </w:pPr>
            <w:r w:rsidRPr="00E322DF">
              <w:rPr>
                <w:color w:val="000000" w:themeColor="text1"/>
                <w:sz w:val="24"/>
              </w:rPr>
              <w:t>79</w:t>
            </w:r>
          </w:p>
        </w:tc>
        <w:tc>
          <w:tcPr>
            <w:tcW w:w="1180" w:type="dxa"/>
          </w:tcPr>
          <w:p w:rsidR="00F2112C" w:rsidRPr="00E322DF" w:rsidRDefault="00F2112C" w:rsidP="00F2112C">
            <w:pPr>
              <w:rPr>
                <w:color w:val="000000" w:themeColor="text1"/>
                <w:sz w:val="24"/>
              </w:rPr>
            </w:pPr>
            <w:r w:rsidRPr="00E322DF">
              <w:rPr>
                <w:color w:val="000000" w:themeColor="text1"/>
                <w:sz w:val="24"/>
              </w:rPr>
              <w:t>110</w:t>
            </w:r>
          </w:p>
        </w:tc>
        <w:tc>
          <w:tcPr>
            <w:tcW w:w="1180" w:type="dxa"/>
          </w:tcPr>
          <w:p w:rsidR="00F2112C" w:rsidRPr="00E322DF" w:rsidRDefault="00F2112C" w:rsidP="00F2112C">
            <w:pPr>
              <w:rPr>
                <w:color w:val="000000" w:themeColor="text1"/>
                <w:sz w:val="24"/>
              </w:rPr>
            </w:pPr>
            <w:r w:rsidRPr="00E322DF">
              <w:rPr>
                <w:color w:val="000000" w:themeColor="text1"/>
                <w:sz w:val="24"/>
              </w:rPr>
              <w:t>153</w:t>
            </w:r>
          </w:p>
        </w:tc>
        <w:tc>
          <w:tcPr>
            <w:tcW w:w="949" w:type="dxa"/>
          </w:tcPr>
          <w:p w:rsidR="00F2112C" w:rsidRPr="00E322DF" w:rsidRDefault="00F2112C" w:rsidP="00F2112C">
            <w:pPr>
              <w:rPr>
                <w:color w:val="000000" w:themeColor="text1"/>
                <w:sz w:val="24"/>
              </w:rPr>
            </w:pPr>
            <w:r w:rsidRPr="00E322DF">
              <w:rPr>
                <w:color w:val="000000" w:themeColor="text1"/>
                <w:sz w:val="24"/>
              </w:rPr>
              <w:t>3,8</w:t>
            </w:r>
          </w:p>
        </w:tc>
        <w:tc>
          <w:tcPr>
            <w:tcW w:w="889" w:type="dxa"/>
          </w:tcPr>
          <w:p w:rsidR="00F2112C" w:rsidRPr="00E322DF" w:rsidRDefault="00F2112C" w:rsidP="00F2112C">
            <w:pPr>
              <w:rPr>
                <w:color w:val="000000" w:themeColor="text1"/>
                <w:sz w:val="24"/>
              </w:rPr>
            </w:pPr>
            <w:r w:rsidRPr="00E322DF">
              <w:rPr>
                <w:color w:val="000000" w:themeColor="text1"/>
                <w:sz w:val="24"/>
              </w:rPr>
              <w:t>55%</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6</w:t>
            </w:r>
          </w:p>
        </w:tc>
        <w:tc>
          <w:tcPr>
            <w:tcW w:w="1515" w:type="dxa"/>
          </w:tcPr>
          <w:p w:rsidR="00F2112C" w:rsidRPr="00E322DF" w:rsidRDefault="00F2112C" w:rsidP="00F2112C">
            <w:pPr>
              <w:rPr>
                <w:color w:val="000000" w:themeColor="text1"/>
                <w:sz w:val="24"/>
              </w:rPr>
            </w:pPr>
            <w:r w:rsidRPr="00E322DF">
              <w:rPr>
                <w:color w:val="000000" w:themeColor="text1"/>
                <w:sz w:val="24"/>
              </w:rPr>
              <w:t xml:space="preserve">Геометрия </w:t>
            </w:r>
          </w:p>
        </w:tc>
        <w:tc>
          <w:tcPr>
            <w:tcW w:w="911" w:type="dxa"/>
          </w:tcPr>
          <w:p w:rsidR="00F2112C" w:rsidRPr="00E322DF" w:rsidRDefault="00F2112C" w:rsidP="00F2112C">
            <w:pPr>
              <w:rPr>
                <w:color w:val="000000" w:themeColor="text1"/>
                <w:sz w:val="24"/>
              </w:rPr>
            </w:pPr>
            <w:r w:rsidRPr="00E322DF">
              <w:rPr>
                <w:color w:val="000000" w:themeColor="text1"/>
                <w:sz w:val="24"/>
              </w:rPr>
              <w:t>342</w:t>
            </w:r>
          </w:p>
        </w:tc>
        <w:tc>
          <w:tcPr>
            <w:tcW w:w="1180" w:type="dxa"/>
          </w:tcPr>
          <w:p w:rsidR="00F2112C" w:rsidRPr="00E322DF" w:rsidRDefault="00F2112C" w:rsidP="00F2112C">
            <w:pPr>
              <w:rPr>
                <w:color w:val="000000" w:themeColor="text1"/>
                <w:sz w:val="24"/>
              </w:rPr>
            </w:pPr>
            <w:r w:rsidRPr="00E322DF">
              <w:rPr>
                <w:color w:val="000000" w:themeColor="text1"/>
                <w:sz w:val="24"/>
              </w:rPr>
              <w:t>78</w:t>
            </w:r>
          </w:p>
        </w:tc>
        <w:tc>
          <w:tcPr>
            <w:tcW w:w="1180" w:type="dxa"/>
          </w:tcPr>
          <w:p w:rsidR="00F2112C" w:rsidRPr="00E322DF" w:rsidRDefault="00F2112C" w:rsidP="00F2112C">
            <w:pPr>
              <w:rPr>
                <w:color w:val="000000" w:themeColor="text1"/>
                <w:sz w:val="24"/>
              </w:rPr>
            </w:pPr>
            <w:r w:rsidRPr="00E322DF">
              <w:rPr>
                <w:color w:val="000000" w:themeColor="text1"/>
                <w:sz w:val="24"/>
              </w:rPr>
              <w:t>112</w:t>
            </w:r>
          </w:p>
        </w:tc>
        <w:tc>
          <w:tcPr>
            <w:tcW w:w="1180" w:type="dxa"/>
          </w:tcPr>
          <w:p w:rsidR="00F2112C" w:rsidRPr="00E322DF" w:rsidRDefault="00F2112C" w:rsidP="00F2112C">
            <w:pPr>
              <w:rPr>
                <w:color w:val="000000" w:themeColor="text1"/>
                <w:sz w:val="24"/>
              </w:rPr>
            </w:pPr>
            <w:r w:rsidRPr="00E322DF">
              <w:rPr>
                <w:color w:val="000000" w:themeColor="text1"/>
                <w:sz w:val="24"/>
              </w:rPr>
              <w:t>152</w:t>
            </w:r>
          </w:p>
        </w:tc>
        <w:tc>
          <w:tcPr>
            <w:tcW w:w="949" w:type="dxa"/>
          </w:tcPr>
          <w:p w:rsidR="00F2112C" w:rsidRPr="00E322DF" w:rsidRDefault="00F2112C" w:rsidP="00F2112C">
            <w:pPr>
              <w:rPr>
                <w:color w:val="000000" w:themeColor="text1"/>
                <w:sz w:val="24"/>
              </w:rPr>
            </w:pPr>
            <w:r w:rsidRPr="00E322DF">
              <w:rPr>
                <w:color w:val="000000" w:themeColor="text1"/>
                <w:sz w:val="24"/>
              </w:rPr>
              <w:t>3,8</w:t>
            </w:r>
          </w:p>
        </w:tc>
        <w:tc>
          <w:tcPr>
            <w:tcW w:w="889" w:type="dxa"/>
          </w:tcPr>
          <w:p w:rsidR="00F2112C" w:rsidRPr="00E322DF" w:rsidRDefault="00F2112C" w:rsidP="00F2112C">
            <w:pPr>
              <w:rPr>
                <w:color w:val="000000" w:themeColor="text1"/>
                <w:sz w:val="24"/>
              </w:rPr>
            </w:pPr>
            <w:r w:rsidRPr="00E322DF">
              <w:rPr>
                <w:color w:val="000000" w:themeColor="text1"/>
                <w:sz w:val="24"/>
              </w:rPr>
              <w:t>56%</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lastRenderedPageBreak/>
              <w:t>7</w:t>
            </w:r>
          </w:p>
        </w:tc>
        <w:tc>
          <w:tcPr>
            <w:tcW w:w="1515" w:type="dxa"/>
          </w:tcPr>
          <w:p w:rsidR="00F2112C" w:rsidRPr="00E322DF" w:rsidRDefault="00F2112C" w:rsidP="00F2112C">
            <w:pPr>
              <w:rPr>
                <w:color w:val="000000" w:themeColor="text1"/>
                <w:sz w:val="24"/>
              </w:rPr>
            </w:pPr>
            <w:r w:rsidRPr="00E322DF">
              <w:rPr>
                <w:color w:val="000000" w:themeColor="text1"/>
                <w:sz w:val="24"/>
              </w:rPr>
              <w:t xml:space="preserve">География </w:t>
            </w:r>
          </w:p>
        </w:tc>
        <w:tc>
          <w:tcPr>
            <w:tcW w:w="911" w:type="dxa"/>
          </w:tcPr>
          <w:p w:rsidR="00F2112C" w:rsidRPr="00E322DF" w:rsidRDefault="00F2112C" w:rsidP="00F2112C">
            <w:pPr>
              <w:rPr>
                <w:color w:val="000000" w:themeColor="text1"/>
                <w:sz w:val="24"/>
              </w:rPr>
            </w:pPr>
            <w:r w:rsidRPr="00E322DF">
              <w:rPr>
                <w:color w:val="000000" w:themeColor="text1"/>
                <w:sz w:val="24"/>
              </w:rPr>
              <w:t>324</w:t>
            </w:r>
          </w:p>
        </w:tc>
        <w:tc>
          <w:tcPr>
            <w:tcW w:w="1180" w:type="dxa"/>
          </w:tcPr>
          <w:p w:rsidR="00F2112C" w:rsidRPr="00E322DF" w:rsidRDefault="00F2112C" w:rsidP="00F2112C">
            <w:pPr>
              <w:rPr>
                <w:color w:val="000000" w:themeColor="text1"/>
                <w:sz w:val="24"/>
              </w:rPr>
            </w:pPr>
            <w:r w:rsidRPr="00E322DF">
              <w:rPr>
                <w:color w:val="000000" w:themeColor="text1"/>
                <w:sz w:val="24"/>
              </w:rPr>
              <w:t>99</w:t>
            </w:r>
          </w:p>
        </w:tc>
        <w:tc>
          <w:tcPr>
            <w:tcW w:w="1180" w:type="dxa"/>
          </w:tcPr>
          <w:p w:rsidR="00F2112C" w:rsidRPr="00E322DF" w:rsidRDefault="00F2112C" w:rsidP="00F2112C">
            <w:pPr>
              <w:rPr>
                <w:color w:val="000000" w:themeColor="text1"/>
                <w:sz w:val="24"/>
              </w:rPr>
            </w:pPr>
            <w:r w:rsidRPr="00E322DF">
              <w:rPr>
                <w:color w:val="000000" w:themeColor="text1"/>
                <w:sz w:val="24"/>
              </w:rPr>
              <w:t>101</w:t>
            </w:r>
          </w:p>
        </w:tc>
        <w:tc>
          <w:tcPr>
            <w:tcW w:w="1180" w:type="dxa"/>
          </w:tcPr>
          <w:p w:rsidR="00F2112C" w:rsidRPr="00E322DF" w:rsidRDefault="00F2112C" w:rsidP="00F2112C">
            <w:pPr>
              <w:rPr>
                <w:color w:val="000000" w:themeColor="text1"/>
                <w:sz w:val="24"/>
              </w:rPr>
            </w:pPr>
            <w:r w:rsidRPr="00E322DF">
              <w:rPr>
                <w:color w:val="000000" w:themeColor="text1"/>
                <w:sz w:val="24"/>
              </w:rPr>
              <w:t>124</w:t>
            </w:r>
          </w:p>
        </w:tc>
        <w:tc>
          <w:tcPr>
            <w:tcW w:w="949" w:type="dxa"/>
          </w:tcPr>
          <w:p w:rsidR="00F2112C" w:rsidRPr="00E322DF" w:rsidRDefault="00F2112C" w:rsidP="00F2112C">
            <w:pPr>
              <w:rPr>
                <w:color w:val="000000" w:themeColor="text1"/>
                <w:sz w:val="24"/>
              </w:rPr>
            </w:pPr>
            <w:r w:rsidRPr="00E322DF">
              <w:rPr>
                <w:color w:val="000000" w:themeColor="text1"/>
                <w:sz w:val="24"/>
              </w:rPr>
              <w:t>3,9</w:t>
            </w:r>
          </w:p>
        </w:tc>
        <w:tc>
          <w:tcPr>
            <w:tcW w:w="889" w:type="dxa"/>
          </w:tcPr>
          <w:p w:rsidR="00F2112C" w:rsidRPr="00E322DF" w:rsidRDefault="00F2112C" w:rsidP="00F2112C">
            <w:pPr>
              <w:rPr>
                <w:color w:val="000000" w:themeColor="text1"/>
                <w:sz w:val="24"/>
              </w:rPr>
            </w:pPr>
            <w:r w:rsidRPr="00E322DF">
              <w:rPr>
                <w:color w:val="000000" w:themeColor="text1"/>
                <w:sz w:val="24"/>
              </w:rPr>
              <w:t>62%</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8</w:t>
            </w:r>
          </w:p>
        </w:tc>
        <w:tc>
          <w:tcPr>
            <w:tcW w:w="1515" w:type="dxa"/>
          </w:tcPr>
          <w:p w:rsidR="00F2112C" w:rsidRPr="00E322DF" w:rsidRDefault="00F2112C" w:rsidP="00F2112C">
            <w:pPr>
              <w:rPr>
                <w:color w:val="000000" w:themeColor="text1"/>
                <w:sz w:val="24"/>
              </w:rPr>
            </w:pPr>
            <w:r w:rsidRPr="00E322DF">
              <w:rPr>
                <w:color w:val="000000" w:themeColor="text1"/>
                <w:sz w:val="24"/>
              </w:rPr>
              <w:t>Химия</w:t>
            </w:r>
          </w:p>
        </w:tc>
        <w:tc>
          <w:tcPr>
            <w:tcW w:w="911" w:type="dxa"/>
          </w:tcPr>
          <w:p w:rsidR="00F2112C" w:rsidRPr="00E322DF" w:rsidRDefault="00F2112C" w:rsidP="00F2112C">
            <w:pPr>
              <w:rPr>
                <w:color w:val="000000" w:themeColor="text1"/>
                <w:sz w:val="24"/>
              </w:rPr>
            </w:pPr>
            <w:r w:rsidRPr="00E322DF">
              <w:rPr>
                <w:color w:val="000000" w:themeColor="text1"/>
                <w:sz w:val="24"/>
              </w:rPr>
              <w:t>288</w:t>
            </w:r>
          </w:p>
        </w:tc>
        <w:tc>
          <w:tcPr>
            <w:tcW w:w="1180" w:type="dxa"/>
          </w:tcPr>
          <w:p w:rsidR="00F2112C" w:rsidRPr="00E322DF" w:rsidRDefault="00F2112C" w:rsidP="00F2112C">
            <w:pPr>
              <w:rPr>
                <w:color w:val="000000" w:themeColor="text1"/>
                <w:sz w:val="24"/>
              </w:rPr>
            </w:pPr>
            <w:r w:rsidRPr="00E322DF">
              <w:rPr>
                <w:color w:val="000000" w:themeColor="text1"/>
                <w:sz w:val="24"/>
              </w:rPr>
              <w:t>71</w:t>
            </w:r>
          </w:p>
        </w:tc>
        <w:tc>
          <w:tcPr>
            <w:tcW w:w="1180" w:type="dxa"/>
          </w:tcPr>
          <w:p w:rsidR="00F2112C" w:rsidRPr="00E322DF" w:rsidRDefault="00F2112C" w:rsidP="00F2112C">
            <w:pPr>
              <w:rPr>
                <w:color w:val="000000" w:themeColor="text1"/>
                <w:sz w:val="24"/>
              </w:rPr>
            </w:pPr>
            <w:r w:rsidRPr="00E322DF">
              <w:rPr>
                <w:color w:val="000000" w:themeColor="text1"/>
                <w:sz w:val="24"/>
              </w:rPr>
              <w:t>82</w:t>
            </w:r>
          </w:p>
        </w:tc>
        <w:tc>
          <w:tcPr>
            <w:tcW w:w="1180" w:type="dxa"/>
          </w:tcPr>
          <w:p w:rsidR="00F2112C" w:rsidRPr="00E322DF" w:rsidRDefault="00F2112C" w:rsidP="00F2112C">
            <w:pPr>
              <w:rPr>
                <w:color w:val="000000" w:themeColor="text1"/>
                <w:sz w:val="24"/>
              </w:rPr>
            </w:pPr>
            <w:r w:rsidRPr="00E322DF">
              <w:rPr>
                <w:color w:val="000000" w:themeColor="text1"/>
                <w:sz w:val="24"/>
              </w:rPr>
              <w:t>135</w:t>
            </w:r>
          </w:p>
        </w:tc>
        <w:tc>
          <w:tcPr>
            <w:tcW w:w="949" w:type="dxa"/>
          </w:tcPr>
          <w:p w:rsidR="00F2112C" w:rsidRPr="00E322DF" w:rsidRDefault="00F2112C" w:rsidP="00F2112C">
            <w:pPr>
              <w:rPr>
                <w:color w:val="000000" w:themeColor="text1"/>
                <w:sz w:val="24"/>
              </w:rPr>
            </w:pPr>
            <w:r w:rsidRPr="00E322DF">
              <w:rPr>
                <w:color w:val="000000" w:themeColor="text1"/>
                <w:sz w:val="24"/>
              </w:rPr>
              <w:t>3,8</w:t>
            </w:r>
          </w:p>
        </w:tc>
        <w:tc>
          <w:tcPr>
            <w:tcW w:w="889" w:type="dxa"/>
          </w:tcPr>
          <w:p w:rsidR="00F2112C" w:rsidRPr="00E322DF" w:rsidRDefault="00F2112C" w:rsidP="00F2112C">
            <w:pPr>
              <w:rPr>
                <w:color w:val="000000" w:themeColor="text1"/>
                <w:sz w:val="24"/>
              </w:rPr>
            </w:pPr>
            <w:r w:rsidRPr="00E322DF">
              <w:rPr>
                <w:color w:val="000000" w:themeColor="text1"/>
                <w:sz w:val="24"/>
              </w:rPr>
              <w:t>53%</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9</w:t>
            </w:r>
          </w:p>
        </w:tc>
        <w:tc>
          <w:tcPr>
            <w:tcW w:w="1515" w:type="dxa"/>
          </w:tcPr>
          <w:p w:rsidR="00F2112C" w:rsidRPr="00E322DF" w:rsidRDefault="00F2112C" w:rsidP="00F2112C">
            <w:pPr>
              <w:rPr>
                <w:color w:val="000000" w:themeColor="text1"/>
                <w:sz w:val="24"/>
              </w:rPr>
            </w:pPr>
            <w:r w:rsidRPr="00E322DF">
              <w:rPr>
                <w:color w:val="000000" w:themeColor="text1"/>
                <w:sz w:val="24"/>
              </w:rPr>
              <w:t>Биология</w:t>
            </w:r>
          </w:p>
        </w:tc>
        <w:tc>
          <w:tcPr>
            <w:tcW w:w="911" w:type="dxa"/>
          </w:tcPr>
          <w:p w:rsidR="00F2112C" w:rsidRPr="00E322DF" w:rsidRDefault="00F2112C" w:rsidP="00F2112C">
            <w:pPr>
              <w:rPr>
                <w:color w:val="000000" w:themeColor="text1"/>
                <w:sz w:val="24"/>
              </w:rPr>
            </w:pPr>
            <w:r w:rsidRPr="00E322DF">
              <w:rPr>
                <w:color w:val="000000" w:themeColor="text1"/>
                <w:sz w:val="24"/>
              </w:rPr>
              <w:t>288</w:t>
            </w:r>
          </w:p>
        </w:tc>
        <w:tc>
          <w:tcPr>
            <w:tcW w:w="1180" w:type="dxa"/>
          </w:tcPr>
          <w:p w:rsidR="00F2112C" w:rsidRPr="00E322DF" w:rsidRDefault="00F2112C" w:rsidP="00F2112C">
            <w:pPr>
              <w:rPr>
                <w:color w:val="000000" w:themeColor="text1"/>
                <w:sz w:val="24"/>
              </w:rPr>
            </w:pPr>
            <w:r w:rsidRPr="00E322DF">
              <w:rPr>
                <w:color w:val="000000" w:themeColor="text1"/>
                <w:sz w:val="24"/>
              </w:rPr>
              <w:t>85</w:t>
            </w:r>
          </w:p>
        </w:tc>
        <w:tc>
          <w:tcPr>
            <w:tcW w:w="1180" w:type="dxa"/>
          </w:tcPr>
          <w:p w:rsidR="00F2112C" w:rsidRPr="00E322DF" w:rsidRDefault="00F2112C" w:rsidP="00F2112C">
            <w:pPr>
              <w:rPr>
                <w:color w:val="000000" w:themeColor="text1"/>
                <w:sz w:val="24"/>
              </w:rPr>
            </w:pPr>
            <w:r w:rsidRPr="00E322DF">
              <w:rPr>
                <w:color w:val="000000" w:themeColor="text1"/>
                <w:sz w:val="24"/>
              </w:rPr>
              <w:t>95</w:t>
            </w:r>
          </w:p>
        </w:tc>
        <w:tc>
          <w:tcPr>
            <w:tcW w:w="1180" w:type="dxa"/>
          </w:tcPr>
          <w:p w:rsidR="00F2112C" w:rsidRPr="00E322DF" w:rsidRDefault="00F2112C" w:rsidP="00F2112C">
            <w:pPr>
              <w:rPr>
                <w:color w:val="000000" w:themeColor="text1"/>
                <w:sz w:val="24"/>
              </w:rPr>
            </w:pPr>
            <w:r w:rsidRPr="00E322DF">
              <w:rPr>
                <w:color w:val="000000" w:themeColor="text1"/>
                <w:sz w:val="24"/>
              </w:rPr>
              <w:t>108</w:t>
            </w:r>
          </w:p>
        </w:tc>
        <w:tc>
          <w:tcPr>
            <w:tcW w:w="949" w:type="dxa"/>
          </w:tcPr>
          <w:p w:rsidR="00F2112C" w:rsidRPr="00E322DF" w:rsidRDefault="00F2112C" w:rsidP="00F2112C">
            <w:pPr>
              <w:rPr>
                <w:color w:val="000000" w:themeColor="text1"/>
                <w:sz w:val="24"/>
              </w:rPr>
            </w:pPr>
            <w:r w:rsidRPr="00E322DF">
              <w:rPr>
                <w:color w:val="000000" w:themeColor="text1"/>
                <w:sz w:val="24"/>
              </w:rPr>
              <w:t>3,9</w:t>
            </w:r>
          </w:p>
        </w:tc>
        <w:tc>
          <w:tcPr>
            <w:tcW w:w="889" w:type="dxa"/>
          </w:tcPr>
          <w:p w:rsidR="00F2112C" w:rsidRPr="00E322DF" w:rsidRDefault="00F2112C" w:rsidP="00F2112C">
            <w:pPr>
              <w:rPr>
                <w:color w:val="000000" w:themeColor="text1"/>
                <w:sz w:val="24"/>
              </w:rPr>
            </w:pPr>
            <w:r w:rsidRPr="00E322DF">
              <w:rPr>
                <w:color w:val="000000" w:themeColor="text1"/>
                <w:sz w:val="24"/>
              </w:rPr>
              <w:t>63%</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10</w:t>
            </w:r>
          </w:p>
        </w:tc>
        <w:tc>
          <w:tcPr>
            <w:tcW w:w="1515" w:type="dxa"/>
          </w:tcPr>
          <w:p w:rsidR="00F2112C" w:rsidRPr="00E322DF" w:rsidRDefault="00F2112C" w:rsidP="00F2112C">
            <w:pPr>
              <w:rPr>
                <w:color w:val="000000" w:themeColor="text1"/>
                <w:sz w:val="24"/>
              </w:rPr>
            </w:pPr>
            <w:r w:rsidRPr="00E322DF">
              <w:rPr>
                <w:color w:val="000000" w:themeColor="text1"/>
                <w:sz w:val="24"/>
              </w:rPr>
              <w:t>Физика</w:t>
            </w:r>
          </w:p>
        </w:tc>
        <w:tc>
          <w:tcPr>
            <w:tcW w:w="911" w:type="dxa"/>
          </w:tcPr>
          <w:p w:rsidR="00F2112C" w:rsidRPr="00E322DF" w:rsidRDefault="00F2112C" w:rsidP="00F2112C">
            <w:pPr>
              <w:rPr>
                <w:color w:val="000000" w:themeColor="text1"/>
                <w:sz w:val="24"/>
              </w:rPr>
            </w:pPr>
            <w:r w:rsidRPr="00E322DF">
              <w:rPr>
                <w:color w:val="000000" w:themeColor="text1"/>
                <w:sz w:val="24"/>
              </w:rPr>
              <w:t>332</w:t>
            </w:r>
          </w:p>
        </w:tc>
        <w:tc>
          <w:tcPr>
            <w:tcW w:w="1180" w:type="dxa"/>
          </w:tcPr>
          <w:p w:rsidR="00F2112C" w:rsidRPr="00E322DF" w:rsidRDefault="00F2112C" w:rsidP="00F2112C">
            <w:pPr>
              <w:rPr>
                <w:color w:val="000000" w:themeColor="text1"/>
                <w:sz w:val="24"/>
              </w:rPr>
            </w:pPr>
            <w:r w:rsidRPr="00E322DF">
              <w:rPr>
                <w:color w:val="000000" w:themeColor="text1"/>
                <w:sz w:val="24"/>
              </w:rPr>
              <w:t>59</w:t>
            </w:r>
          </w:p>
        </w:tc>
        <w:tc>
          <w:tcPr>
            <w:tcW w:w="1180" w:type="dxa"/>
          </w:tcPr>
          <w:p w:rsidR="00F2112C" w:rsidRPr="00E322DF" w:rsidRDefault="00F2112C" w:rsidP="00F2112C">
            <w:pPr>
              <w:rPr>
                <w:color w:val="000000" w:themeColor="text1"/>
                <w:sz w:val="24"/>
              </w:rPr>
            </w:pPr>
            <w:r w:rsidRPr="00E322DF">
              <w:rPr>
                <w:color w:val="000000" w:themeColor="text1"/>
                <w:sz w:val="24"/>
              </w:rPr>
              <w:t>129</w:t>
            </w:r>
          </w:p>
        </w:tc>
        <w:tc>
          <w:tcPr>
            <w:tcW w:w="1180" w:type="dxa"/>
          </w:tcPr>
          <w:p w:rsidR="00F2112C" w:rsidRPr="00E322DF" w:rsidRDefault="00F2112C" w:rsidP="00F2112C">
            <w:pPr>
              <w:rPr>
                <w:color w:val="000000" w:themeColor="text1"/>
                <w:sz w:val="24"/>
              </w:rPr>
            </w:pPr>
            <w:r w:rsidRPr="00E322DF">
              <w:rPr>
                <w:color w:val="000000" w:themeColor="text1"/>
                <w:sz w:val="24"/>
              </w:rPr>
              <w:t>144</w:t>
            </w:r>
          </w:p>
        </w:tc>
        <w:tc>
          <w:tcPr>
            <w:tcW w:w="949" w:type="dxa"/>
          </w:tcPr>
          <w:p w:rsidR="00F2112C" w:rsidRPr="00E322DF" w:rsidRDefault="00F2112C" w:rsidP="00F2112C">
            <w:pPr>
              <w:rPr>
                <w:color w:val="000000" w:themeColor="text1"/>
                <w:sz w:val="24"/>
              </w:rPr>
            </w:pPr>
            <w:r w:rsidRPr="00E322DF">
              <w:rPr>
                <w:color w:val="000000" w:themeColor="text1"/>
                <w:sz w:val="24"/>
              </w:rPr>
              <w:t>3,7</w:t>
            </w:r>
          </w:p>
        </w:tc>
        <w:tc>
          <w:tcPr>
            <w:tcW w:w="889" w:type="dxa"/>
          </w:tcPr>
          <w:p w:rsidR="00F2112C" w:rsidRPr="00E322DF" w:rsidRDefault="00F2112C" w:rsidP="00F2112C">
            <w:pPr>
              <w:rPr>
                <w:color w:val="000000" w:themeColor="text1"/>
                <w:sz w:val="24"/>
              </w:rPr>
            </w:pPr>
            <w:r w:rsidRPr="00E322DF">
              <w:rPr>
                <w:color w:val="000000" w:themeColor="text1"/>
                <w:sz w:val="24"/>
              </w:rPr>
              <w:t>57%</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11</w:t>
            </w:r>
          </w:p>
        </w:tc>
        <w:tc>
          <w:tcPr>
            <w:tcW w:w="1515" w:type="dxa"/>
          </w:tcPr>
          <w:p w:rsidR="00F2112C" w:rsidRPr="00E322DF" w:rsidRDefault="00F2112C" w:rsidP="00F2112C">
            <w:pPr>
              <w:rPr>
                <w:color w:val="000000" w:themeColor="text1"/>
                <w:sz w:val="24"/>
              </w:rPr>
            </w:pPr>
            <w:r w:rsidRPr="00E322DF">
              <w:rPr>
                <w:color w:val="000000" w:themeColor="text1"/>
                <w:sz w:val="24"/>
              </w:rPr>
              <w:t>Информатика</w:t>
            </w:r>
          </w:p>
        </w:tc>
        <w:tc>
          <w:tcPr>
            <w:tcW w:w="911" w:type="dxa"/>
          </w:tcPr>
          <w:p w:rsidR="00F2112C" w:rsidRPr="00E322DF" w:rsidRDefault="00F2112C" w:rsidP="00F2112C">
            <w:pPr>
              <w:rPr>
                <w:color w:val="000000" w:themeColor="text1"/>
                <w:sz w:val="24"/>
              </w:rPr>
            </w:pPr>
            <w:r w:rsidRPr="00E322DF">
              <w:rPr>
                <w:color w:val="000000" w:themeColor="text1"/>
                <w:sz w:val="24"/>
              </w:rPr>
              <w:t>512</w:t>
            </w:r>
          </w:p>
        </w:tc>
        <w:tc>
          <w:tcPr>
            <w:tcW w:w="1180" w:type="dxa"/>
          </w:tcPr>
          <w:p w:rsidR="00F2112C" w:rsidRPr="00E322DF" w:rsidRDefault="00F2112C" w:rsidP="00F2112C">
            <w:pPr>
              <w:rPr>
                <w:color w:val="000000" w:themeColor="text1"/>
                <w:sz w:val="24"/>
              </w:rPr>
            </w:pPr>
            <w:r w:rsidRPr="00E322DF">
              <w:rPr>
                <w:color w:val="000000" w:themeColor="text1"/>
                <w:sz w:val="24"/>
              </w:rPr>
              <w:t>167</w:t>
            </w:r>
          </w:p>
        </w:tc>
        <w:tc>
          <w:tcPr>
            <w:tcW w:w="1180" w:type="dxa"/>
          </w:tcPr>
          <w:p w:rsidR="00F2112C" w:rsidRPr="00E322DF" w:rsidRDefault="00F2112C" w:rsidP="00F2112C">
            <w:pPr>
              <w:rPr>
                <w:color w:val="000000" w:themeColor="text1"/>
                <w:sz w:val="24"/>
              </w:rPr>
            </w:pPr>
            <w:r w:rsidRPr="00E322DF">
              <w:rPr>
                <w:color w:val="000000" w:themeColor="text1"/>
                <w:sz w:val="24"/>
              </w:rPr>
              <w:t>173</w:t>
            </w:r>
          </w:p>
        </w:tc>
        <w:tc>
          <w:tcPr>
            <w:tcW w:w="1180" w:type="dxa"/>
          </w:tcPr>
          <w:p w:rsidR="00F2112C" w:rsidRPr="00E322DF" w:rsidRDefault="00F2112C" w:rsidP="00F2112C">
            <w:pPr>
              <w:rPr>
                <w:color w:val="000000" w:themeColor="text1"/>
                <w:sz w:val="24"/>
              </w:rPr>
            </w:pPr>
            <w:r w:rsidRPr="00E322DF">
              <w:rPr>
                <w:color w:val="000000" w:themeColor="text1"/>
                <w:sz w:val="24"/>
              </w:rPr>
              <w:t>172</w:t>
            </w:r>
          </w:p>
        </w:tc>
        <w:tc>
          <w:tcPr>
            <w:tcW w:w="949" w:type="dxa"/>
          </w:tcPr>
          <w:p w:rsidR="00F2112C" w:rsidRPr="00E322DF" w:rsidRDefault="00F2112C" w:rsidP="00F2112C">
            <w:pPr>
              <w:rPr>
                <w:color w:val="000000" w:themeColor="text1"/>
                <w:sz w:val="24"/>
              </w:rPr>
            </w:pPr>
            <w:r w:rsidRPr="00E322DF">
              <w:rPr>
                <w:color w:val="000000" w:themeColor="text1"/>
                <w:sz w:val="24"/>
              </w:rPr>
              <w:t>4,0</w:t>
            </w:r>
          </w:p>
        </w:tc>
        <w:tc>
          <w:tcPr>
            <w:tcW w:w="889" w:type="dxa"/>
          </w:tcPr>
          <w:p w:rsidR="00F2112C" w:rsidRPr="00E322DF" w:rsidRDefault="00F2112C" w:rsidP="00F2112C">
            <w:pPr>
              <w:rPr>
                <w:color w:val="000000" w:themeColor="text1"/>
                <w:sz w:val="24"/>
              </w:rPr>
            </w:pPr>
            <w:r w:rsidRPr="00E322DF">
              <w:rPr>
                <w:color w:val="000000" w:themeColor="text1"/>
                <w:sz w:val="24"/>
              </w:rPr>
              <w:t>66%</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12</w:t>
            </w:r>
          </w:p>
        </w:tc>
        <w:tc>
          <w:tcPr>
            <w:tcW w:w="1515" w:type="dxa"/>
          </w:tcPr>
          <w:p w:rsidR="00F2112C" w:rsidRPr="00E322DF" w:rsidRDefault="00F2112C" w:rsidP="00F2112C">
            <w:pPr>
              <w:rPr>
                <w:color w:val="000000" w:themeColor="text1"/>
                <w:sz w:val="24"/>
              </w:rPr>
            </w:pPr>
            <w:r w:rsidRPr="00E322DF">
              <w:rPr>
                <w:color w:val="000000" w:themeColor="text1"/>
                <w:sz w:val="24"/>
              </w:rPr>
              <w:t>Қазақстан тарихы</w:t>
            </w:r>
          </w:p>
        </w:tc>
        <w:tc>
          <w:tcPr>
            <w:tcW w:w="911" w:type="dxa"/>
          </w:tcPr>
          <w:p w:rsidR="00F2112C" w:rsidRPr="00E322DF" w:rsidRDefault="00F2112C" w:rsidP="00F2112C">
            <w:pPr>
              <w:rPr>
                <w:color w:val="000000" w:themeColor="text1"/>
                <w:sz w:val="24"/>
              </w:rPr>
            </w:pPr>
            <w:r w:rsidRPr="00E322DF">
              <w:rPr>
                <w:color w:val="000000" w:themeColor="text1"/>
                <w:sz w:val="24"/>
              </w:rPr>
              <w:t>463</w:t>
            </w:r>
          </w:p>
        </w:tc>
        <w:tc>
          <w:tcPr>
            <w:tcW w:w="1180" w:type="dxa"/>
          </w:tcPr>
          <w:p w:rsidR="00F2112C" w:rsidRPr="00E322DF" w:rsidRDefault="00F2112C" w:rsidP="00F2112C">
            <w:pPr>
              <w:rPr>
                <w:color w:val="000000" w:themeColor="text1"/>
                <w:sz w:val="24"/>
              </w:rPr>
            </w:pPr>
            <w:r w:rsidRPr="00E322DF">
              <w:rPr>
                <w:color w:val="000000" w:themeColor="text1"/>
                <w:sz w:val="24"/>
              </w:rPr>
              <w:t>161</w:t>
            </w:r>
          </w:p>
        </w:tc>
        <w:tc>
          <w:tcPr>
            <w:tcW w:w="1180" w:type="dxa"/>
          </w:tcPr>
          <w:p w:rsidR="00F2112C" w:rsidRPr="00E322DF" w:rsidRDefault="00F2112C" w:rsidP="00F2112C">
            <w:pPr>
              <w:rPr>
                <w:color w:val="000000" w:themeColor="text1"/>
                <w:sz w:val="24"/>
              </w:rPr>
            </w:pPr>
            <w:r w:rsidRPr="00E322DF">
              <w:rPr>
                <w:color w:val="000000" w:themeColor="text1"/>
                <w:sz w:val="24"/>
              </w:rPr>
              <w:t>150</w:t>
            </w:r>
          </w:p>
        </w:tc>
        <w:tc>
          <w:tcPr>
            <w:tcW w:w="1180" w:type="dxa"/>
          </w:tcPr>
          <w:p w:rsidR="00F2112C" w:rsidRPr="00E322DF" w:rsidRDefault="00F2112C" w:rsidP="00F2112C">
            <w:pPr>
              <w:rPr>
                <w:color w:val="000000" w:themeColor="text1"/>
                <w:sz w:val="24"/>
              </w:rPr>
            </w:pPr>
            <w:r w:rsidRPr="00E322DF">
              <w:rPr>
                <w:color w:val="000000" w:themeColor="text1"/>
                <w:sz w:val="24"/>
              </w:rPr>
              <w:t>152</w:t>
            </w:r>
          </w:p>
        </w:tc>
        <w:tc>
          <w:tcPr>
            <w:tcW w:w="949" w:type="dxa"/>
          </w:tcPr>
          <w:p w:rsidR="00F2112C" w:rsidRPr="00E322DF" w:rsidRDefault="00F2112C" w:rsidP="00F2112C">
            <w:pPr>
              <w:rPr>
                <w:color w:val="000000" w:themeColor="text1"/>
                <w:sz w:val="24"/>
              </w:rPr>
            </w:pPr>
            <w:r w:rsidRPr="00E322DF">
              <w:rPr>
                <w:color w:val="000000" w:themeColor="text1"/>
                <w:sz w:val="24"/>
              </w:rPr>
              <w:t>4,0</w:t>
            </w:r>
          </w:p>
        </w:tc>
        <w:tc>
          <w:tcPr>
            <w:tcW w:w="889" w:type="dxa"/>
          </w:tcPr>
          <w:p w:rsidR="00F2112C" w:rsidRPr="00E322DF" w:rsidRDefault="00F2112C" w:rsidP="00F2112C">
            <w:pPr>
              <w:rPr>
                <w:color w:val="000000" w:themeColor="text1"/>
                <w:sz w:val="24"/>
              </w:rPr>
            </w:pPr>
            <w:r w:rsidRPr="00E322DF">
              <w:rPr>
                <w:color w:val="000000" w:themeColor="text1"/>
                <w:sz w:val="24"/>
              </w:rPr>
              <w:t>67%</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r w:rsidR="00F2112C" w:rsidRPr="00E322DF" w:rsidTr="0085114D">
        <w:tc>
          <w:tcPr>
            <w:tcW w:w="437" w:type="dxa"/>
          </w:tcPr>
          <w:p w:rsidR="00F2112C" w:rsidRPr="00E322DF" w:rsidRDefault="00F2112C" w:rsidP="00F2112C">
            <w:pPr>
              <w:rPr>
                <w:color w:val="000000" w:themeColor="text1"/>
                <w:sz w:val="24"/>
              </w:rPr>
            </w:pPr>
            <w:r w:rsidRPr="00E322DF">
              <w:rPr>
                <w:color w:val="000000" w:themeColor="text1"/>
                <w:sz w:val="24"/>
              </w:rPr>
              <w:t>13</w:t>
            </w:r>
          </w:p>
        </w:tc>
        <w:tc>
          <w:tcPr>
            <w:tcW w:w="1515" w:type="dxa"/>
          </w:tcPr>
          <w:p w:rsidR="00F2112C" w:rsidRPr="00E322DF" w:rsidRDefault="00F2112C" w:rsidP="00F2112C">
            <w:pPr>
              <w:rPr>
                <w:color w:val="000000" w:themeColor="text1"/>
                <w:sz w:val="24"/>
              </w:rPr>
            </w:pPr>
            <w:r w:rsidRPr="00E322DF">
              <w:rPr>
                <w:color w:val="000000" w:themeColor="text1"/>
                <w:sz w:val="24"/>
              </w:rPr>
              <w:t>Дүние жүзі тарихы</w:t>
            </w:r>
          </w:p>
        </w:tc>
        <w:tc>
          <w:tcPr>
            <w:tcW w:w="911" w:type="dxa"/>
          </w:tcPr>
          <w:p w:rsidR="00F2112C" w:rsidRPr="00E322DF" w:rsidRDefault="00F2112C" w:rsidP="00F2112C">
            <w:pPr>
              <w:rPr>
                <w:color w:val="000000" w:themeColor="text1"/>
                <w:sz w:val="24"/>
              </w:rPr>
            </w:pPr>
            <w:r w:rsidRPr="00E322DF">
              <w:rPr>
                <w:color w:val="000000" w:themeColor="text1"/>
                <w:sz w:val="24"/>
              </w:rPr>
              <w:t>473</w:t>
            </w:r>
          </w:p>
        </w:tc>
        <w:tc>
          <w:tcPr>
            <w:tcW w:w="1180" w:type="dxa"/>
          </w:tcPr>
          <w:p w:rsidR="00F2112C" w:rsidRPr="00E322DF" w:rsidRDefault="00F2112C" w:rsidP="00F2112C">
            <w:pPr>
              <w:rPr>
                <w:color w:val="000000" w:themeColor="text1"/>
                <w:sz w:val="24"/>
              </w:rPr>
            </w:pPr>
            <w:r w:rsidRPr="00E322DF">
              <w:rPr>
                <w:color w:val="000000" w:themeColor="text1"/>
                <w:sz w:val="24"/>
              </w:rPr>
              <w:t>158</w:t>
            </w:r>
          </w:p>
        </w:tc>
        <w:tc>
          <w:tcPr>
            <w:tcW w:w="1180" w:type="dxa"/>
          </w:tcPr>
          <w:p w:rsidR="00F2112C" w:rsidRPr="00E322DF" w:rsidRDefault="00F2112C" w:rsidP="00F2112C">
            <w:pPr>
              <w:rPr>
                <w:color w:val="000000" w:themeColor="text1"/>
                <w:sz w:val="24"/>
              </w:rPr>
            </w:pPr>
            <w:r w:rsidRPr="00E322DF">
              <w:rPr>
                <w:color w:val="000000" w:themeColor="text1"/>
                <w:sz w:val="24"/>
              </w:rPr>
              <w:t>160</w:t>
            </w:r>
          </w:p>
        </w:tc>
        <w:tc>
          <w:tcPr>
            <w:tcW w:w="1180" w:type="dxa"/>
          </w:tcPr>
          <w:p w:rsidR="00F2112C" w:rsidRPr="00E322DF" w:rsidRDefault="00F2112C" w:rsidP="00F2112C">
            <w:pPr>
              <w:rPr>
                <w:color w:val="000000" w:themeColor="text1"/>
                <w:sz w:val="24"/>
              </w:rPr>
            </w:pPr>
            <w:r w:rsidRPr="00E322DF">
              <w:rPr>
                <w:color w:val="000000" w:themeColor="text1"/>
                <w:sz w:val="24"/>
              </w:rPr>
              <w:t>155</w:t>
            </w:r>
          </w:p>
        </w:tc>
        <w:tc>
          <w:tcPr>
            <w:tcW w:w="949" w:type="dxa"/>
          </w:tcPr>
          <w:p w:rsidR="00F2112C" w:rsidRPr="00E322DF" w:rsidRDefault="00F2112C" w:rsidP="00F2112C">
            <w:pPr>
              <w:rPr>
                <w:color w:val="000000" w:themeColor="text1"/>
                <w:sz w:val="24"/>
              </w:rPr>
            </w:pPr>
            <w:r w:rsidRPr="00E322DF">
              <w:rPr>
                <w:color w:val="000000" w:themeColor="text1"/>
                <w:sz w:val="24"/>
              </w:rPr>
              <w:t>4,0</w:t>
            </w:r>
          </w:p>
        </w:tc>
        <w:tc>
          <w:tcPr>
            <w:tcW w:w="889" w:type="dxa"/>
          </w:tcPr>
          <w:p w:rsidR="00F2112C" w:rsidRPr="00E322DF" w:rsidRDefault="00F2112C" w:rsidP="00F2112C">
            <w:pPr>
              <w:rPr>
                <w:color w:val="000000" w:themeColor="text1"/>
                <w:sz w:val="24"/>
              </w:rPr>
            </w:pPr>
            <w:r w:rsidRPr="00E322DF">
              <w:rPr>
                <w:color w:val="000000" w:themeColor="text1"/>
                <w:sz w:val="24"/>
              </w:rPr>
              <w:t>67%</w:t>
            </w:r>
          </w:p>
        </w:tc>
        <w:tc>
          <w:tcPr>
            <w:tcW w:w="937" w:type="dxa"/>
          </w:tcPr>
          <w:p w:rsidR="00F2112C" w:rsidRPr="00E322DF" w:rsidRDefault="00F2112C" w:rsidP="00F2112C">
            <w:pPr>
              <w:rPr>
                <w:color w:val="000000" w:themeColor="text1"/>
                <w:sz w:val="24"/>
              </w:rPr>
            </w:pPr>
            <w:r w:rsidRPr="00E322DF">
              <w:rPr>
                <w:color w:val="000000" w:themeColor="text1"/>
                <w:sz w:val="24"/>
              </w:rPr>
              <w:t>100%</w:t>
            </w:r>
          </w:p>
        </w:tc>
      </w:tr>
    </w:tbl>
    <w:p w:rsidR="00F2112C" w:rsidRPr="00E322DF" w:rsidRDefault="00F2112C" w:rsidP="00F2112C">
      <w:pPr>
        <w:pStyle w:val="ad"/>
        <w:rPr>
          <w:b/>
          <w:color w:val="000000" w:themeColor="text1"/>
        </w:rPr>
      </w:pPr>
    </w:p>
    <w:p w:rsidR="00F2112C" w:rsidRPr="00E322DF" w:rsidRDefault="00F2112C" w:rsidP="00F2112C">
      <w:pPr>
        <w:pStyle w:val="ad"/>
        <w:jc w:val="center"/>
        <w:rPr>
          <w:b/>
          <w:color w:val="000000" w:themeColor="text1"/>
        </w:rPr>
      </w:pPr>
      <w:r w:rsidRPr="00E322DF">
        <w:rPr>
          <w:b/>
          <w:noProof/>
          <w:color w:val="000000" w:themeColor="text1"/>
          <w:lang w:eastAsia="ru-RU"/>
        </w:rPr>
        <w:drawing>
          <wp:inline distT="0" distB="0" distL="0" distR="0">
            <wp:extent cx="6327775" cy="1778000"/>
            <wp:effectExtent l="19050" t="0" r="15875" b="0"/>
            <wp:docPr id="127" name="Диаграмма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2112C" w:rsidRPr="00E322DF" w:rsidRDefault="00F2112C" w:rsidP="00F2112C">
      <w:pPr>
        <w:pStyle w:val="ad"/>
        <w:rPr>
          <w:b/>
          <w:color w:val="000000" w:themeColor="text1"/>
        </w:rPr>
      </w:pPr>
    </w:p>
    <w:p w:rsidR="00F2112C" w:rsidRPr="00E322DF" w:rsidRDefault="00F2112C" w:rsidP="00F2112C">
      <w:pPr>
        <w:jc w:val="center"/>
        <w:rPr>
          <w:color w:val="000000" w:themeColor="text1"/>
          <w:lang w:val="kk-KZ"/>
        </w:rPr>
      </w:pPr>
    </w:p>
    <w:p w:rsidR="00F2112C" w:rsidRPr="00E322DF" w:rsidRDefault="00F2112C" w:rsidP="00F2112C">
      <w:pPr>
        <w:rPr>
          <w:b/>
          <w:color w:val="000000" w:themeColor="text1"/>
          <w:lang w:val="kk-KZ"/>
        </w:rPr>
      </w:pPr>
      <w:r w:rsidRPr="00E322DF">
        <w:rPr>
          <w:color w:val="000000" w:themeColor="text1"/>
          <w:lang w:val="kk-KZ"/>
        </w:rPr>
        <w:t xml:space="preserve">                                                                      </w:t>
      </w:r>
      <w:r w:rsidRPr="00E322DF">
        <w:rPr>
          <w:b/>
          <w:color w:val="000000" w:themeColor="text1"/>
          <w:lang w:val="kk-KZ"/>
        </w:rPr>
        <w:t>Мектептің 3 жылдық сапа көрсеткіші</w:t>
      </w:r>
    </w:p>
    <w:tbl>
      <w:tblPr>
        <w:tblW w:w="0" w:type="auto"/>
        <w:tblInd w:w="2093" w:type="dxa"/>
        <w:tblLook w:val="04A0"/>
      </w:tblPr>
      <w:tblGrid>
        <w:gridCol w:w="1256"/>
        <w:gridCol w:w="1535"/>
        <w:gridCol w:w="1535"/>
        <w:gridCol w:w="222"/>
        <w:gridCol w:w="1755"/>
      </w:tblGrid>
      <w:tr w:rsidR="00F2112C" w:rsidRPr="00E322DF" w:rsidTr="0085114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12C" w:rsidRPr="00E322DF" w:rsidRDefault="00F2112C" w:rsidP="00F2112C">
            <w:pPr>
              <w:jc w:val="center"/>
              <w:rPr>
                <w:color w:val="000000" w:themeColor="text1"/>
                <w:szCs w:val="28"/>
              </w:rPr>
            </w:pPr>
            <w:r w:rsidRPr="00E322DF">
              <w:rPr>
                <w:color w:val="000000" w:themeColor="text1"/>
                <w:szCs w:val="28"/>
              </w:rPr>
              <w:t>оқу жылы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Оқушы саны</w:t>
            </w:r>
          </w:p>
        </w:tc>
        <w:tc>
          <w:tcPr>
            <w:tcW w:w="0" w:type="auto"/>
            <w:tcBorders>
              <w:top w:val="single" w:sz="4" w:space="0" w:color="auto"/>
              <w:left w:val="nil"/>
              <w:bottom w:val="single" w:sz="4" w:space="0" w:color="auto"/>
              <w:right w:val="nil"/>
            </w:tcBorders>
            <w:vAlign w:val="center"/>
          </w:tcPr>
          <w:p w:rsidR="00F2112C" w:rsidRPr="00E322DF" w:rsidRDefault="00F2112C" w:rsidP="00F2112C">
            <w:pPr>
              <w:jc w:val="center"/>
              <w:rPr>
                <w:color w:val="000000" w:themeColor="text1"/>
                <w:szCs w:val="28"/>
                <w:lang w:val="kk-KZ"/>
              </w:rPr>
            </w:pPr>
            <w:r w:rsidRPr="00E322DF">
              <w:rPr>
                <w:color w:val="000000" w:themeColor="text1"/>
                <w:szCs w:val="28"/>
                <w:lang w:val="kk-KZ"/>
              </w:rPr>
              <w:t>Білім сапасы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2112C" w:rsidRPr="00E322DF" w:rsidRDefault="00F2112C" w:rsidP="00F2112C">
            <w:pPr>
              <w:rPr>
                <w:color w:val="000000" w:themeColor="text1"/>
                <w:szCs w:val="28"/>
                <w:lang w:val="kk-KZ"/>
              </w:rPr>
            </w:pPr>
          </w:p>
        </w:tc>
        <w:tc>
          <w:tcPr>
            <w:tcW w:w="0" w:type="auto"/>
            <w:tcBorders>
              <w:top w:val="single" w:sz="4" w:space="0" w:color="auto"/>
              <w:left w:val="nil"/>
              <w:bottom w:val="single" w:sz="4" w:space="0" w:color="auto"/>
              <w:right w:val="single" w:sz="4" w:space="0" w:color="auto"/>
            </w:tcBorders>
            <w:vAlign w:val="center"/>
          </w:tcPr>
          <w:p w:rsidR="00F2112C" w:rsidRPr="00E322DF" w:rsidRDefault="00F2112C" w:rsidP="00F2112C">
            <w:pPr>
              <w:jc w:val="center"/>
              <w:rPr>
                <w:color w:val="000000" w:themeColor="text1"/>
                <w:szCs w:val="28"/>
                <w:lang w:val="kk-KZ"/>
              </w:rPr>
            </w:pPr>
            <w:r w:rsidRPr="00E322DF">
              <w:rPr>
                <w:color w:val="000000" w:themeColor="text1"/>
                <w:szCs w:val="28"/>
                <w:lang w:val="kk-KZ"/>
              </w:rPr>
              <w:t>ҰБТ орта балы</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rPr>
            </w:pPr>
            <w:r w:rsidRPr="00E322DF">
              <w:rPr>
                <w:color w:val="000000" w:themeColor="text1"/>
                <w:szCs w:val="28"/>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454</w:t>
            </w:r>
          </w:p>
        </w:tc>
        <w:tc>
          <w:tcPr>
            <w:tcW w:w="0" w:type="auto"/>
            <w:tcBorders>
              <w:top w:val="nil"/>
              <w:left w:val="nil"/>
              <w:bottom w:val="single" w:sz="4" w:space="0" w:color="auto"/>
              <w:right w:val="nil"/>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40,89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p>
        </w:tc>
        <w:tc>
          <w:tcPr>
            <w:tcW w:w="0" w:type="auto"/>
            <w:tcBorders>
              <w:top w:val="nil"/>
              <w:left w:val="nil"/>
              <w:bottom w:val="single" w:sz="4" w:space="0" w:color="auto"/>
              <w:right w:val="single" w:sz="4" w:space="0" w:color="auto"/>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71</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482</w:t>
            </w:r>
          </w:p>
        </w:tc>
        <w:tc>
          <w:tcPr>
            <w:tcW w:w="0" w:type="auto"/>
            <w:tcBorders>
              <w:top w:val="nil"/>
              <w:left w:val="nil"/>
              <w:bottom w:val="single" w:sz="4" w:space="0" w:color="auto"/>
              <w:right w:val="nil"/>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57</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p>
        </w:tc>
        <w:tc>
          <w:tcPr>
            <w:tcW w:w="0" w:type="auto"/>
            <w:tcBorders>
              <w:top w:val="nil"/>
              <w:left w:val="nil"/>
              <w:bottom w:val="single" w:sz="4" w:space="0" w:color="auto"/>
              <w:right w:val="single" w:sz="4" w:space="0" w:color="auto"/>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60</w:t>
            </w:r>
          </w:p>
        </w:tc>
      </w:tr>
      <w:tr w:rsidR="00F2112C" w:rsidRPr="00E322DF" w:rsidTr="0085114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rPr>
                <w:color w:val="000000" w:themeColor="text1"/>
                <w:szCs w:val="28"/>
                <w:lang w:val="kk-KZ"/>
              </w:rPr>
            </w:pPr>
            <w:r w:rsidRPr="00E322DF">
              <w:rPr>
                <w:color w:val="000000" w:themeColor="text1"/>
                <w:szCs w:val="28"/>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491</w:t>
            </w:r>
          </w:p>
        </w:tc>
        <w:tc>
          <w:tcPr>
            <w:tcW w:w="0" w:type="auto"/>
            <w:tcBorders>
              <w:top w:val="nil"/>
              <w:left w:val="nil"/>
              <w:bottom w:val="single" w:sz="4" w:space="0" w:color="auto"/>
              <w:right w:val="nil"/>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50,89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p>
        </w:tc>
        <w:tc>
          <w:tcPr>
            <w:tcW w:w="0" w:type="auto"/>
            <w:tcBorders>
              <w:top w:val="nil"/>
              <w:left w:val="nil"/>
              <w:bottom w:val="single" w:sz="4" w:space="0" w:color="auto"/>
              <w:right w:val="single" w:sz="4" w:space="0" w:color="auto"/>
            </w:tcBorders>
            <w:vAlign w:val="bottom"/>
          </w:tcPr>
          <w:p w:rsidR="00F2112C" w:rsidRPr="00E322DF" w:rsidRDefault="00F2112C" w:rsidP="00F2112C">
            <w:pPr>
              <w:jc w:val="center"/>
              <w:rPr>
                <w:color w:val="000000" w:themeColor="text1"/>
                <w:szCs w:val="28"/>
                <w:lang w:val="kk-KZ"/>
              </w:rPr>
            </w:pPr>
            <w:r w:rsidRPr="00E322DF">
              <w:rPr>
                <w:color w:val="000000" w:themeColor="text1"/>
                <w:szCs w:val="28"/>
                <w:lang w:val="kk-KZ"/>
              </w:rPr>
              <w:t>77</w:t>
            </w:r>
          </w:p>
        </w:tc>
      </w:tr>
    </w:tbl>
    <w:p w:rsidR="00F2112C" w:rsidRPr="00E322DF" w:rsidRDefault="00F2112C" w:rsidP="00F2112C">
      <w:pPr>
        <w:jc w:val="center"/>
        <w:rPr>
          <w:color w:val="000000" w:themeColor="text1"/>
          <w:lang w:val="kk-KZ"/>
        </w:rPr>
      </w:pPr>
    </w:p>
    <w:p w:rsidR="00F2112C" w:rsidRPr="00E322DF" w:rsidRDefault="00F2112C" w:rsidP="00F2112C">
      <w:pPr>
        <w:jc w:val="center"/>
        <w:rPr>
          <w:color w:val="000000" w:themeColor="text1"/>
          <w:lang w:val="kk-KZ"/>
        </w:rPr>
      </w:pPr>
      <w:r w:rsidRPr="00E322DF">
        <w:rPr>
          <w:noProof/>
          <w:color w:val="000000" w:themeColor="text1"/>
        </w:rPr>
        <w:drawing>
          <wp:inline distT="0" distB="0" distL="0" distR="0">
            <wp:extent cx="6378575" cy="2120900"/>
            <wp:effectExtent l="19050" t="0" r="22225" b="0"/>
            <wp:docPr id="10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2112C" w:rsidRPr="00E322DF" w:rsidRDefault="00F2112C" w:rsidP="00F2112C">
      <w:pPr>
        <w:jc w:val="center"/>
        <w:rPr>
          <w:color w:val="000000" w:themeColor="text1"/>
          <w:lang w:val="kk-KZ"/>
        </w:rPr>
      </w:pPr>
    </w:p>
    <w:p w:rsidR="00F2112C" w:rsidRPr="00E322DF" w:rsidRDefault="00F2112C" w:rsidP="00F2112C">
      <w:pPr>
        <w:jc w:val="center"/>
        <w:rPr>
          <w:b/>
          <w:color w:val="000000" w:themeColor="text1"/>
          <w:lang w:val="kk-KZ"/>
        </w:rPr>
      </w:pPr>
    </w:p>
    <w:p w:rsidR="00F2112C" w:rsidRPr="00E322DF" w:rsidRDefault="00F2112C" w:rsidP="00F2112C">
      <w:pPr>
        <w:jc w:val="center"/>
        <w:rPr>
          <w:b/>
          <w:color w:val="000000" w:themeColor="text1"/>
          <w:lang w:val="kk-KZ"/>
        </w:rPr>
      </w:pPr>
      <w:r w:rsidRPr="00E322DF">
        <w:rPr>
          <w:b/>
          <w:color w:val="000000" w:themeColor="text1"/>
          <w:lang w:val="kk-KZ"/>
        </w:rPr>
        <w:t>Мектеп сыныптарының және оқушыларының жинақталуы туралы мәлімет.</w:t>
      </w:r>
    </w:p>
    <w:tbl>
      <w:tblPr>
        <w:tblW w:w="0" w:type="auto"/>
        <w:tblInd w:w="1242" w:type="dxa"/>
        <w:tblLook w:val="04A0"/>
      </w:tblPr>
      <w:tblGrid>
        <w:gridCol w:w="1256"/>
        <w:gridCol w:w="1828"/>
        <w:gridCol w:w="938"/>
        <w:gridCol w:w="805"/>
        <w:gridCol w:w="1465"/>
      </w:tblGrid>
      <w:tr w:rsidR="00F2112C" w:rsidRPr="00E322DF" w:rsidTr="00F2112C">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12C" w:rsidRPr="00E322DF" w:rsidRDefault="00F2112C" w:rsidP="00F2112C">
            <w:pPr>
              <w:jc w:val="center"/>
              <w:rPr>
                <w:color w:val="000000" w:themeColor="text1"/>
                <w:szCs w:val="28"/>
              </w:rPr>
            </w:pPr>
            <w:r w:rsidRPr="00E322DF">
              <w:rPr>
                <w:color w:val="000000" w:themeColor="text1"/>
                <w:szCs w:val="28"/>
              </w:rPr>
              <w:t>оқу жылы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lang w:val="kk-KZ"/>
              </w:rPr>
            </w:pPr>
            <w:r w:rsidRPr="00E322DF">
              <w:rPr>
                <w:color w:val="000000" w:themeColor="text1"/>
                <w:szCs w:val="28"/>
              </w:rPr>
              <w:t>оқушылар саны</w:t>
            </w:r>
          </w:p>
          <w:p w:rsidR="00F2112C" w:rsidRPr="00E322DF" w:rsidRDefault="00F2112C" w:rsidP="00F2112C">
            <w:pPr>
              <w:jc w:val="center"/>
              <w:rPr>
                <w:color w:val="000000" w:themeColor="text1"/>
                <w:szCs w:val="28"/>
                <w:lang w:val="kk-KZ"/>
              </w:rPr>
            </w:pPr>
            <w:r w:rsidRPr="00E322DF">
              <w:rPr>
                <w:color w:val="000000" w:themeColor="text1"/>
                <w:szCs w:val="28"/>
                <w:lang w:val="kk-KZ"/>
              </w:rPr>
              <w:t>5-11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rPr>
            </w:pPr>
            <w:r w:rsidRPr="00E322DF">
              <w:rPr>
                <w:color w:val="000000" w:themeColor="text1"/>
                <w:szCs w:val="28"/>
              </w:rPr>
              <w:t>қыздар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rPr>
            </w:pPr>
            <w:r w:rsidRPr="00E322DF">
              <w:rPr>
                <w:color w:val="000000" w:themeColor="text1"/>
                <w:szCs w:val="28"/>
              </w:rPr>
              <w:t>ұлдар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112C" w:rsidRPr="00E322DF" w:rsidRDefault="00F2112C" w:rsidP="00F2112C">
            <w:pPr>
              <w:jc w:val="center"/>
              <w:rPr>
                <w:color w:val="000000" w:themeColor="text1"/>
                <w:szCs w:val="28"/>
                <w:lang w:val="kk-KZ"/>
              </w:rPr>
            </w:pPr>
            <w:r w:rsidRPr="00E322DF">
              <w:rPr>
                <w:color w:val="000000" w:themeColor="text1"/>
                <w:szCs w:val="28"/>
              </w:rPr>
              <w:t xml:space="preserve">барлық </w:t>
            </w:r>
          </w:p>
          <w:p w:rsidR="00F2112C" w:rsidRPr="00E322DF" w:rsidRDefault="00F2112C" w:rsidP="00F2112C">
            <w:pPr>
              <w:jc w:val="center"/>
              <w:rPr>
                <w:color w:val="000000" w:themeColor="text1"/>
                <w:szCs w:val="28"/>
                <w:lang w:val="kk-KZ"/>
              </w:rPr>
            </w:pPr>
            <w:r w:rsidRPr="00E322DF">
              <w:rPr>
                <w:color w:val="000000" w:themeColor="text1"/>
                <w:szCs w:val="28"/>
              </w:rPr>
              <w:t>сынып саны</w:t>
            </w:r>
            <w:r w:rsidRPr="00E322DF">
              <w:rPr>
                <w:color w:val="000000" w:themeColor="text1"/>
                <w:szCs w:val="28"/>
                <w:lang w:val="kk-KZ"/>
              </w:rPr>
              <w:t xml:space="preserve"> </w:t>
            </w:r>
          </w:p>
          <w:p w:rsidR="00F2112C" w:rsidRPr="00E322DF" w:rsidRDefault="00F2112C" w:rsidP="00F2112C">
            <w:pPr>
              <w:jc w:val="center"/>
              <w:rPr>
                <w:color w:val="000000" w:themeColor="text1"/>
                <w:szCs w:val="28"/>
                <w:lang w:val="kk-KZ"/>
              </w:rPr>
            </w:pPr>
            <w:r w:rsidRPr="00E322DF">
              <w:rPr>
                <w:color w:val="000000" w:themeColor="text1"/>
                <w:szCs w:val="28"/>
                <w:lang w:val="kk-KZ"/>
              </w:rPr>
              <w:t>5-11</w:t>
            </w:r>
          </w:p>
        </w:tc>
      </w:tr>
      <w:tr w:rsidR="00F2112C" w:rsidRPr="00E322DF" w:rsidTr="00F2112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2020-2021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484</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231</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253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21</w:t>
            </w:r>
          </w:p>
        </w:tc>
      </w:tr>
      <w:tr w:rsidR="00F2112C" w:rsidRPr="00E322DF" w:rsidTr="00F2112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2021-2022</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499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239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260</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22</w:t>
            </w:r>
          </w:p>
        </w:tc>
      </w:tr>
      <w:tr w:rsidR="00F2112C" w:rsidRPr="00E322DF" w:rsidTr="00F2112C">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2022-2023</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494</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rPr>
            </w:pPr>
            <w:r w:rsidRPr="00E322DF">
              <w:rPr>
                <w:color w:val="000000" w:themeColor="text1"/>
                <w:szCs w:val="28"/>
              </w:rPr>
              <w:t>239</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rFonts w:ascii="Calibri" w:hAnsi="Calibri" w:cs="Calibri"/>
                <w:color w:val="000000" w:themeColor="text1"/>
                <w:szCs w:val="28"/>
              </w:rPr>
            </w:pPr>
            <w:r w:rsidRPr="00E322DF">
              <w:rPr>
                <w:rFonts w:ascii="Calibri" w:hAnsi="Calibri" w:cs="Calibri"/>
                <w:color w:val="000000" w:themeColor="text1"/>
                <w:szCs w:val="28"/>
              </w:rPr>
              <w:t>255</w:t>
            </w:r>
          </w:p>
        </w:tc>
        <w:tc>
          <w:tcPr>
            <w:tcW w:w="0" w:type="auto"/>
            <w:tcBorders>
              <w:top w:val="nil"/>
              <w:left w:val="nil"/>
              <w:bottom w:val="single" w:sz="4" w:space="0" w:color="auto"/>
              <w:right w:val="single" w:sz="4" w:space="0" w:color="auto"/>
            </w:tcBorders>
            <w:shd w:val="clear" w:color="auto" w:fill="auto"/>
            <w:noWrap/>
            <w:vAlign w:val="bottom"/>
            <w:hideMark/>
          </w:tcPr>
          <w:p w:rsidR="00F2112C" w:rsidRPr="00E322DF" w:rsidRDefault="00F2112C" w:rsidP="00F2112C">
            <w:pPr>
              <w:jc w:val="center"/>
              <w:rPr>
                <w:color w:val="000000" w:themeColor="text1"/>
                <w:szCs w:val="28"/>
                <w:lang w:val="kk-KZ"/>
              </w:rPr>
            </w:pPr>
            <w:r w:rsidRPr="00E322DF">
              <w:rPr>
                <w:color w:val="000000" w:themeColor="text1"/>
                <w:szCs w:val="28"/>
                <w:lang w:val="kk-KZ"/>
              </w:rPr>
              <w:t>23</w:t>
            </w:r>
          </w:p>
        </w:tc>
      </w:tr>
    </w:tbl>
    <w:p w:rsidR="00F2112C" w:rsidRPr="00E322DF" w:rsidRDefault="00F2112C" w:rsidP="00F2112C">
      <w:pPr>
        <w:jc w:val="center"/>
        <w:rPr>
          <w:color w:val="000000" w:themeColor="text1"/>
          <w:lang w:val="kk-KZ"/>
        </w:rPr>
      </w:pPr>
    </w:p>
    <w:p w:rsidR="00F2112C" w:rsidRPr="00E322DF" w:rsidRDefault="00F2112C" w:rsidP="00F2112C">
      <w:pPr>
        <w:jc w:val="center"/>
        <w:rPr>
          <w:color w:val="000000" w:themeColor="text1"/>
          <w:lang w:val="kk-KZ"/>
        </w:rPr>
      </w:pPr>
      <w:r w:rsidRPr="00E322DF">
        <w:rPr>
          <w:noProof/>
          <w:color w:val="000000" w:themeColor="text1"/>
        </w:rPr>
        <w:lastRenderedPageBreak/>
        <w:drawing>
          <wp:inline distT="0" distB="0" distL="0" distR="0">
            <wp:extent cx="6307323" cy="2392325"/>
            <wp:effectExtent l="19050" t="0" r="17277" b="7975"/>
            <wp:docPr id="10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2112C" w:rsidRPr="00E322DF" w:rsidRDefault="00F2112C" w:rsidP="00F2112C">
      <w:pPr>
        <w:jc w:val="center"/>
        <w:rPr>
          <w:color w:val="000000" w:themeColor="text1"/>
          <w:lang w:val="kk-KZ"/>
        </w:rPr>
      </w:pPr>
    </w:p>
    <w:p w:rsidR="0044079E" w:rsidRPr="00E322DF" w:rsidRDefault="0044079E">
      <w:pPr>
        <w:spacing w:after="200" w:line="276" w:lineRule="auto"/>
        <w:rPr>
          <w:b/>
          <w:color w:val="000000" w:themeColor="text1"/>
          <w:lang w:val="kk-KZ"/>
        </w:rPr>
      </w:pPr>
    </w:p>
    <w:p w:rsidR="003610CA" w:rsidRPr="00E322DF" w:rsidRDefault="007F08EB" w:rsidP="00B96439">
      <w:pPr>
        <w:spacing w:after="200" w:line="276" w:lineRule="auto"/>
        <w:rPr>
          <w:b/>
          <w:color w:val="000000" w:themeColor="text1"/>
          <w:lang w:val="kk-KZ"/>
        </w:rPr>
      </w:pPr>
      <w:r w:rsidRPr="00E322DF">
        <w:rPr>
          <w:b/>
          <w:color w:val="000000" w:themeColor="text1"/>
          <w:lang w:val="kk-KZ"/>
        </w:rPr>
        <w:t>І</w:t>
      </w:r>
      <w:r w:rsidR="003610CA" w:rsidRPr="00E322DF">
        <w:rPr>
          <w:b/>
          <w:color w:val="000000" w:themeColor="text1"/>
          <w:lang w:val="kk-KZ"/>
        </w:rPr>
        <w:t xml:space="preserve">. </w:t>
      </w:r>
      <w:r w:rsidR="00F44F7F" w:rsidRPr="00E322DF">
        <w:rPr>
          <w:b/>
          <w:color w:val="000000" w:themeColor="text1"/>
          <w:lang w:val="kk-KZ"/>
        </w:rPr>
        <w:t>Түркістан облысының Адами әлеуетті дамыту басқармасы Келес ауданының Адами әлеуетті дамыту бөлімінің «№1</w:t>
      </w:r>
      <w:r w:rsidR="00B96439" w:rsidRPr="00E322DF">
        <w:rPr>
          <w:b/>
          <w:color w:val="000000" w:themeColor="text1"/>
          <w:lang w:val="kk-KZ"/>
        </w:rPr>
        <w:t>8 С.Қожанов</w:t>
      </w:r>
      <w:r w:rsidR="00F44F7F" w:rsidRPr="00E322DF">
        <w:rPr>
          <w:b/>
          <w:color w:val="000000" w:themeColor="text1"/>
          <w:lang w:val="kk-KZ"/>
        </w:rPr>
        <w:t xml:space="preserve"> атындағы жалпы орта білім беретін мектебі» коммуналдық мемлекеттік мекемесі </w:t>
      </w:r>
      <w:r w:rsidR="003610CA" w:rsidRPr="00E322DF">
        <w:rPr>
          <w:b/>
          <w:color w:val="000000" w:themeColor="text1"/>
          <w:lang w:val="kk-KZ"/>
        </w:rPr>
        <w:t>білім беру жүйесінің Swot-талдау</w:t>
      </w:r>
      <w:r w:rsidR="00FB1310" w:rsidRPr="00E322DF">
        <w:rPr>
          <w:b/>
          <w:color w:val="000000" w:themeColor="text1"/>
          <w:lang w:val="kk-KZ"/>
        </w:rPr>
        <w:t>ы</w:t>
      </w:r>
    </w:p>
    <w:p w:rsidR="004F0390" w:rsidRPr="00E322DF" w:rsidRDefault="004F0390" w:rsidP="003610CA">
      <w:pPr>
        <w:jc w:val="center"/>
        <w:rPr>
          <w:b/>
          <w:color w:val="000000" w:themeColor="text1"/>
          <w:lang w:val="kk-KZ"/>
        </w:rPr>
      </w:pPr>
    </w:p>
    <w:p w:rsidR="003610CA" w:rsidRPr="00E322DF" w:rsidRDefault="003610CA" w:rsidP="003610CA">
      <w:pPr>
        <w:jc w:val="center"/>
        <w:rPr>
          <w:b/>
          <w:color w:val="000000" w:themeColor="text1"/>
          <w:lang w:val="kk-KZ"/>
        </w:rPr>
      </w:pPr>
      <w:r w:rsidRPr="00E322DF">
        <w:rPr>
          <w:b/>
          <w:color w:val="000000" w:themeColor="text1"/>
          <w:lang w:val="kk-KZ"/>
        </w:rPr>
        <w:t>Мектептің сыртқы және ішкі даму перспективаларын бағалау</w:t>
      </w:r>
    </w:p>
    <w:tbl>
      <w:tblPr>
        <w:tblpPr w:leftFromText="180" w:rightFromText="180" w:vertAnchor="text" w:horzAnchor="margin" w:tblpX="-601"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9"/>
        <w:gridCol w:w="3713"/>
        <w:gridCol w:w="1251"/>
        <w:gridCol w:w="1010"/>
      </w:tblGrid>
      <w:tr w:rsidR="003610CA" w:rsidRPr="00E322DF" w:rsidTr="00981CCF">
        <w:tc>
          <w:tcPr>
            <w:tcW w:w="0" w:type="auto"/>
            <w:gridSpan w:val="4"/>
            <w:shd w:val="clear" w:color="auto" w:fill="auto"/>
          </w:tcPr>
          <w:p w:rsidR="003610CA" w:rsidRPr="00E322DF" w:rsidRDefault="003610CA" w:rsidP="00247E5C">
            <w:pPr>
              <w:jc w:val="center"/>
              <w:rPr>
                <w:rFonts w:eastAsia="Calibri"/>
                <w:b/>
                <w:color w:val="000000" w:themeColor="text1"/>
                <w:lang w:val="kk-KZ" w:eastAsia="en-US"/>
              </w:rPr>
            </w:pPr>
            <w:r w:rsidRPr="00E322DF">
              <w:rPr>
                <w:b/>
                <w:color w:val="000000" w:themeColor="text1"/>
                <w:lang w:val="kk-KZ"/>
              </w:rPr>
              <w:t>Кадрлықресурстар</w:t>
            </w:r>
          </w:p>
        </w:tc>
      </w:tr>
      <w:tr w:rsidR="003610CA" w:rsidRPr="00E322DF" w:rsidTr="00981CCF">
        <w:tc>
          <w:tcPr>
            <w:tcW w:w="0" w:type="auto"/>
            <w:shd w:val="clear" w:color="auto" w:fill="auto"/>
          </w:tcPr>
          <w:p w:rsidR="003610CA" w:rsidRPr="00E322DF" w:rsidRDefault="003610CA" w:rsidP="00247E5C">
            <w:pPr>
              <w:jc w:val="center"/>
              <w:rPr>
                <w:b/>
                <w:color w:val="000000" w:themeColor="text1"/>
                <w:lang w:val="kk-KZ"/>
              </w:rPr>
            </w:pPr>
            <w:r w:rsidRPr="00E322DF">
              <w:rPr>
                <w:b/>
                <w:color w:val="000000" w:themeColor="text1"/>
                <w:lang w:val="kk-KZ"/>
              </w:rPr>
              <w:t>Ішкікүштіжақтары</w:t>
            </w:r>
          </w:p>
          <w:p w:rsidR="00934964" w:rsidRPr="00E322DF" w:rsidRDefault="00934964" w:rsidP="00247E5C">
            <w:pPr>
              <w:jc w:val="center"/>
              <w:rPr>
                <w:rFonts w:eastAsia="Calibri"/>
                <w:b/>
                <w:color w:val="000000" w:themeColor="text1"/>
                <w:lang w:val="kk-KZ"/>
              </w:rPr>
            </w:pPr>
          </w:p>
        </w:tc>
        <w:tc>
          <w:tcPr>
            <w:tcW w:w="0" w:type="auto"/>
            <w:shd w:val="clear" w:color="auto" w:fill="auto"/>
          </w:tcPr>
          <w:p w:rsidR="003610CA" w:rsidRPr="00E322DF" w:rsidRDefault="003610CA" w:rsidP="00247E5C">
            <w:pPr>
              <w:jc w:val="center"/>
              <w:rPr>
                <w:rFonts w:eastAsia="Calibri"/>
                <w:b/>
                <w:color w:val="000000" w:themeColor="text1"/>
                <w:lang w:val="kk-KZ" w:eastAsia="en-US"/>
              </w:rPr>
            </w:pPr>
            <w:r w:rsidRPr="00E322DF">
              <w:rPr>
                <w:b/>
                <w:color w:val="000000" w:themeColor="text1"/>
                <w:lang w:val="kk-KZ"/>
              </w:rPr>
              <w:t>Ішкіәлсізжақтары</w:t>
            </w:r>
          </w:p>
        </w:tc>
        <w:tc>
          <w:tcPr>
            <w:tcW w:w="0" w:type="auto"/>
            <w:shd w:val="clear" w:color="auto" w:fill="auto"/>
          </w:tcPr>
          <w:p w:rsidR="003610CA" w:rsidRPr="00E322DF" w:rsidRDefault="003610CA" w:rsidP="00247E5C">
            <w:pPr>
              <w:jc w:val="center"/>
              <w:rPr>
                <w:rFonts w:eastAsia="Calibri"/>
                <w:b/>
                <w:color w:val="000000" w:themeColor="text1"/>
                <w:lang w:val="kk-KZ" w:eastAsia="en-US"/>
              </w:rPr>
            </w:pPr>
            <w:r w:rsidRPr="00E322DF">
              <w:rPr>
                <w:b/>
                <w:color w:val="000000" w:themeColor="text1"/>
                <w:lang w:val="kk-KZ"/>
              </w:rPr>
              <w:t>Қолайлымүмкінд</w:t>
            </w:r>
            <w:r w:rsidRPr="00E322DF">
              <w:rPr>
                <w:b/>
                <w:color w:val="000000" w:themeColor="text1"/>
              </w:rPr>
              <w:t>іктер</w:t>
            </w:r>
          </w:p>
        </w:tc>
        <w:tc>
          <w:tcPr>
            <w:tcW w:w="0" w:type="auto"/>
            <w:shd w:val="clear" w:color="auto" w:fill="auto"/>
          </w:tcPr>
          <w:p w:rsidR="003610CA" w:rsidRPr="00E322DF" w:rsidRDefault="003610CA" w:rsidP="00247E5C">
            <w:pPr>
              <w:jc w:val="center"/>
              <w:rPr>
                <w:rFonts w:eastAsia="Calibri"/>
                <w:b/>
                <w:color w:val="000000" w:themeColor="text1"/>
                <w:lang w:val="kk-KZ" w:eastAsia="en-US"/>
              </w:rPr>
            </w:pPr>
            <w:r w:rsidRPr="00E322DF">
              <w:rPr>
                <w:b/>
                <w:color w:val="000000" w:themeColor="text1"/>
              </w:rPr>
              <w:t>Сыртқықауіптер (тәуекелдер)</w:t>
            </w:r>
          </w:p>
        </w:tc>
      </w:tr>
      <w:tr w:rsidR="003610CA" w:rsidRPr="00B33D5A" w:rsidTr="00981CCF">
        <w:tc>
          <w:tcPr>
            <w:tcW w:w="0" w:type="auto"/>
            <w:shd w:val="clear" w:color="auto" w:fill="auto"/>
          </w:tcPr>
          <w:p w:rsidR="003610CA" w:rsidRPr="00E322DF" w:rsidRDefault="003610CA" w:rsidP="00247E5C">
            <w:pPr>
              <w:rPr>
                <w:color w:val="000000" w:themeColor="text1"/>
                <w:lang w:val="kk-KZ"/>
              </w:rPr>
            </w:pPr>
            <w:r w:rsidRPr="00E322DF">
              <w:rPr>
                <w:color w:val="000000" w:themeColor="text1"/>
                <w:lang w:val="kk-KZ"/>
              </w:rPr>
              <w:t>Педагогикалық кадрлар біліктілігінің жоғары деңгейі</w:t>
            </w:r>
            <w:r w:rsidR="00817D84" w:rsidRPr="00E322DF">
              <w:rPr>
                <w:color w:val="000000" w:themeColor="text1"/>
                <w:lang w:val="kk-KZ"/>
              </w:rPr>
              <w:t>-</w:t>
            </w:r>
            <w:r w:rsidR="00566282" w:rsidRPr="00E322DF">
              <w:rPr>
                <w:color w:val="000000" w:themeColor="text1"/>
                <w:lang w:val="kk-KZ"/>
              </w:rPr>
              <w:t>82</w:t>
            </w:r>
          </w:p>
          <w:p w:rsidR="00CE0262" w:rsidRPr="00E322DF" w:rsidRDefault="00CE0262" w:rsidP="00247E5C">
            <w:pPr>
              <w:rPr>
                <w:color w:val="000000" w:themeColor="text1"/>
                <w:lang w:val="kk-KZ"/>
              </w:rPr>
            </w:pPr>
            <w:r w:rsidRPr="00E322DF">
              <w:rPr>
                <w:bCs/>
                <w:color w:val="000000" w:themeColor="text1"/>
                <w:shd w:val="clear" w:color="auto" w:fill="FFFFFF"/>
                <w:lang w:val="kk-KZ"/>
              </w:rPr>
              <w:t>Магистрлiк</w:t>
            </w:r>
            <w:r w:rsidRPr="00E322DF">
              <w:rPr>
                <w:color w:val="000000" w:themeColor="text1"/>
                <w:shd w:val="clear" w:color="auto" w:fill="FFFFFF"/>
                <w:lang w:val="kk-KZ"/>
              </w:rPr>
              <w:t> академиялық дәрежесi бар -</w:t>
            </w:r>
            <w:r w:rsidR="00566282" w:rsidRPr="00E322DF">
              <w:rPr>
                <w:color w:val="000000" w:themeColor="text1"/>
                <w:shd w:val="clear" w:color="auto" w:fill="FFFFFF"/>
                <w:lang w:val="kk-KZ"/>
              </w:rPr>
              <w:t>3</w:t>
            </w:r>
          </w:p>
          <w:p w:rsidR="003610CA" w:rsidRPr="00E322DF" w:rsidRDefault="003610CA" w:rsidP="00247E5C">
            <w:pPr>
              <w:rPr>
                <w:color w:val="000000" w:themeColor="text1"/>
                <w:lang w:val="kk-KZ"/>
              </w:rPr>
            </w:pPr>
            <w:r w:rsidRPr="00E322DF">
              <w:rPr>
                <w:color w:val="000000" w:themeColor="text1"/>
                <w:lang w:val="kk-KZ"/>
              </w:rPr>
              <w:t xml:space="preserve">Жаңартылған форматтағы біліктілік санаттардың </w:t>
            </w:r>
            <w:r w:rsidR="00CE0262" w:rsidRPr="00E322DF">
              <w:rPr>
                <w:color w:val="000000" w:themeColor="text1"/>
                <w:lang w:val="kk-KZ"/>
              </w:rPr>
              <w:t>өсуі</w:t>
            </w:r>
            <w:r w:rsidR="00817D84" w:rsidRPr="00E322DF">
              <w:rPr>
                <w:color w:val="000000" w:themeColor="text1"/>
                <w:lang w:val="kk-KZ"/>
              </w:rPr>
              <w:t>-</w:t>
            </w:r>
            <w:r w:rsidR="00CE0262" w:rsidRPr="00E322DF">
              <w:rPr>
                <w:color w:val="000000" w:themeColor="text1"/>
                <w:lang w:val="kk-KZ"/>
              </w:rPr>
              <w:t>16</w:t>
            </w:r>
          </w:p>
          <w:p w:rsidR="00817D84" w:rsidRPr="00E322DF" w:rsidRDefault="003610CA" w:rsidP="00817D84">
            <w:pPr>
              <w:tabs>
                <w:tab w:val="left" w:pos="567"/>
              </w:tabs>
              <w:rPr>
                <w:color w:val="000000" w:themeColor="text1"/>
                <w:lang w:val="kk-KZ"/>
              </w:rPr>
            </w:pPr>
            <w:r w:rsidRPr="00E322DF">
              <w:rPr>
                <w:color w:val="000000" w:themeColor="text1"/>
                <w:lang w:val="kk-KZ"/>
              </w:rPr>
              <w:t>Жаңартылған білім беру мазмұны бойынша</w:t>
            </w:r>
            <w:r w:rsidR="00817D84" w:rsidRPr="00E322DF">
              <w:rPr>
                <w:color w:val="000000" w:themeColor="text1"/>
                <w:lang w:val="kk-KZ"/>
              </w:rPr>
              <w:t>-</w:t>
            </w:r>
            <w:r w:rsidR="00CE0262" w:rsidRPr="00E322DF">
              <w:rPr>
                <w:color w:val="000000" w:themeColor="text1"/>
                <w:lang w:val="kk-KZ"/>
              </w:rPr>
              <w:t>92% құрайды.</w:t>
            </w:r>
          </w:p>
          <w:p w:rsidR="00817D84" w:rsidRPr="00E322DF" w:rsidRDefault="00CE0262" w:rsidP="00817D84">
            <w:pPr>
              <w:tabs>
                <w:tab w:val="left" w:pos="567"/>
              </w:tabs>
              <w:rPr>
                <w:color w:val="000000" w:themeColor="text1"/>
                <w:lang w:val="kk-KZ"/>
              </w:rPr>
            </w:pPr>
            <w:r w:rsidRPr="00E322DF">
              <w:rPr>
                <w:color w:val="000000" w:themeColor="text1"/>
                <w:lang w:val="kk-KZ"/>
              </w:rPr>
              <w:t>Ү</w:t>
            </w:r>
            <w:r w:rsidR="00817D84" w:rsidRPr="00E322DF">
              <w:rPr>
                <w:color w:val="000000" w:themeColor="text1"/>
                <w:lang w:val="kk-KZ"/>
              </w:rPr>
              <w:t xml:space="preserve">ш тілділік курстары, </w:t>
            </w:r>
          </w:p>
          <w:p w:rsidR="00817D84" w:rsidRPr="00E322DF" w:rsidRDefault="003610CA" w:rsidP="00817D84">
            <w:pPr>
              <w:tabs>
                <w:tab w:val="left" w:pos="567"/>
              </w:tabs>
              <w:rPr>
                <w:color w:val="000000" w:themeColor="text1"/>
                <w:lang w:val="kk-KZ"/>
              </w:rPr>
            </w:pPr>
            <w:r w:rsidRPr="00E322DF">
              <w:rPr>
                <w:color w:val="000000" w:themeColor="text1"/>
                <w:lang w:val="kk-KZ"/>
              </w:rPr>
              <w:t xml:space="preserve">шет тілі бойынша </w:t>
            </w:r>
            <w:r w:rsidR="00247E5C" w:rsidRPr="00E322DF">
              <w:rPr>
                <w:color w:val="000000" w:themeColor="text1"/>
                <w:lang w:val="kk-KZ"/>
              </w:rPr>
              <w:t>к</w:t>
            </w:r>
            <w:r w:rsidRPr="00E322DF">
              <w:rPr>
                <w:color w:val="000000" w:themeColor="text1"/>
                <w:lang w:val="kk-KZ"/>
              </w:rPr>
              <w:t>урстар</w:t>
            </w:r>
            <w:r w:rsidR="00566282" w:rsidRPr="00E322DF">
              <w:rPr>
                <w:color w:val="000000" w:themeColor="text1"/>
                <w:lang w:val="kk-KZ"/>
              </w:rPr>
              <w:t xml:space="preserve"> -1</w:t>
            </w:r>
          </w:p>
          <w:p w:rsidR="00CE0262" w:rsidRPr="00E322DF" w:rsidRDefault="00CE0262" w:rsidP="00817D84">
            <w:pPr>
              <w:tabs>
                <w:tab w:val="left" w:pos="567"/>
              </w:tabs>
              <w:rPr>
                <w:color w:val="000000" w:themeColor="text1"/>
                <w:lang w:val="kk-KZ"/>
              </w:rPr>
            </w:pPr>
            <w:r w:rsidRPr="00E322DF">
              <w:rPr>
                <w:color w:val="000000" w:themeColor="text1"/>
                <w:lang w:val="kk-KZ"/>
              </w:rPr>
              <w:t>Д</w:t>
            </w:r>
            <w:r w:rsidR="003610CA" w:rsidRPr="00E322DF">
              <w:rPr>
                <w:color w:val="000000" w:themeColor="text1"/>
                <w:lang w:val="kk-KZ"/>
              </w:rPr>
              <w:t>еңгейлік курс</w:t>
            </w:r>
            <w:r w:rsidR="00817D84" w:rsidRPr="00E322DF">
              <w:rPr>
                <w:color w:val="000000" w:themeColor="text1"/>
                <w:lang w:val="kk-KZ"/>
              </w:rPr>
              <w:t>тар арқылы біліктілікті арттыру-8</w:t>
            </w:r>
          </w:p>
          <w:p w:rsidR="003610CA" w:rsidRPr="00E322DF" w:rsidRDefault="00566282" w:rsidP="00817D84">
            <w:pPr>
              <w:tabs>
                <w:tab w:val="left" w:pos="567"/>
              </w:tabs>
              <w:rPr>
                <w:color w:val="000000" w:themeColor="text1"/>
                <w:lang w:val="kk-KZ"/>
              </w:rPr>
            </w:pPr>
            <w:r w:rsidRPr="00E322DF">
              <w:rPr>
                <w:color w:val="000000" w:themeColor="text1"/>
                <w:lang w:val="kk-KZ"/>
              </w:rPr>
              <w:t>Авторлық бағдарлама-4</w:t>
            </w:r>
            <w:r w:rsidR="00CE0262" w:rsidRPr="00E322DF">
              <w:rPr>
                <w:color w:val="000000" w:themeColor="text1"/>
                <w:lang w:val="kk-KZ"/>
              </w:rPr>
              <w:t xml:space="preserve"> мұғалім.</w:t>
            </w:r>
          </w:p>
        </w:tc>
        <w:tc>
          <w:tcPr>
            <w:tcW w:w="0" w:type="auto"/>
            <w:shd w:val="clear" w:color="auto" w:fill="auto"/>
          </w:tcPr>
          <w:p w:rsidR="003F638B" w:rsidRPr="00E322DF" w:rsidRDefault="003610CA" w:rsidP="00132B02">
            <w:pPr>
              <w:jc w:val="center"/>
              <w:rPr>
                <w:color w:val="000000" w:themeColor="text1"/>
                <w:lang w:val="kk-KZ"/>
              </w:rPr>
            </w:pPr>
            <w:r w:rsidRPr="00E322DF">
              <w:rPr>
                <w:color w:val="000000" w:themeColor="text1"/>
                <w:lang w:val="kk-KZ"/>
              </w:rPr>
              <w:t>Біліктілігін арттыруға уәждеменің болмауы</w:t>
            </w:r>
            <w:r w:rsidR="008C70E6" w:rsidRPr="00E322DF">
              <w:rPr>
                <w:color w:val="000000" w:themeColor="text1"/>
                <w:lang w:val="kk-KZ"/>
              </w:rPr>
              <w:t>,ұжымның басым көпшілігі жас мамандармен қамтылуы</w:t>
            </w:r>
            <w:r w:rsidR="00EE6058" w:rsidRPr="00E322DF">
              <w:rPr>
                <w:color w:val="000000" w:themeColor="text1"/>
                <w:lang w:val="kk-KZ"/>
              </w:rPr>
              <w:t>. Педагогикалық кадрлардың инклюзивті білім беру</w:t>
            </w:r>
            <w:r w:rsidR="00132B02" w:rsidRPr="00E322DF">
              <w:rPr>
                <w:color w:val="000000" w:themeColor="text1"/>
                <w:lang w:val="kk-KZ"/>
              </w:rPr>
              <w:t xml:space="preserve"> бойынша біліктілік курстарының ұйымдастырылмауы</w:t>
            </w:r>
          </w:p>
          <w:p w:rsidR="003610CA" w:rsidRPr="00E322DF" w:rsidRDefault="003F638B" w:rsidP="00132B02">
            <w:pPr>
              <w:jc w:val="center"/>
              <w:rPr>
                <w:rFonts w:eastAsia="Calibri"/>
                <w:b/>
                <w:color w:val="000000" w:themeColor="text1"/>
                <w:lang w:val="kk-KZ" w:eastAsia="en-US"/>
              </w:rPr>
            </w:pPr>
            <w:r w:rsidRPr="00E322DF">
              <w:rPr>
                <w:color w:val="000000" w:themeColor="text1"/>
                <w:lang w:val="kk-KZ"/>
              </w:rPr>
              <w:t>Тірек мектептерінің жұмысының жеткіліксіздігі</w:t>
            </w:r>
          </w:p>
        </w:tc>
        <w:tc>
          <w:tcPr>
            <w:tcW w:w="0" w:type="auto"/>
            <w:shd w:val="clear" w:color="auto" w:fill="auto"/>
          </w:tcPr>
          <w:p w:rsidR="003610CA" w:rsidRPr="00E322DF" w:rsidRDefault="003610CA" w:rsidP="00817D84">
            <w:pPr>
              <w:rPr>
                <w:color w:val="000000" w:themeColor="text1"/>
                <w:lang w:val="kk-KZ"/>
              </w:rPr>
            </w:pPr>
            <w:r w:rsidRPr="00E322DF">
              <w:rPr>
                <w:color w:val="000000" w:themeColor="text1"/>
                <w:lang w:val="kk-KZ"/>
              </w:rPr>
              <w:t xml:space="preserve">Олардың </w:t>
            </w:r>
            <w:r w:rsidR="00247E5C" w:rsidRPr="00E322DF">
              <w:rPr>
                <w:color w:val="000000" w:themeColor="text1"/>
                <w:lang w:val="kk-KZ"/>
              </w:rPr>
              <w:t xml:space="preserve"> б</w:t>
            </w:r>
            <w:r w:rsidRPr="00E322DF">
              <w:rPr>
                <w:color w:val="000000" w:themeColor="text1"/>
                <w:lang w:val="kk-KZ"/>
              </w:rPr>
              <w:t xml:space="preserve">іліктілігін арттыруға уәждемесін </w:t>
            </w:r>
            <w:r w:rsidR="00817D84" w:rsidRPr="00E322DF">
              <w:rPr>
                <w:color w:val="000000" w:themeColor="text1"/>
                <w:lang w:val="kk-KZ"/>
              </w:rPr>
              <w:t>көтеру</w:t>
            </w:r>
            <w:r w:rsidRPr="00E322DF">
              <w:rPr>
                <w:color w:val="000000" w:themeColor="text1"/>
                <w:lang w:val="kk-KZ"/>
              </w:rPr>
              <w:t xml:space="preserve"> үшін педаг</w:t>
            </w:r>
            <w:r w:rsidR="001E0A0F" w:rsidRPr="00E322DF">
              <w:rPr>
                <w:color w:val="000000" w:themeColor="text1"/>
                <w:lang w:val="kk-KZ"/>
              </w:rPr>
              <w:t>огтарды көтермелеу жүйесін құру-10</w:t>
            </w:r>
          </w:p>
          <w:p w:rsidR="0037414D" w:rsidRPr="00E322DF" w:rsidRDefault="0037414D" w:rsidP="00817D84">
            <w:pPr>
              <w:rPr>
                <w:color w:val="000000" w:themeColor="text1"/>
                <w:lang w:val="kk-KZ"/>
              </w:rPr>
            </w:pPr>
            <w:r w:rsidRPr="00E322DF">
              <w:rPr>
                <w:color w:val="000000" w:themeColor="text1"/>
                <w:lang w:val="kk-KZ"/>
              </w:rPr>
              <w:t>Қосымша білім беруді жүзеге асыру.</w:t>
            </w:r>
          </w:p>
          <w:p w:rsidR="0037414D" w:rsidRPr="00E322DF" w:rsidRDefault="0037414D" w:rsidP="00817D84">
            <w:pPr>
              <w:rPr>
                <w:rFonts w:eastAsia="Calibri"/>
                <w:color w:val="000000" w:themeColor="text1"/>
                <w:lang w:val="kk-KZ" w:eastAsia="en-US"/>
              </w:rPr>
            </w:pPr>
            <w:r w:rsidRPr="00E322DF">
              <w:rPr>
                <w:color w:val="000000" w:themeColor="text1"/>
                <w:lang w:val="kk-KZ"/>
              </w:rPr>
              <w:t>Тьюторлық жұмыс жүйесін жетілдіру</w:t>
            </w:r>
            <w:r w:rsidRPr="00E322DF">
              <w:rPr>
                <w:color w:val="000000" w:themeColor="text1"/>
                <w:lang w:val="kk-KZ"/>
              </w:rPr>
              <w:lastRenderedPageBreak/>
              <w:t>ге.</w:t>
            </w:r>
          </w:p>
        </w:tc>
        <w:tc>
          <w:tcPr>
            <w:tcW w:w="0" w:type="auto"/>
            <w:shd w:val="clear" w:color="auto" w:fill="auto"/>
          </w:tcPr>
          <w:p w:rsidR="003610CA" w:rsidRPr="00E322DF" w:rsidRDefault="003610CA" w:rsidP="00247E5C">
            <w:pPr>
              <w:rPr>
                <w:color w:val="000000" w:themeColor="text1"/>
                <w:lang w:val="kk-KZ"/>
              </w:rPr>
            </w:pPr>
            <w:r w:rsidRPr="00E322DF">
              <w:rPr>
                <w:color w:val="000000" w:themeColor="text1"/>
                <w:lang w:val="kk-KZ"/>
              </w:rPr>
              <w:lastRenderedPageBreak/>
              <w:t>Демографиялық жағдайға байланысты бастауыш буын және орта буын пән мұғалімдеріне деген қажеттіліктің өсуі.</w:t>
            </w:r>
          </w:p>
          <w:p w:rsidR="003610CA" w:rsidRPr="00E322DF" w:rsidRDefault="003610CA" w:rsidP="00247E5C">
            <w:pPr>
              <w:rPr>
                <w:color w:val="000000" w:themeColor="text1"/>
                <w:lang w:val="kk-KZ"/>
              </w:rPr>
            </w:pPr>
            <w:r w:rsidRPr="00E322DF">
              <w:rPr>
                <w:color w:val="000000" w:themeColor="text1"/>
                <w:lang w:val="kk-KZ"/>
              </w:rPr>
              <w:t xml:space="preserve">Ағылшын, орыс тілі, </w:t>
            </w:r>
            <w:r w:rsidRPr="00E322DF">
              <w:rPr>
                <w:color w:val="000000" w:themeColor="text1"/>
                <w:lang w:val="kk-KZ"/>
              </w:rPr>
              <w:lastRenderedPageBreak/>
              <w:t>математика, физика пәні мұғалімдерінің жетіспеуі</w:t>
            </w:r>
          </w:p>
          <w:p w:rsidR="003F638B" w:rsidRPr="00E322DF" w:rsidRDefault="003F638B" w:rsidP="0037414D">
            <w:pPr>
              <w:rPr>
                <w:rFonts w:eastAsia="Calibri"/>
                <w:color w:val="000000" w:themeColor="text1"/>
                <w:lang w:val="kk-KZ"/>
              </w:rPr>
            </w:pPr>
            <w:r w:rsidRPr="00E322DF">
              <w:rPr>
                <w:color w:val="000000" w:themeColor="text1"/>
                <w:lang w:val="kk-KZ"/>
              </w:rPr>
              <w:t>Панд</w:t>
            </w:r>
            <w:r w:rsidR="0037414D" w:rsidRPr="00E322DF">
              <w:rPr>
                <w:color w:val="000000" w:themeColor="text1"/>
                <w:lang w:val="kk-KZ"/>
              </w:rPr>
              <w:t>емия кезіндегі қашықтықтан ұйымдастырылған онлайн семинарлар, курстар кемшіліктерді байқалды.</w:t>
            </w:r>
          </w:p>
        </w:tc>
      </w:tr>
      <w:tr w:rsidR="003610CA" w:rsidRPr="00E322DF" w:rsidTr="00981CCF">
        <w:tc>
          <w:tcPr>
            <w:tcW w:w="0" w:type="auto"/>
            <w:gridSpan w:val="4"/>
            <w:shd w:val="clear" w:color="auto" w:fill="auto"/>
          </w:tcPr>
          <w:p w:rsidR="003610CA" w:rsidRPr="00E322DF" w:rsidRDefault="003610CA" w:rsidP="00247E5C">
            <w:pPr>
              <w:jc w:val="center"/>
              <w:rPr>
                <w:rFonts w:eastAsia="Calibri"/>
                <w:b/>
                <w:color w:val="000000" w:themeColor="text1"/>
                <w:lang w:val="kk-KZ" w:eastAsia="en-US"/>
              </w:rPr>
            </w:pPr>
            <w:r w:rsidRPr="00E322DF">
              <w:rPr>
                <w:b/>
                <w:color w:val="000000" w:themeColor="text1"/>
              </w:rPr>
              <w:lastRenderedPageBreak/>
              <w:t>Материалдық-техникалықресурстар</w:t>
            </w:r>
          </w:p>
        </w:tc>
      </w:tr>
      <w:tr w:rsidR="003610CA" w:rsidRPr="00E322DF" w:rsidTr="00981CCF">
        <w:tc>
          <w:tcPr>
            <w:tcW w:w="0" w:type="auto"/>
            <w:shd w:val="clear" w:color="auto" w:fill="auto"/>
          </w:tcPr>
          <w:p w:rsidR="003610CA" w:rsidRPr="00E322DF" w:rsidRDefault="003610CA" w:rsidP="00247E5C">
            <w:pPr>
              <w:rPr>
                <w:rFonts w:eastAsia="Calibri"/>
                <w:b/>
                <w:color w:val="000000" w:themeColor="text1"/>
                <w:lang w:val="kk-KZ"/>
              </w:rPr>
            </w:pPr>
            <w:r w:rsidRPr="00E322DF">
              <w:rPr>
                <w:b/>
                <w:color w:val="000000" w:themeColor="text1"/>
              </w:rPr>
              <w:t>Ішкікүштіжақтары</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Ішкіәлсізжақтары</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Қолайлымүмкіндіктер</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Сыртқықауіптер (тәуекелдер)</w:t>
            </w:r>
          </w:p>
        </w:tc>
      </w:tr>
      <w:tr w:rsidR="003610CA" w:rsidRPr="00E322DF" w:rsidTr="00981CCF">
        <w:tc>
          <w:tcPr>
            <w:tcW w:w="0" w:type="auto"/>
            <w:shd w:val="clear" w:color="auto" w:fill="auto"/>
          </w:tcPr>
          <w:p w:rsidR="003610CA" w:rsidRPr="00E322DF" w:rsidRDefault="003610CA" w:rsidP="00247E5C">
            <w:pPr>
              <w:rPr>
                <w:rFonts w:eastAsia="Calibri"/>
                <w:color w:val="000000" w:themeColor="text1"/>
                <w:lang w:val="kk-KZ" w:eastAsia="en-US"/>
              </w:rPr>
            </w:pPr>
            <w:r w:rsidRPr="00E322DF">
              <w:rPr>
                <w:color w:val="000000" w:themeColor="text1"/>
              </w:rPr>
              <w:t>Интернет желісінеқосылғанқазіргізаманғыоқукабинеттерінің, компьютерліксыныптардың,</w:t>
            </w:r>
            <w:r w:rsidR="000C00D6" w:rsidRPr="00E322DF">
              <w:rPr>
                <w:color w:val="000000" w:themeColor="text1"/>
                <w:lang w:val="kk-KZ"/>
              </w:rPr>
              <w:t xml:space="preserve"> барлық оқу кабинеттеріне интерактивті тақта мен </w:t>
            </w:r>
            <w:r w:rsidR="005A4DDE" w:rsidRPr="00E322DF">
              <w:rPr>
                <w:color w:val="000000" w:themeColor="text1"/>
                <w:lang w:val="en-US"/>
              </w:rPr>
              <w:t>LED</w:t>
            </w:r>
            <w:r w:rsidR="005A4DDE" w:rsidRPr="00E322DF">
              <w:rPr>
                <w:color w:val="000000" w:themeColor="text1"/>
                <w:lang w:val="kk-KZ"/>
              </w:rPr>
              <w:t xml:space="preserve">экрандардың қойылуы, </w:t>
            </w:r>
            <w:r w:rsidRPr="00E322DF">
              <w:rPr>
                <w:color w:val="000000" w:themeColor="text1"/>
              </w:rPr>
              <w:t>спортпенайналысуүшінжағдайлардың, тамақтанумен, медициналыққызметкөрсетуменқамтамасызетудіңболуы. Оқулықтармен, оқу-әдістемелікәдебиеттерменқамтамасызетілуі.</w:t>
            </w:r>
          </w:p>
        </w:tc>
        <w:tc>
          <w:tcPr>
            <w:tcW w:w="0" w:type="auto"/>
            <w:shd w:val="clear" w:color="auto" w:fill="auto"/>
          </w:tcPr>
          <w:p w:rsidR="003610CA" w:rsidRPr="00E322DF" w:rsidRDefault="003610CA" w:rsidP="00566282">
            <w:pPr>
              <w:rPr>
                <w:rFonts w:eastAsia="Calibri"/>
                <w:color w:val="000000" w:themeColor="text1"/>
                <w:lang w:val="kk-KZ" w:eastAsia="en-US"/>
              </w:rPr>
            </w:pPr>
            <w:r w:rsidRPr="00E322DF">
              <w:rPr>
                <w:color w:val="000000" w:themeColor="text1"/>
                <w:lang w:val="kk-KZ"/>
              </w:rPr>
              <w:t>Ерекше балалардың қажеттілігіне бейімделген кедергісіз білім беру ортасының болмауы.</w:t>
            </w:r>
            <w:r w:rsidR="005A4DDE" w:rsidRPr="00E322DF">
              <w:rPr>
                <w:color w:val="000000" w:themeColor="text1"/>
                <w:lang w:val="kk-KZ"/>
              </w:rPr>
              <w:t xml:space="preserve"> Мектеп ғимараты бейімделген және жобалық қуаты </w:t>
            </w:r>
            <w:r w:rsidR="00566282" w:rsidRPr="00E322DF">
              <w:rPr>
                <w:color w:val="000000" w:themeColor="text1"/>
                <w:lang w:val="kk-KZ"/>
              </w:rPr>
              <w:t>600</w:t>
            </w:r>
            <w:r w:rsidR="005A4DDE" w:rsidRPr="00E322DF">
              <w:rPr>
                <w:color w:val="000000" w:themeColor="text1"/>
                <w:lang w:val="kk-KZ"/>
              </w:rPr>
              <w:t xml:space="preserve"> орынға арналған. Бүгінгі күні оқушы саны -</w:t>
            </w:r>
            <w:r w:rsidR="00566282" w:rsidRPr="00E322DF">
              <w:rPr>
                <w:color w:val="000000" w:themeColor="text1"/>
                <w:lang w:val="kk-KZ"/>
              </w:rPr>
              <w:t>806</w:t>
            </w:r>
            <w:r w:rsidR="005A4DDE" w:rsidRPr="00E322DF">
              <w:rPr>
                <w:color w:val="000000" w:themeColor="text1"/>
                <w:lang w:val="kk-KZ"/>
              </w:rPr>
              <w:t xml:space="preserve">. </w:t>
            </w:r>
          </w:p>
        </w:tc>
        <w:tc>
          <w:tcPr>
            <w:tcW w:w="0" w:type="auto"/>
            <w:shd w:val="clear" w:color="auto" w:fill="auto"/>
          </w:tcPr>
          <w:p w:rsidR="003610CA" w:rsidRPr="00E322DF" w:rsidRDefault="003610CA" w:rsidP="00247E5C">
            <w:pPr>
              <w:rPr>
                <w:rFonts w:eastAsia="Calibri"/>
                <w:color w:val="000000" w:themeColor="text1"/>
                <w:lang w:val="kk-KZ" w:eastAsia="en-US"/>
              </w:rPr>
            </w:pPr>
            <w:r w:rsidRPr="00E322DF">
              <w:rPr>
                <w:color w:val="000000" w:themeColor="text1"/>
                <w:lang w:val="kk-KZ"/>
              </w:rPr>
              <w:t>Компьютерлік паркті жаңарту. Онлайн-оқыту үшін Интернетті пайдалану мүмкіндіктері</w:t>
            </w:r>
          </w:p>
        </w:tc>
        <w:tc>
          <w:tcPr>
            <w:tcW w:w="0" w:type="auto"/>
            <w:shd w:val="clear" w:color="auto" w:fill="auto"/>
          </w:tcPr>
          <w:p w:rsidR="003610CA" w:rsidRPr="00E322DF" w:rsidRDefault="003610CA" w:rsidP="00247E5C">
            <w:pPr>
              <w:rPr>
                <w:color w:val="000000" w:themeColor="text1"/>
                <w:lang w:val="kk-KZ"/>
              </w:rPr>
            </w:pPr>
            <w:r w:rsidRPr="00E322DF">
              <w:rPr>
                <w:color w:val="000000" w:themeColor="text1"/>
                <w:lang w:val="kk-KZ"/>
              </w:rPr>
              <w:t>Ерекше балалардың қажеттіліктеріне бейімделген кедергісіз білім беру ортасын құру үшін жеткіліксіз қаржыландыру.</w:t>
            </w:r>
            <w:r w:rsidR="005A4DDE" w:rsidRPr="00E322DF">
              <w:rPr>
                <w:color w:val="000000" w:themeColor="text1"/>
                <w:lang w:val="kk-KZ"/>
              </w:rPr>
              <w:t xml:space="preserve"> Оқу кабине</w:t>
            </w:r>
            <w:r w:rsidR="005A4DDE" w:rsidRPr="00E322DF">
              <w:rPr>
                <w:color w:val="000000" w:themeColor="text1"/>
                <w:lang w:val="kk-KZ"/>
              </w:rPr>
              <w:lastRenderedPageBreak/>
              <w:t>ттерінің жиһаздармен жабдықталуы санитарлық талаптарға сәйкес келмеуі</w:t>
            </w:r>
          </w:p>
        </w:tc>
      </w:tr>
      <w:tr w:rsidR="003610CA" w:rsidRPr="00E322DF" w:rsidTr="00981CCF">
        <w:tc>
          <w:tcPr>
            <w:tcW w:w="0" w:type="auto"/>
            <w:gridSpan w:val="4"/>
            <w:shd w:val="clear" w:color="auto" w:fill="auto"/>
          </w:tcPr>
          <w:p w:rsidR="003610CA" w:rsidRPr="00E322DF" w:rsidRDefault="003610CA" w:rsidP="00247E5C">
            <w:pPr>
              <w:jc w:val="center"/>
              <w:rPr>
                <w:rFonts w:eastAsia="Calibri"/>
                <w:b/>
                <w:color w:val="000000" w:themeColor="text1"/>
                <w:lang w:val="kk-KZ" w:eastAsia="en-US"/>
              </w:rPr>
            </w:pPr>
            <w:r w:rsidRPr="00E322DF">
              <w:rPr>
                <w:b/>
                <w:color w:val="000000" w:themeColor="text1"/>
              </w:rPr>
              <w:lastRenderedPageBreak/>
              <w:t>Ақпараттықресурстар</w:t>
            </w:r>
          </w:p>
        </w:tc>
      </w:tr>
      <w:tr w:rsidR="003610CA" w:rsidRPr="00E322DF" w:rsidTr="00981CCF">
        <w:tc>
          <w:tcPr>
            <w:tcW w:w="0" w:type="auto"/>
            <w:shd w:val="clear" w:color="auto" w:fill="auto"/>
          </w:tcPr>
          <w:p w:rsidR="003610CA" w:rsidRPr="00E322DF" w:rsidRDefault="003610CA" w:rsidP="00247E5C">
            <w:pPr>
              <w:rPr>
                <w:rFonts w:eastAsia="Calibri"/>
                <w:b/>
                <w:color w:val="000000" w:themeColor="text1"/>
                <w:lang w:val="kk-KZ"/>
              </w:rPr>
            </w:pPr>
            <w:r w:rsidRPr="00E322DF">
              <w:rPr>
                <w:b/>
                <w:color w:val="000000" w:themeColor="text1"/>
              </w:rPr>
              <w:t>Ішкікүштіжақтары</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Ішкіәлсізжақтары</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Қолайлымүмкіндіктер</w:t>
            </w:r>
          </w:p>
        </w:tc>
        <w:tc>
          <w:tcPr>
            <w:tcW w:w="0" w:type="auto"/>
            <w:shd w:val="clear" w:color="auto" w:fill="auto"/>
          </w:tcPr>
          <w:p w:rsidR="003610CA" w:rsidRPr="00E322DF" w:rsidRDefault="003610CA" w:rsidP="00EC2E49">
            <w:pPr>
              <w:jc w:val="center"/>
              <w:rPr>
                <w:rFonts w:eastAsia="Calibri"/>
                <w:b/>
                <w:color w:val="000000" w:themeColor="text1"/>
                <w:lang w:val="kk-KZ" w:eastAsia="en-US"/>
              </w:rPr>
            </w:pPr>
            <w:r w:rsidRPr="00E322DF">
              <w:rPr>
                <w:b/>
                <w:color w:val="000000" w:themeColor="text1"/>
              </w:rPr>
              <w:t>Сыртқықауіптер (тәуекелдер)</w:t>
            </w:r>
          </w:p>
        </w:tc>
      </w:tr>
      <w:tr w:rsidR="003610CA" w:rsidRPr="00B33D5A" w:rsidTr="00981CCF">
        <w:trPr>
          <w:trHeight w:val="1690"/>
        </w:trPr>
        <w:tc>
          <w:tcPr>
            <w:tcW w:w="0" w:type="auto"/>
            <w:shd w:val="clear" w:color="auto" w:fill="auto"/>
          </w:tcPr>
          <w:p w:rsidR="00247E5C" w:rsidRPr="00E322DF" w:rsidRDefault="003610CA" w:rsidP="00247E5C">
            <w:pPr>
              <w:rPr>
                <w:color w:val="000000" w:themeColor="text1"/>
                <w:lang w:val="kk-KZ"/>
              </w:rPr>
            </w:pPr>
            <w:r w:rsidRPr="00E322DF">
              <w:rPr>
                <w:color w:val="000000" w:themeColor="text1"/>
                <w:lang w:val="kk-KZ"/>
              </w:rPr>
              <w:t xml:space="preserve">Интернет желісіне қосылудың болуы. Оқыту сапасына мониторинг жүргізу; </w:t>
            </w:r>
          </w:p>
          <w:p w:rsidR="00247E5C" w:rsidRPr="00E322DF" w:rsidRDefault="003610CA" w:rsidP="00247E5C">
            <w:pPr>
              <w:rPr>
                <w:color w:val="000000" w:themeColor="text1"/>
                <w:lang w:val="kk-KZ"/>
              </w:rPr>
            </w:pPr>
            <w:r w:rsidRPr="00E322DF">
              <w:rPr>
                <w:color w:val="000000" w:themeColor="text1"/>
                <w:lang w:val="kk-KZ"/>
              </w:rPr>
              <w:t>электрондық журнал және күнделіктер.</w:t>
            </w:r>
          </w:p>
          <w:p w:rsidR="003610CA" w:rsidRPr="00E322DF" w:rsidRDefault="003610CA" w:rsidP="00247E5C">
            <w:pPr>
              <w:rPr>
                <w:rFonts w:eastAsia="Calibri"/>
                <w:b/>
                <w:color w:val="000000" w:themeColor="text1"/>
                <w:lang w:val="kk-KZ" w:eastAsia="en-US"/>
              </w:rPr>
            </w:pPr>
            <w:r w:rsidRPr="00E322DF">
              <w:rPr>
                <w:color w:val="000000" w:themeColor="text1"/>
                <w:lang w:val="kk-KZ"/>
              </w:rPr>
              <w:t xml:space="preserve"> Мектептің бірыңғай ақпараттық кеңістігі арқылы отбасы мен мектептің өзара әрекеттесуі.</w:t>
            </w:r>
          </w:p>
        </w:tc>
        <w:tc>
          <w:tcPr>
            <w:tcW w:w="0" w:type="auto"/>
            <w:shd w:val="clear" w:color="auto" w:fill="auto"/>
          </w:tcPr>
          <w:p w:rsidR="00497B7A" w:rsidRPr="00E322DF" w:rsidRDefault="00497B7A" w:rsidP="00247E5C">
            <w:pPr>
              <w:rPr>
                <w:color w:val="000000" w:themeColor="text1"/>
                <w:lang w:val="kk-KZ"/>
              </w:rPr>
            </w:pPr>
            <w:r w:rsidRPr="00E322DF">
              <w:rPr>
                <w:b/>
                <w:color w:val="000000" w:themeColor="text1"/>
                <w:lang w:val="kk-KZ"/>
              </w:rPr>
              <w:t>Жетілдіру керек</w:t>
            </w:r>
            <w:r w:rsidR="003610CA" w:rsidRPr="00E322DF">
              <w:rPr>
                <w:b/>
                <w:color w:val="000000" w:themeColor="text1"/>
                <w:lang w:val="kk-KZ"/>
              </w:rPr>
              <w:t>:</w:t>
            </w:r>
            <w:r w:rsidR="003610CA" w:rsidRPr="00E322DF">
              <w:rPr>
                <w:color w:val="000000" w:themeColor="text1"/>
                <w:lang w:val="kk-KZ"/>
              </w:rPr>
              <w:t xml:space="preserve"> - мектеп </w:t>
            </w:r>
            <w:r w:rsidRPr="00E322DF">
              <w:rPr>
                <w:color w:val="000000" w:themeColor="text1"/>
                <w:lang w:val="kk-KZ"/>
              </w:rPr>
              <w:t>сайтын</w:t>
            </w:r>
            <w:r w:rsidR="003610CA" w:rsidRPr="00E322DF">
              <w:rPr>
                <w:color w:val="000000" w:themeColor="text1"/>
                <w:lang w:val="kk-KZ"/>
              </w:rPr>
              <w:t>;</w:t>
            </w:r>
          </w:p>
          <w:p w:rsidR="00EC2E49" w:rsidRPr="00E322DF" w:rsidRDefault="003610CA" w:rsidP="00247E5C">
            <w:pPr>
              <w:rPr>
                <w:color w:val="000000" w:themeColor="text1"/>
                <w:lang w:val="kk-KZ"/>
              </w:rPr>
            </w:pPr>
            <w:r w:rsidRPr="00E322DF">
              <w:rPr>
                <w:color w:val="000000" w:themeColor="text1"/>
                <w:lang w:val="kk-KZ"/>
              </w:rPr>
              <w:t xml:space="preserve"> - электрондық білім ресурстары Банкі. </w:t>
            </w:r>
          </w:p>
          <w:p w:rsidR="003610CA" w:rsidRPr="00E322DF" w:rsidRDefault="00497B7A" w:rsidP="00247E5C">
            <w:pPr>
              <w:rPr>
                <w:rFonts w:eastAsia="Calibri"/>
                <w:color w:val="000000" w:themeColor="text1"/>
                <w:lang w:val="kk-KZ" w:eastAsia="en-US"/>
              </w:rPr>
            </w:pPr>
            <w:r w:rsidRPr="00E322DF">
              <w:rPr>
                <w:color w:val="000000" w:themeColor="text1"/>
                <w:lang w:val="kk-KZ"/>
              </w:rPr>
              <w:t xml:space="preserve">- </w:t>
            </w:r>
            <w:r w:rsidR="00EC2E49" w:rsidRPr="00E322DF">
              <w:rPr>
                <w:color w:val="000000" w:themeColor="text1"/>
                <w:lang w:val="kk-KZ"/>
              </w:rPr>
              <w:t>Басқарушы қызмет</w:t>
            </w:r>
            <w:r w:rsidRPr="00E322DF">
              <w:rPr>
                <w:color w:val="000000" w:themeColor="text1"/>
                <w:lang w:val="kk-KZ"/>
              </w:rPr>
              <w:t>т</w:t>
            </w:r>
            <w:r w:rsidR="00EC2E49" w:rsidRPr="00E322DF">
              <w:rPr>
                <w:color w:val="000000" w:themeColor="text1"/>
                <w:lang w:val="kk-KZ"/>
              </w:rPr>
              <w:t>і а</w:t>
            </w:r>
            <w:r w:rsidR="003610CA" w:rsidRPr="00E322DF">
              <w:rPr>
                <w:color w:val="000000" w:themeColor="text1"/>
                <w:lang w:val="kk-KZ"/>
              </w:rPr>
              <w:t>втоматтандыру</w:t>
            </w:r>
            <w:r w:rsidR="00EC2E49" w:rsidRPr="00E322DF">
              <w:rPr>
                <w:color w:val="000000" w:themeColor="text1"/>
                <w:lang w:val="kk-KZ"/>
              </w:rPr>
              <w:t>дыұйымдастыру</w:t>
            </w:r>
            <w:r w:rsidR="003610CA" w:rsidRPr="00E322DF">
              <w:rPr>
                <w:color w:val="000000" w:themeColor="text1"/>
                <w:lang w:val="kk-KZ"/>
              </w:rPr>
              <w:t>.</w:t>
            </w:r>
          </w:p>
          <w:p w:rsidR="003610CA" w:rsidRPr="00E322DF" w:rsidRDefault="003610CA" w:rsidP="00247E5C">
            <w:pPr>
              <w:rPr>
                <w:rFonts w:eastAsia="Calibri"/>
                <w:color w:val="000000" w:themeColor="text1"/>
                <w:lang w:val="kk-KZ" w:eastAsia="en-US"/>
              </w:rPr>
            </w:pPr>
          </w:p>
        </w:tc>
        <w:tc>
          <w:tcPr>
            <w:tcW w:w="0" w:type="auto"/>
            <w:shd w:val="clear" w:color="auto" w:fill="auto"/>
          </w:tcPr>
          <w:p w:rsidR="00EC2E49" w:rsidRPr="00E322DF" w:rsidRDefault="003610CA" w:rsidP="00247E5C">
            <w:pPr>
              <w:rPr>
                <w:color w:val="000000" w:themeColor="text1"/>
                <w:lang w:val="kk-KZ"/>
              </w:rPr>
            </w:pPr>
            <w:r w:rsidRPr="00E322DF">
              <w:rPr>
                <w:color w:val="000000" w:themeColor="text1"/>
                <w:lang w:val="kk-KZ"/>
              </w:rPr>
              <w:t>Онлайн-оқыту мүмкіндігін іске асыру.</w:t>
            </w:r>
          </w:p>
          <w:p w:rsidR="003610CA" w:rsidRPr="00E322DF" w:rsidRDefault="003610CA" w:rsidP="00247E5C">
            <w:pPr>
              <w:rPr>
                <w:color w:val="000000" w:themeColor="text1"/>
                <w:lang w:val="kk-KZ"/>
              </w:rPr>
            </w:pPr>
            <w:r w:rsidRPr="00E322DF">
              <w:rPr>
                <w:color w:val="000000" w:themeColor="text1"/>
                <w:lang w:val="kk-KZ"/>
              </w:rPr>
              <w:t>Мекте</w:t>
            </w:r>
            <w:r w:rsidR="00EC2E49" w:rsidRPr="00E322DF">
              <w:rPr>
                <w:color w:val="000000" w:themeColor="text1"/>
                <w:lang w:val="kk-KZ"/>
              </w:rPr>
              <w:t>п педагогтарының педагогикалық и</w:t>
            </w:r>
            <w:r w:rsidRPr="00E322DF">
              <w:rPr>
                <w:color w:val="000000" w:themeColor="text1"/>
                <w:lang w:val="kk-KZ"/>
              </w:rPr>
              <w:t>нтернет-бірлестіктерге қатысуы.</w:t>
            </w:r>
          </w:p>
          <w:p w:rsidR="00DF4C72" w:rsidRPr="00E322DF" w:rsidRDefault="00DF4C72" w:rsidP="00247E5C">
            <w:pPr>
              <w:rPr>
                <w:rFonts w:eastAsia="Calibri"/>
                <w:color w:val="000000" w:themeColor="text1"/>
                <w:lang w:val="kk-KZ" w:eastAsia="en-US"/>
              </w:rPr>
            </w:pPr>
            <w:r w:rsidRPr="00E322DF">
              <w:rPr>
                <w:color w:val="000000" w:themeColor="text1"/>
                <w:lang w:val="kk-KZ"/>
              </w:rPr>
              <w:t>Желілік қоғамдастықтың ауқымын кеңейтуге</w:t>
            </w:r>
          </w:p>
        </w:tc>
        <w:tc>
          <w:tcPr>
            <w:tcW w:w="0" w:type="auto"/>
            <w:shd w:val="clear" w:color="auto" w:fill="auto"/>
          </w:tcPr>
          <w:p w:rsidR="003610CA" w:rsidRPr="00E322DF" w:rsidRDefault="003610CA" w:rsidP="00247E5C">
            <w:pPr>
              <w:rPr>
                <w:rFonts w:eastAsia="Calibri"/>
                <w:color w:val="000000" w:themeColor="text1"/>
                <w:lang w:val="kk-KZ" w:eastAsia="en-US"/>
              </w:rPr>
            </w:pPr>
            <w:r w:rsidRPr="00E322DF">
              <w:rPr>
                <w:color w:val="000000" w:themeColor="text1"/>
                <w:lang w:val="kk-KZ"/>
              </w:rPr>
              <w:t>Ата-аналар мен оқушылардың мектеп интернет-ресурстарын</w:t>
            </w:r>
            <w:r w:rsidR="00DF4C72" w:rsidRPr="00E322DF">
              <w:rPr>
                <w:color w:val="000000" w:themeColor="text1"/>
                <w:lang w:val="kk-KZ"/>
              </w:rPr>
              <w:t xml:space="preserve">, білім беру платформаларын, электрондық журнал мүмкіндіктерін </w:t>
            </w:r>
            <w:r w:rsidRPr="00E322DF">
              <w:rPr>
                <w:color w:val="000000" w:themeColor="text1"/>
                <w:lang w:val="kk-KZ"/>
              </w:rPr>
              <w:t>тұрақты пайдаланбауы.</w:t>
            </w:r>
          </w:p>
          <w:p w:rsidR="003610CA" w:rsidRPr="00E322DF" w:rsidRDefault="003610CA" w:rsidP="00247E5C">
            <w:pPr>
              <w:rPr>
                <w:rFonts w:eastAsia="Calibri"/>
                <w:color w:val="000000" w:themeColor="text1"/>
                <w:lang w:val="kk-KZ" w:eastAsia="en-US"/>
              </w:rPr>
            </w:pPr>
          </w:p>
          <w:p w:rsidR="003610CA" w:rsidRPr="00E322DF" w:rsidRDefault="003610CA" w:rsidP="00247E5C">
            <w:pPr>
              <w:rPr>
                <w:rFonts w:eastAsia="Calibri"/>
                <w:color w:val="000000" w:themeColor="text1"/>
                <w:lang w:val="kk-KZ" w:eastAsia="en-US"/>
              </w:rPr>
            </w:pPr>
          </w:p>
        </w:tc>
      </w:tr>
      <w:tr w:rsidR="003610CA" w:rsidRPr="00B33D5A" w:rsidTr="00981CCF">
        <w:tc>
          <w:tcPr>
            <w:tcW w:w="0" w:type="auto"/>
            <w:gridSpan w:val="4"/>
            <w:shd w:val="clear" w:color="auto" w:fill="auto"/>
          </w:tcPr>
          <w:p w:rsidR="003610CA" w:rsidRPr="00E322DF" w:rsidRDefault="005F6026" w:rsidP="00247E5C">
            <w:pPr>
              <w:jc w:val="center"/>
              <w:rPr>
                <w:rFonts w:eastAsia="Calibri"/>
                <w:b/>
                <w:color w:val="000000" w:themeColor="text1"/>
                <w:lang w:val="kk-KZ" w:eastAsia="en-US"/>
              </w:rPr>
            </w:pPr>
            <w:r w:rsidRPr="00E322DF">
              <w:rPr>
                <w:b/>
                <w:color w:val="000000" w:themeColor="text1"/>
                <w:lang w:val="kk-KZ"/>
              </w:rPr>
              <w:t xml:space="preserve">Білім беру және инновациялық қызмет сапасын арттыруға оқу әдістемелік шарттар </w:t>
            </w:r>
          </w:p>
        </w:tc>
      </w:tr>
      <w:tr w:rsidR="003610CA" w:rsidRPr="00E322DF" w:rsidTr="00981CCF">
        <w:tc>
          <w:tcPr>
            <w:tcW w:w="0" w:type="auto"/>
            <w:shd w:val="clear" w:color="auto" w:fill="auto"/>
          </w:tcPr>
          <w:p w:rsidR="003610CA" w:rsidRPr="00E322DF" w:rsidRDefault="003610CA" w:rsidP="00247E5C">
            <w:pPr>
              <w:rPr>
                <w:rFonts w:eastAsia="Calibri"/>
                <w:b/>
                <w:color w:val="000000" w:themeColor="text1"/>
                <w:lang w:val="kk-KZ"/>
              </w:rPr>
            </w:pPr>
            <w:r w:rsidRPr="00E322DF">
              <w:rPr>
                <w:b/>
                <w:color w:val="000000" w:themeColor="text1"/>
              </w:rPr>
              <w:t>Ішкікүштіжақтары</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Ішкіәлсізжақтары</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Қолайлымүмкіндіктер</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Сыртқықауіптер (тәуекелдер)</w:t>
            </w:r>
          </w:p>
        </w:tc>
      </w:tr>
      <w:tr w:rsidR="003610CA" w:rsidRPr="00B33D5A" w:rsidTr="00981CCF">
        <w:tc>
          <w:tcPr>
            <w:tcW w:w="0" w:type="auto"/>
            <w:shd w:val="clear" w:color="auto" w:fill="auto"/>
          </w:tcPr>
          <w:p w:rsidR="00EC2E49" w:rsidRPr="00E322DF" w:rsidRDefault="003610CA" w:rsidP="00247E5C">
            <w:pPr>
              <w:rPr>
                <w:color w:val="000000" w:themeColor="text1"/>
                <w:lang w:val="kk-KZ"/>
              </w:rPr>
            </w:pPr>
            <w:r w:rsidRPr="00E322DF">
              <w:rPr>
                <w:color w:val="000000" w:themeColor="text1"/>
              </w:rPr>
              <w:t>Жұмысістеуі</w:t>
            </w:r>
            <w:r w:rsidR="00EC2E49" w:rsidRPr="00E322DF">
              <w:rPr>
                <w:color w:val="000000" w:themeColor="text1"/>
              </w:rPr>
              <w:t>–</w:t>
            </w:r>
            <w:r w:rsidR="00EC2E49" w:rsidRPr="00E322DF">
              <w:rPr>
                <w:color w:val="000000" w:themeColor="text1"/>
                <w:lang w:val="kk-KZ"/>
              </w:rPr>
              <w:t xml:space="preserve">әдістемелік кеңес,   </w:t>
            </w:r>
            <w:r w:rsidRPr="00E322DF">
              <w:rPr>
                <w:color w:val="000000" w:themeColor="text1"/>
              </w:rPr>
              <w:t>проблемалықшығармашылық</w:t>
            </w:r>
            <w:r w:rsidR="005F6026" w:rsidRPr="00E322DF">
              <w:rPr>
                <w:color w:val="000000" w:themeColor="text1"/>
                <w:lang w:val="kk-KZ"/>
              </w:rPr>
              <w:t>бірле</w:t>
            </w:r>
            <w:r w:rsidR="005F6026" w:rsidRPr="00E322DF">
              <w:rPr>
                <w:color w:val="000000" w:themeColor="text1"/>
                <w:lang w:val="kk-KZ"/>
              </w:rPr>
              <w:lastRenderedPageBreak/>
              <w:t>стіктер</w:t>
            </w:r>
            <w:r w:rsidRPr="00E322DF">
              <w:rPr>
                <w:color w:val="000000" w:themeColor="text1"/>
              </w:rPr>
              <w:t>,</w:t>
            </w:r>
          </w:p>
          <w:p w:rsidR="003610CA" w:rsidRPr="00E322DF" w:rsidRDefault="003610CA" w:rsidP="00247E5C">
            <w:pPr>
              <w:rPr>
                <w:rFonts w:eastAsia="Calibri"/>
                <w:bCs/>
                <w:color w:val="000000" w:themeColor="text1"/>
                <w:lang w:val="kk-KZ" w:eastAsia="en-US"/>
              </w:rPr>
            </w:pPr>
            <w:r w:rsidRPr="00E322DF">
              <w:rPr>
                <w:color w:val="000000" w:themeColor="text1"/>
              </w:rPr>
              <w:t xml:space="preserve"> - сертификатталғанмұғалімдердің</w:t>
            </w:r>
            <w:r w:rsidR="005F6026" w:rsidRPr="00E322DF">
              <w:rPr>
                <w:color w:val="000000" w:themeColor="text1"/>
                <w:lang w:val="kk-KZ"/>
              </w:rPr>
              <w:t xml:space="preserve">кәсіби </w:t>
            </w:r>
            <w:r w:rsidRPr="00E322DF">
              <w:rPr>
                <w:color w:val="000000" w:themeColor="text1"/>
              </w:rPr>
              <w:t>қоғамдастығы. Педагогтардыңішкікорпоративтікбіліктілігінарттыру(коучинг). Әдістемелік-дидактикалыққұралдардыәзірлеу.</w:t>
            </w:r>
          </w:p>
          <w:p w:rsidR="003610CA" w:rsidRPr="00E322DF" w:rsidRDefault="003610CA" w:rsidP="00247E5C">
            <w:pPr>
              <w:rPr>
                <w:rFonts w:eastAsia="Calibri"/>
                <w:color w:val="000000" w:themeColor="text1"/>
                <w:lang w:eastAsia="en-US"/>
              </w:rPr>
            </w:pPr>
          </w:p>
        </w:tc>
        <w:tc>
          <w:tcPr>
            <w:tcW w:w="0" w:type="auto"/>
            <w:shd w:val="clear" w:color="auto" w:fill="auto"/>
          </w:tcPr>
          <w:p w:rsidR="003610CA" w:rsidRPr="00E322DF" w:rsidRDefault="003610CA" w:rsidP="0011434A">
            <w:pPr>
              <w:rPr>
                <w:color w:val="000000" w:themeColor="text1"/>
                <w:lang w:val="kk-KZ" w:eastAsia="fr-CA"/>
              </w:rPr>
            </w:pPr>
            <w:r w:rsidRPr="00E322DF">
              <w:rPr>
                <w:color w:val="000000" w:themeColor="text1"/>
              </w:rPr>
              <w:lastRenderedPageBreak/>
              <w:t>Облыстықжәнереспубликалықдеңгейдемұғалімдердіңозықтәжіриб</w:t>
            </w:r>
            <w:r w:rsidRPr="00E322DF">
              <w:rPr>
                <w:color w:val="000000" w:themeColor="text1"/>
              </w:rPr>
              <w:lastRenderedPageBreak/>
              <w:t>есін</w:t>
            </w:r>
            <w:r w:rsidR="005F6026" w:rsidRPr="00E322DF">
              <w:rPr>
                <w:color w:val="000000" w:themeColor="text1"/>
                <w:lang w:val="kk-KZ"/>
              </w:rPr>
              <w:t xml:space="preserve">жеткіліксіз деңгейде </w:t>
            </w:r>
            <w:r w:rsidRPr="00E322DF">
              <w:rPr>
                <w:color w:val="000000" w:themeColor="text1"/>
              </w:rPr>
              <w:t>ұсынбау</w:t>
            </w:r>
            <w:r w:rsidR="005F6026" w:rsidRPr="00E322DF">
              <w:rPr>
                <w:color w:val="000000" w:themeColor="text1"/>
                <w:lang w:val="kk-KZ"/>
              </w:rPr>
              <w:t>ы</w:t>
            </w:r>
            <w:r w:rsidRPr="00E322DF">
              <w:rPr>
                <w:color w:val="000000" w:themeColor="text1"/>
              </w:rPr>
              <w:t>. Педагогикалықшеберліктің, олимпиадалардыңбайқауларынатиімсізқатысуы. Жалпыбілімберетінмектепжағдайында</w:t>
            </w:r>
            <w:r w:rsidR="0011434A" w:rsidRPr="00E322DF">
              <w:rPr>
                <w:color w:val="000000" w:themeColor="text1"/>
              </w:rPr>
              <w:t>инклюзивтібілім беру</w:t>
            </w:r>
            <w:r w:rsidR="0011434A" w:rsidRPr="00E322DF">
              <w:rPr>
                <w:color w:val="000000" w:themeColor="text1"/>
                <w:lang w:val="kk-KZ"/>
              </w:rPr>
              <w:t>де пән мұғалімдерінің басым көпшілігінің біліктілікті арттыру курсынан өтпеуі</w:t>
            </w:r>
            <w:r w:rsidRPr="00E322DF">
              <w:rPr>
                <w:color w:val="000000" w:themeColor="text1"/>
              </w:rPr>
              <w:t>.</w:t>
            </w:r>
          </w:p>
        </w:tc>
        <w:tc>
          <w:tcPr>
            <w:tcW w:w="0" w:type="auto"/>
            <w:shd w:val="clear" w:color="auto" w:fill="auto"/>
          </w:tcPr>
          <w:p w:rsidR="003610CA" w:rsidRPr="00E322DF" w:rsidRDefault="00EC2E49" w:rsidP="00FB1310">
            <w:pPr>
              <w:rPr>
                <w:rFonts w:eastAsia="Calibri"/>
                <w:color w:val="000000" w:themeColor="text1"/>
                <w:lang w:val="kk-KZ" w:eastAsia="en-US"/>
              </w:rPr>
            </w:pPr>
            <w:r w:rsidRPr="00E322DF">
              <w:rPr>
                <w:color w:val="000000" w:themeColor="text1"/>
                <w:lang w:val="kk-KZ"/>
              </w:rPr>
              <w:lastRenderedPageBreak/>
              <w:t xml:space="preserve">Педагогогтарды </w:t>
            </w:r>
            <w:r w:rsidR="0011434A" w:rsidRPr="00E322DF">
              <w:rPr>
                <w:color w:val="000000" w:themeColor="text1"/>
                <w:lang w:val="kk-KZ"/>
              </w:rPr>
              <w:lastRenderedPageBreak/>
              <w:t>озық педагогикалық технологиялары</w:t>
            </w:r>
            <w:r w:rsidRPr="00E322DF">
              <w:rPr>
                <w:color w:val="000000" w:themeColor="text1"/>
                <w:lang w:val="kk-KZ"/>
              </w:rPr>
              <w:t xml:space="preserve"> бойынша орта</w:t>
            </w:r>
            <w:r w:rsidR="003610CA" w:rsidRPr="00E322DF">
              <w:rPr>
                <w:color w:val="000000" w:themeColor="text1"/>
                <w:lang w:val="kk-KZ"/>
              </w:rPr>
              <w:t xml:space="preserve"> құруға ынталандыру және әртүрлі деңгейлерде оның диссеминациясына уәждеу. Онлайн-оқытуды ұйымдастырудың тиімділігі ретінде </w:t>
            </w:r>
            <w:r w:rsidR="00FB1310" w:rsidRPr="00E322DF">
              <w:rPr>
                <w:color w:val="000000" w:themeColor="text1"/>
                <w:lang w:val="kk-KZ"/>
              </w:rPr>
              <w:t>цифрлық білім беру ресурстарын</w:t>
            </w:r>
            <w:r w:rsidR="003610CA" w:rsidRPr="00E322DF">
              <w:rPr>
                <w:color w:val="000000" w:themeColor="text1"/>
                <w:lang w:val="kk-KZ"/>
              </w:rPr>
              <w:t xml:space="preserve"> әзірлеу.</w:t>
            </w:r>
          </w:p>
        </w:tc>
        <w:tc>
          <w:tcPr>
            <w:tcW w:w="0" w:type="auto"/>
            <w:shd w:val="clear" w:color="auto" w:fill="auto"/>
          </w:tcPr>
          <w:p w:rsidR="003610CA" w:rsidRPr="00E322DF" w:rsidRDefault="007160FB" w:rsidP="0095352D">
            <w:pPr>
              <w:rPr>
                <w:rFonts w:eastAsia="Calibri"/>
                <w:color w:val="000000" w:themeColor="text1"/>
                <w:lang w:val="kk-KZ" w:eastAsia="en-US"/>
              </w:rPr>
            </w:pPr>
            <w:r w:rsidRPr="00E322DF">
              <w:rPr>
                <w:color w:val="000000" w:themeColor="text1"/>
                <w:lang w:val="kk-KZ"/>
              </w:rPr>
              <w:lastRenderedPageBreak/>
              <w:t>Ж</w:t>
            </w:r>
            <w:r w:rsidR="003610CA" w:rsidRPr="00E322DF">
              <w:rPr>
                <w:color w:val="000000" w:themeColor="text1"/>
                <w:lang w:val="kk-KZ"/>
              </w:rPr>
              <w:t xml:space="preserve">алпы білім </w:t>
            </w:r>
            <w:r w:rsidR="003610CA" w:rsidRPr="00E322DF">
              <w:rPr>
                <w:color w:val="000000" w:themeColor="text1"/>
                <w:lang w:val="kk-KZ"/>
              </w:rPr>
              <w:lastRenderedPageBreak/>
              <w:t xml:space="preserve">беретін мектеп жағдайында  </w:t>
            </w:r>
            <w:r w:rsidR="0095352D" w:rsidRPr="00E322DF">
              <w:rPr>
                <w:color w:val="000000" w:themeColor="text1"/>
                <w:lang w:val="kk-KZ"/>
              </w:rPr>
              <w:t xml:space="preserve">денсаулығында әр түрлі ақауы бар </w:t>
            </w:r>
            <w:r w:rsidR="003610CA" w:rsidRPr="00E322DF">
              <w:rPr>
                <w:color w:val="000000" w:themeColor="text1"/>
                <w:lang w:val="kk-KZ"/>
              </w:rPr>
              <w:t xml:space="preserve">балаларға инклюзивті білім беруді іске асыру кезінде мұғалім тьютор-көмекшісін </w:t>
            </w:r>
            <w:r w:rsidR="00FB1310" w:rsidRPr="00E322DF">
              <w:rPr>
                <w:color w:val="000000" w:themeColor="text1"/>
                <w:lang w:val="kk-KZ"/>
              </w:rPr>
              <w:t xml:space="preserve">кәсіби түрде </w:t>
            </w:r>
            <w:r w:rsidR="003610CA" w:rsidRPr="00E322DF">
              <w:rPr>
                <w:color w:val="000000" w:themeColor="text1"/>
                <w:lang w:val="kk-KZ"/>
              </w:rPr>
              <w:t>даярлаудың болмауы.</w:t>
            </w:r>
          </w:p>
        </w:tc>
      </w:tr>
      <w:tr w:rsidR="003610CA" w:rsidRPr="00B33D5A" w:rsidTr="00981CCF">
        <w:tc>
          <w:tcPr>
            <w:tcW w:w="0" w:type="auto"/>
            <w:gridSpan w:val="4"/>
            <w:shd w:val="clear" w:color="auto" w:fill="auto"/>
          </w:tcPr>
          <w:p w:rsidR="003610CA" w:rsidRPr="00E322DF" w:rsidRDefault="00FB1310" w:rsidP="00247E5C">
            <w:pPr>
              <w:jc w:val="center"/>
              <w:rPr>
                <w:rFonts w:eastAsia="Calibri"/>
                <w:b/>
                <w:color w:val="000000" w:themeColor="text1"/>
                <w:lang w:val="kk-KZ" w:eastAsia="en-US"/>
              </w:rPr>
            </w:pPr>
            <w:r w:rsidRPr="00E322DF">
              <w:rPr>
                <w:b/>
                <w:color w:val="000000" w:themeColor="text1"/>
                <w:lang w:val="kk-KZ"/>
              </w:rPr>
              <w:lastRenderedPageBreak/>
              <w:t>Білім беру мазмұнын іске асыру</w:t>
            </w:r>
          </w:p>
        </w:tc>
      </w:tr>
      <w:tr w:rsidR="003610CA" w:rsidRPr="00E322DF" w:rsidTr="00981CCF">
        <w:tc>
          <w:tcPr>
            <w:tcW w:w="0" w:type="auto"/>
            <w:shd w:val="clear" w:color="auto" w:fill="auto"/>
          </w:tcPr>
          <w:p w:rsidR="003610CA" w:rsidRPr="00E322DF" w:rsidRDefault="003610CA" w:rsidP="00247E5C">
            <w:pPr>
              <w:rPr>
                <w:rFonts w:eastAsia="Calibri"/>
                <w:b/>
                <w:color w:val="000000" w:themeColor="text1"/>
                <w:lang w:val="kk-KZ"/>
              </w:rPr>
            </w:pPr>
            <w:r w:rsidRPr="00E322DF">
              <w:rPr>
                <w:b/>
                <w:color w:val="000000" w:themeColor="text1"/>
              </w:rPr>
              <w:t>Ішкікүштіжақтары</w:t>
            </w:r>
          </w:p>
        </w:tc>
        <w:tc>
          <w:tcPr>
            <w:tcW w:w="0" w:type="auto"/>
            <w:shd w:val="clear" w:color="auto" w:fill="auto"/>
          </w:tcPr>
          <w:p w:rsidR="003610CA" w:rsidRPr="00E322DF" w:rsidRDefault="003610CA" w:rsidP="007160FB">
            <w:pPr>
              <w:jc w:val="center"/>
              <w:rPr>
                <w:rFonts w:eastAsia="Calibri"/>
                <w:b/>
                <w:color w:val="000000" w:themeColor="text1"/>
                <w:lang w:val="kk-KZ" w:eastAsia="en-US"/>
              </w:rPr>
            </w:pPr>
            <w:r w:rsidRPr="00E322DF">
              <w:rPr>
                <w:b/>
                <w:color w:val="000000" w:themeColor="text1"/>
              </w:rPr>
              <w:t>Ішкіәлсізжақтары</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Қолайлымүмкіндіктер</w:t>
            </w:r>
          </w:p>
        </w:tc>
        <w:tc>
          <w:tcPr>
            <w:tcW w:w="0" w:type="auto"/>
            <w:shd w:val="clear" w:color="auto" w:fill="auto"/>
          </w:tcPr>
          <w:p w:rsidR="003610CA" w:rsidRPr="00E322DF" w:rsidRDefault="003610CA" w:rsidP="00247E5C">
            <w:pPr>
              <w:rPr>
                <w:rFonts w:eastAsia="Calibri"/>
                <w:b/>
                <w:color w:val="000000" w:themeColor="text1"/>
                <w:lang w:val="kk-KZ" w:eastAsia="en-US"/>
              </w:rPr>
            </w:pPr>
            <w:r w:rsidRPr="00E322DF">
              <w:rPr>
                <w:b/>
                <w:color w:val="000000" w:themeColor="text1"/>
              </w:rPr>
              <w:t>Сыртқықауіптер (тәуекелдер)</w:t>
            </w:r>
          </w:p>
        </w:tc>
      </w:tr>
      <w:tr w:rsidR="003610CA" w:rsidRPr="00B33D5A" w:rsidTr="00981CCF">
        <w:tc>
          <w:tcPr>
            <w:tcW w:w="0" w:type="auto"/>
            <w:shd w:val="clear" w:color="auto" w:fill="auto"/>
          </w:tcPr>
          <w:p w:rsidR="005509D4" w:rsidRPr="00E322DF" w:rsidRDefault="003610CA" w:rsidP="00247E5C">
            <w:pPr>
              <w:rPr>
                <w:color w:val="000000" w:themeColor="text1"/>
                <w:lang w:val="kk-KZ"/>
              </w:rPr>
            </w:pPr>
            <w:r w:rsidRPr="00E322DF">
              <w:rPr>
                <w:color w:val="000000" w:themeColor="text1"/>
              </w:rPr>
              <w:t xml:space="preserve">Мектептебілімберудіңжаңартылғанмазмұнынжәнеүштілдіенгізубойыншаіс-шараларжоспарыныңболуыжәнеіскеасырылуы. Lesson Study зерттеуінжүргізу. </w:t>
            </w:r>
          </w:p>
          <w:p w:rsidR="003610CA" w:rsidRPr="00E322DF" w:rsidRDefault="003610CA" w:rsidP="00247E5C">
            <w:pPr>
              <w:rPr>
                <w:rFonts w:eastAsia="Calibri"/>
                <w:color w:val="000000" w:themeColor="text1"/>
                <w:lang w:val="kk-KZ"/>
              </w:rPr>
            </w:pPr>
            <w:r w:rsidRPr="00E322DF">
              <w:rPr>
                <w:color w:val="000000" w:themeColor="text1"/>
                <w:lang w:val="kk-KZ"/>
              </w:rPr>
              <w:t>Оқушылардың оқу жетістіктерінің нәтижелілігінің мониторингі.</w:t>
            </w:r>
          </w:p>
        </w:tc>
        <w:tc>
          <w:tcPr>
            <w:tcW w:w="0" w:type="auto"/>
            <w:shd w:val="clear" w:color="auto" w:fill="auto"/>
          </w:tcPr>
          <w:p w:rsidR="005509D4" w:rsidRPr="00E322DF" w:rsidRDefault="003610CA" w:rsidP="005509D4">
            <w:pPr>
              <w:rPr>
                <w:color w:val="000000" w:themeColor="text1"/>
                <w:lang w:val="kk-KZ"/>
              </w:rPr>
            </w:pPr>
            <w:r w:rsidRPr="00E322DF">
              <w:rPr>
                <w:color w:val="000000" w:themeColor="text1"/>
                <w:lang w:val="kk-KZ"/>
              </w:rPr>
              <w:t xml:space="preserve">Оқыту жүйесінің өзгеруіне қатысты кейбір педагогтардың </w:t>
            </w:r>
            <w:r w:rsidR="00FB1310" w:rsidRPr="00E322DF">
              <w:rPr>
                <w:color w:val="000000" w:themeColor="text1"/>
                <w:lang w:val="kk-KZ"/>
              </w:rPr>
              <w:t xml:space="preserve">дәстүрлі </w:t>
            </w:r>
            <w:r w:rsidRPr="00E322DF">
              <w:rPr>
                <w:color w:val="000000" w:themeColor="text1"/>
                <w:lang w:val="kk-KZ"/>
              </w:rPr>
              <w:t xml:space="preserve">тәсілі. </w:t>
            </w:r>
            <w:r w:rsidR="005509D4" w:rsidRPr="00E322DF">
              <w:rPr>
                <w:color w:val="000000" w:themeColor="text1"/>
                <w:lang w:val="kk-KZ"/>
              </w:rPr>
              <w:t>Мұғалімдердің сабақта және сабақтан тыс іс әрекеттерді бірлесіп жоспарлауды ұйымдастыруы</w:t>
            </w:r>
          </w:p>
          <w:p w:rsidR="005509D4" w:rsidRPr="00E322DF" w:rsidRDefault="005509D4" w:rsidP="005509D4">
            <w:pPr>
              <w:rPr>
                <w:color w:val="000000" w:themeColor="text1"/>
                <w:lang w:val="kk-KZ"/>
              </w:rPr>
            </w:pPr>
          </w:p>
          <w:p w:rsidR="005509D4" w:rsidRPr="00E322DF" w:rsidRDefault="005509D4" w:rsidP="005509D4">
            <w:pPr>
              <w:rPr>
                <w:rFonts w:eastAsia="Calibri"/>
                <w:color w:val="000000" w:themeColor="text1"/>
                <w:lang w:val="kk-KZ"/>
              </w:rPr>
            </w:pPr>
          </w:p>
        </w:tc>
        <w:tc>
          <w:tcPr>
            <w:tcW w:w="0" w:type="auto"/>
            <w:shd w:val="clear" w:color="auto" w:fill="auto"/>
          </w:tcPr>
          <w:p w:rsidR="003610CA" w:rsidRPr="00E322DF" w:rsidRDefault="00FB1310" w:rsidP="00FB1310">
            <w:pPr>
              <w:rPr>
                <w:color w:val="000000" w:themeColor="text1"/>
                <w:lang w:val="kk-KZ"/>
              </w:rPr>
            </w:pPr>
            <w:r w:rsidRPr="00E322DF">
              <w:rPr>
                <w:color w:val="000000" w:themeColor="text1"/>
                <w:lang w:val="kk-KZ"/>
              </w:rPr>
              <w:t xml:space="preserve">Педагогикалық шеберлік орталығының тренерлерімен </w:t>
            </w:r>
            <w:r w:rsidR="003610CA" w:rsidRPr="00E322DF">
              <w:rPr>
                <w:color w:val="000000" w:themeColor="text1"/>
                <w:lang w:val="kk-KZ"/>
              </w:rPr>
              <w:t>өзара іс-қимылды кеңейту.</w:t>
            </w:r>
          </w:p>
          <w:p w:rsidR="005509D4" w:rsidRPr="00E322DF" w:rsidRDefault="005509D4" w:rsidP="005509D4">
            <w:pPr>
              <w:pStyle w:val="a4"/>
              <w:tabs>
                <w:tab w:val="left" w:pos="277"/>
              </w:tabs>
              <w:spacing w:line="0" w:lineRule="atLeast"/>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Әдіс-тәсілдерді тиімді қолдану, оқушылардың өз бетімен </w:t>
            </w:r>
            <w:r w:rsidRPr="00E322DF">
              <w:rPr>
                <w:rFonts w:ascii="Times New Roman" w:hAnsi="Times New Roman" w:cs="Times New Roman"/>
                <w:color w:val="000000" w:themeColor="text1"/>
                <w:sz w:val="24"/>
                <w:szCs w:val="24"/>
                <w:lang w:val="kk-KZ"/>
              </w:rPr>
              <w:lastRenderedPageBreak/>
              <w:t>білім алуын, қосымша өздігінен ізденуін қалыптастыру.</w:t>
            </w:r>
          </w:p>
          <w:p w:rsidR="005509D4" w:rsidRPr="00E322DF" w:rsidRDefault="005509D4" w:rsidP="005509D4">
            <w:pPr>
              <w:pStyle w:val="a4"/>
              <w:tabs>
                <w:tab w:val="left" w:pos="277"/>
              </w:tabs>
              <w:spacing w:line="0" w:lineRule="atLeast"/>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Зерттеу сабақтарын дамыту арқылы мұғалімдердің қоғамдастығының жұмысын жетілдіру.</w:t>
            </w:r>
          </w:p>
          <w:p w:rsidR="0004115D" w:rsidRPr="00E322DF" w:rsidRDefault="0004115D" w:rsidP="0004115D">
            <w:pPr>
              <w:pStyle w:val="a4"/>
              <w:tabs>
                <w:tab w:val="left" w:pos="277"/>
              </w:tabs>
              <w:spacing w:line="0" w:lineRule="atLeast"/>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Мектептегі қоғамдастықтың ауқымын кеңейтуде өзгерістерді енгізу, «мектеп-мұғалім-ата-ана-оқушы жұмыс жүйесін жетілдіру, Жаңа білім, жаңа көзқарас, жаңа идеялар арқылы </w:t>
            </w:r>
            <w:r w:rsidRPr="00E322DF">
              <w:rPr>
                <w:rFonts w:ascii="Times New Roman" w:hAnsi="Times New Roman" w:cs="Times New Roman"/>
                <w:bCs/>
                <w:color w:val="000000" w:themeColor="text1"/>
                <w:sz w:val="24"/>
                <w:szCs w:val="24"/>
                <w:lang w:val="kk-KZ"/>
              </w:rPr>
              <w:t>ынтымақтастығы берік, тәжірибе алмасуға дайын орта құру.</w:t>
            </w:r>
          </w:p>
        </w:tc>
        <w:tc>
          <w:tcPr>
            <w:tcW w:w="0" w:type="auto"/>
            <w:shd w:val="clear" w:color="auto" w:fill="auto"/>
          </w:tcPr>
          <w:p w:rsidR="005509D4" w:rsidRPr="00E322DF" w:rsidRDefault="0004115D" w:rsidP="0004115D">
            <w:pPr>
              <w:rPr>
                <w:rFonts w:eastAsia="Calibri"/>
                <w:color w:val="000000" w:themeColor="text1"/>
                <w:lang w:val="kk-KZ" w:eastAsia="en-US"/>
              </w:rPr>
            </w:pPr>
            <w:r w:rsidRPr="00E322DF">
              <w:rPr>
                <w:color w:val="000000" w:themeColor="text1"/>
                <w:lang w:val="kk-KZ"/>
              </w:rPr>
              <w:lastRenderedPageBreak/>
              <w:t xml:space="preserve">Мектептегі қоғамдастықтың ауқымын кеңейтуде ата-ана рөлінің тиісті деңгейде көрінбеуі, уақыт </w:t>
            </w:r>
            <w:r w:rsidRPr="00E322DF">
              <w:rPr>
                <w:color w:val="000000" w:themeColor="text1"/>
                <w:lang w:val="kk-KZ"/>
              </w:rPr>
              <w:lastRenderedPageBreak/>
              <w:t xml:space="preserve">бөле алмауы, аса қызығушылық танытпауы, </w:t>
            </w:r>
          </w:p>
        </w:tc>
      </w:tr>
      <w:tr w:rsidR="003610CA" w:rsidRPr="00B33D5A" w:rsidTr="00981CCF">
        <w:trPr>
          <w:trHeight w:val="467"/>
        </w:trPr>
        <w:tc>
          <w:tcPr>
            <w:tcW w:w="0" w:type="auto"/>
            <w:gridSpan w:val="4"/>
            <w:shd w:val="clear" w:color="auto" w:fill="auto"/>
          </w:tcPr>
          <w:p w:rsidR="00FB1310" w:rsidRPr="00E322DF" w:rsidRDefault="00FB1310" w:rsidP="00FB1310">
            <w:pPr>
              <w:jc w:val="center"/>
              <w:rPr>
                <w:b/>
                <w:color w:val="000000" w:themeColor="text1"/>
                <w:lang w:val="kk-KZ"/>
              </w:rPr>
            </w:pPr>
            <w:r w:rsidRPr="00E322DF">
              <w:rPr>
                <w:b/>
                <w:color w:val="000000" w:themeColor="text1"/>
                <w:lang w:val="kk-KZ"/>
              </w:rPr>
              <w:lastRenderedPageBreak/>
              <w:t xml:space="preserve">Білім алушылардың зияткерлік және </w:t>
            </w:r>
          </w:p>
          <w:p w:rsidR="003610CA" w:rsidRPr="00E322DF" w:rsidRDefault="00FB1310" w:rsidP="00FB1310">
            <w:pPr>
              <w:jc w:val="center"/>
              <w:rPr>
                <w:rFonts w:eastAsia="Calibri"/>
                <w:b/>
                <w:iCs/>
                <w:color w:val="000000" w:themeColor="text1"/>
                <w:lang w:val="kk-KZ" w:eastAsia="en-US"/>
              </w:rPr>
            </w:pPr>
            <w:r w:rsidRPr="00E322DF">
              <w:rPr>
                <w:b/>
                <w:color w:val="000000" w:themeColor="text1"/>
                <w:lang w:val="kk-KZ"/>
              </w:rPr>
              <w:t>шығармашылық қабілеттерінің даму шарттары, білім беру сапасы</w:t>
            </w:r>
          </w:p>
        </w:tc>
      </w:tr>
      <w:tr w:rsidR="003610CA" w:rsidRPr="00E322DF" w:rsidTr="00981CCF">
        <w:tc>
          <w:tcPr>
            <w:tcW w:w="0" w:type="auto"/>
            <w:shd w:val="clear" w:color="auto" w:fill="auto"/>
          </w:tcPr>
          <w:p w:rsidR="003610CA" w:rsidRPr="00E322DF" w:rsidRDefault="003610CA" w:rsidP="00247E5C">
            <w:pPr>
              <w:rPr>
                <w:rFonts w:eastAsia="Calibri"/>
                <w:b/>
                <w:color w:val="000000" w:themeColor="text1"/>
              </w:rPr>
            </w:pPr>
            <w:r w:rsidRPr="00E322DF">
              <w:rPr>
                <w:b/>
                <w:color w:val="000000" w:themeColor="text1"/>
              </w:rPr>
              <w:t>Ішкікүштіжақтары</w:t>
            </w:r>
          </w:p>
        </w:tc>
        <w:tc>
          <w:tcPr>
            <w:tcW w:w="0" w:type="auto"/>
            <w:shd w:val="clear" w:color="auto" w:fill="auto"/>
          </w:tcPr>
          <w:p w:rsidR="003610CA" w:rsidRPr="00E322DF" w:rsidRDefault="003610CA" w:rsidP="00247E5C">
            <w:pPr>
              <w:rPr>
                <w:rFonts w:eastAsia="Calibri"/>
                <w:b/>
                <w:color w:val="000000" w:themeColor="text1"/>
                <w:lang w:eastAsia="en-US"/>
              </w:rPr>
            </w:pPr>
            <w:r w:rsidRPr="00E322DF">
              <w:rPr>
                <w:b/>
                <w:color w:val="000000" w:themeColor="text1"/>
              </w:rPr>
              <w:t>Ішкіәлсізжақтары</w:t>
            </w:r>
          </w:p>
        </w:tc>
        <w:tc>
          <w:tcPr>
            <w:tcW w:w="0" w:type="auto"/>
            <w:shd w:val="clear" w:color="auto" w:fill="auto"/>
          </w:tcPr>
          <w:p w:rsidR="003610CA" w:rsidRPr="00E322DF" w:rsidRDefault="003610CA" w:rsidP="00247E5C">
            <w:pPr>
              <w:jc w:val="both"/>
              <w:rPr>
                <w:rFonts w:eastAsia="Calibri"/>
                <w:b/>
                <w:color w:val="000000" w:themeColor="text1"/>
                <w:lang w:eastAsia="en-US"/>
              </w:rPr>
            </w:pPr>
            <w:r w:rsidRPr="00E322DF">
              <w:rPr>
                <w:b/>
                <w:color w:val="000000" w:themeColor="text1"/>
              </w:rPr>
              <w:t>Қолайлы</w:t>
            </w:r>
            <w:r w:rsidRPr="00E322DF">
              <w:rPr>
                <w:b/>
                <w:color w:val="000000" w:themeColor="text1"/>
              </w:rPr>
              <w:lastRenderedPageBreak/>
              <w:t>мүмкіндіктер</w:t>
            </w:r>
          </w:p>
        </w:tc>
        <w:tc>
          <w:tcPr>
            <w:tcW w:w="0" w:type="auto"/>
            <w:shd w:val="clear" w:color="auto" w:fill="auto"/>
          </w:tcPr>
          <w:p w:rsidR="003610CA" w:rsidRPr="00E322DF" w:rsidRDefault="003610CA" w:rsidP="00247E5C">
            <w:pPr>
              <w:rPr>
                <w:rFonts w:eastAsia="Calibri"/>
                <w:b/>
                <w:color w:val="000000" w:themeColor="text1"/>
                <w:lang w:eastAsia="en-US"/>
              </w:rPr>
            </w:pPr>
            <w:r w:rsidRPr="00E322DF">
              <w:rPr>
                <w:b/>
                <w:color w:val="000000" w:themeColor="text1"/>
              </w:rPr>
              <w:lastRenderedPageBreak/>
              <w:t>Сыртқ</w:t>
            </w:r>
            <w:r w:rsidRPr="00E322DF">
              <w:rPr>
                <w:b/>
                <w:color w:val="000000" w:themeColor="text1"/>
              </w:rPr>
              <w:lastRenderedPageBreak/>
              <w:t>ықауіптер (тәуекелдер)</w:t>
            </w:r>
          </w:p>
        </w:tc>
      </w:tr>
      <w:tr w:rsidR="003610CA" w:rsidRPr="00B33D5A" w:rsidTr="00981CCF">
        <w:tc>
          <w:tcPr>
            <w:tcW w:w="0" w:type="auto"/>
            <w:shd w:val="clear" w:color="auto" w:fill="auto"/>
          </w:tcPr>
          <w:p w:rsidR="003610CA" w:rsidRPr="00E322DF" w:rsidRDefault="003610CA" w:rsidP="008D7028">
            <w:pPr>
              <w:rPr>
                <w:rFonts w:eastAsia="Calibri"/>
                <w:color w:val="000000" w:themeColor="text1"/>
              </w:rPr>
            </w:pPr>
            <w:r w:rsidRPr="00E322DF">
              <w:rPr>
                <w:color w:val="000000" w:themeColor="text1"/>
              </w:rPr>
              <w:lastRenderedPageBreak/>
              <w:t>Оқытусапасыныңоңдинамикасы. Қорытындымемлекеттікаттестаттаудың, ҰБТ-ныңоңнәтижелері. Конкурстарда</w:t>
            </w:r>
            <w:r w:rsidR="008D7028" w:rsidRPr="00E322DF">
              <w:rPr>
                <w:color w:val="000000" w:themeColor="text1"/>
                <w:lang w:val="kk-KZ"/>
              </w:rPr>
              <w:t>, ғылыми жобалар байқауларында</w:t>
            </w:r>
            <w:r w:rsidRPr="00E322DF">
              <w:rPr>
                <w:color w:val="000000" w:themeColor="text1"/>
              </w:rPr>
              <w:t>жүлдегерлер мен жеңімпаздардыңсанын</w:t>
            </w:r>
            <w:r w:rsidR="008D7028" w:rsidRPr="00E322DF">
              <w:rPr>
                <w:color w:val="000000" w:themeColor="text1"/>
                <w:lang w:val="kk-KZ"/>
              </w:rPr>
              <w:t>ың</w:t>
            </w:r>
            <w:r w:rsidRPr="00E322DF">
              <w:rPr>
                <w:color w:val="000000" w:themeColor="text1"/>
              </w:rPr>
              <w:t xml:space="preserve"> ар</w:t>
            </w:r>
            <w:r w:rsidR="008D7028" w:rsidRPr="00E322DF">
              <w:rPr>
                <w:color w:val="000000" w:themeColor="text1"/>
                <w:lang w:val="kk-KZ"/>
              </w:rPr>
              <w:t>т</w:t>
            </w:r>
            <w:r w:rsidRPr="00E322DF">
              <w:rPr>
                <w:color w:val="000000" w:themeColor="text1"/>
              </w:rPr>
              <w:t>у</w:t>
            </w:r>
            <w:r w:rsidR="008D7028" w:rsidRPr="00E322DF">
              <w:rPr>
                <w:color w:val="000000" w:themeColor="text1"/>
                <w:lang w:val="kk-KZ"/>
              </w:rPr>
              <w:t>ы</w:t>
            </w:r>
            <w:r w:rsidRPr="00E322DF">
              <w:rPr>
                <w:color w:val="000000" w:themeColor="text1"/>
              </w:rPr>
              <w:t>.</w:t>
            </w:r>
          </w:p>
        </w:tc>
        <w:tc>
          <w:tcPr>
            <w:tcW w:w="0" w:type="auto"/>
            <w:shd w:val="clear" w:color="auto" w:fill="auto"/>
          </w:tcPr>
          <w:p w:rsidR="005509D4" w:rsidRPr="00E322DF" w:rsidRDefault="003610CA" w:rsidP="00247E5C">
            <w:pPr>
              <w:rPr>
                <w:color w:val="000000" w:themeColor="text1"/>
                <w:lang w:val="kk-KZ"/>
              </w:rPr>
            </w:pPr>
            <w:r w:rsidRPr="00E322DF">
              <w:rPr>
                <w:color w:val="000000" w:themeColor="text1"/>
              </w:rPr>
              <w:t>Білімсапасыныңжоғары</w:t>
            </w:r>
            <w:r w:rsidRPr="00E322DF">
              <w:rPr>
                <w:color w:val="000000" w:themeColor="text1"/>
                <w:lang w:val="kk-KZ"/>
              </w:rPr>
              <w:t xml:space="preserve">ғы пайызы жеткіліксіз </w:t>
            </w:r>
            <w:r w:rsidRPr="00E322DF">
              <w:rPr>
                <w:color w:val="000000" w:themeColor="text1"/>
              </w:rPr>
              <w:t>(</w:t>
            </w:r>
            <w:r w:rsidR="00B5591B" w:rsidRPr="00E322DF">
              <w:rPr>
                <w:color w:val="000000" w:themeColor="text1"/>
                <w:lang w:val="kk-KZ"/>
              </w:rPr>
              <w:t>6</w:t>
            </w:r>
            <w:r w:rsidRPr="00E322DF">
              <w:rPr>
                <w:color w:val="000000" w:themeColor="text1"/>
              </w:rPr>
              <w:t>0%)сыныптарда ЖМО пәндерібойыншакөрсеткіштердіңтөмендеуі</w:t>
            </w:r>
            <w:r w:rsidRPr="00E322DF">
              <w:rPr>
                <w:b/>
                <w:color w:val="000000" w:themeColor="text1"/>
              </w:rPr>
              <w:t>Жеткіліксізіскеасыру</w:t>
            </w:r>
            <w:r w:rsidRPr="00E322DF">
              <w:rPr>
                <w:color w:val="000000" w:themeColor="text1"/>
              </w:rPr>
              <w:t xml:space="preserve">: </w:t>
            </w:r>
          </w:p>
          <w:p w:rsidR="005509D4" w:rsidRPr="00E322DF" w:rsidRDefault="003610CA" w:rsidP="00247E5C">
            <w:pPr>
              <w:rPr>
                <w:color w:val="000000" w:themeColor="text1"/>
                <w:lang w:val="kk-KZ"/>
              </w:rPr>
            </w:pPr>
            <w:r w:rsidRPr="00E322DF">
              <w:rPr>
                <w:color w:val="000000" w:themeColor="text1"/>
                <w:lang w:val="kk-KZ"/>
              </w:rPr>
              <w:t xml:space="preserve">- оқудағы үлгерімсіздікті жеңу мақсатында оқушылармен жеке жұмыс; </w:t>
            </w:r>
          </w:p>
          <w:p w:rsidR="005509D4" w:rsidRPr="00E322DF" w:rsidRDefault="003610CA" w:rsidP="00247E5C">
            <w:pPr>
              <w:rPr>
                <w:color w:val="000000" w:themeColor="text1"/>
                <w:lang w:val="kk-KZ"/>
              </w:rPr>
            </w:pPr>
            <w:r w:rsidRPr="00E322DF">
              <w:rPr>
                <w:color w:val="000000" w:themeColor="text1"/>
                <w:lang w:val="kk-KZ"/>
              </w:rPr>
              <w:t xml:space="preserve">-барлық оқушылардың зерттеу және жобалау қызметі; </w:t>
            </w:r>
          </w:p>
          <w:p w:rsidR="008D7028" w:rsidRPr="00E322DF" w:rsidRDefault="003610CA" w:rsidP="008D7028">
            <w:pPr>
              <w:rPr>
                <w:color w:val="000000" w:themeColor="text1"/>
                <w:lang w:val="kk-KZ"/>
              </w:rPr>
            </w:pPr>
            <w:r w:rsidRPr="00E322DF">
              <w:rPr>
                <w:color w:val="000000" w:themeColor="text1"/>
                <w:lang w:val="kk-KZ"/>
              </w:rPr>
              <w:t xml:space="preserve">- мектеп оқушыларының республикалық және халықаралық конкурстар мен олимпиадаларға қатысуы. Дарынды балалармен жұмыс жүйесінің </w:t>
            </w:r>
            <w:r w:rsidR="008D7028" w:rsidRPr="00E322DF">
              <w:rPr>
                <w:color w:val="000000" w:themeColor="text1"/>
                <w:lang w:val="kk-KZ"/>
              </w:rPr>
              <w:t>жеткіліксіздігі</w:t>
            </w:r>
            <w:r w:rsidRPr="00E322DF">
              <w:rPr>
                <w:color w:val="000000" w:themeColor="text1"/>
                <w:lang w:val="kk-KZ"/>
              </w:rPr>
              <w:t xml:space="preserve">. </w:t>
            </w:r>
          </w:p>
          <w:p w:rsidR="003610CA" w:rsidRPr="00E322DF" w:rsidRDefault="003610CA" w:rsidP="008D7028">
            <w:pPr>
              <w:rPr>
                <w:color w:val="000000" w:themeColor="text1"/>
                <w:lang w:val="kk-KZ"/>
              </w:rPr>
            </w:pPr>
            <w:r w:rsidRPr="00E322DF">
              <w:rPr>
                <w:color w:val="000000" w:themeColor="text1"/>
                <w:lang w:val="kk-KZ"/>
              </w:rPr>
              <w:t xml:space="preserve">- </w:t>
            </w:r>
            <w:r w:rsidR="005509D4" w:rsidRPr="00E322DF">
              <w:rPr>
                <w:color w:val="000000" w:themeColor="text1"/>
                <w:lang w:val="kk-KZ"/>
              </w:rPr>
              <w:t>білімдегі олқылықтарды жою</w:t>
            </w:r>
            <w:r w:rsidRPr="00E322DF">
              <w:rPr>
                <w:color w:val="000000" w:themeColor="text1"/>
                <w:lang w:val="kk-KZ"/>
              </w:rPr>
              <w:t xml:space="preserve"> мақсатында оқушылармен жеке жұмыс; </w:t>
            </w:r>
          </w:p>
        </w:tc>
        <w:tc>
          <w:tcPr>
            <w:tcW w:w="0" w:type="auto"/>
            <w:shd w:val="clear" w:color="auto" w:fill="auto"/>
          </w:tcPr>
          <w:p w:rsidR="003610CA" w:rsidRPr="00E322DF" w:rsidRDefault="003610CA" w:rsidP="00247E5C">
            <w:pPr>
              <w:rPr>
                <w:rFonts w:eastAsia="Calibri"/>
                <w:color w:val="000000" w:themeColor="text1"/>
                <w:lang w:val="kk-KZ"/>
              </w:rPr>
            </w:pPr>
            <w:r w:rsidRPr="00E322DF">
              <w:rPr>
                <w:color w:val="000000" w:themeColor="text1"/>
                <w:lang w:val="kk-KZ"/>
              </w:rPr>
              <w:t>Білім беру нәтижелеріне педагогтардың, ата-аналардың қызығушылығы. Оқушылардың жеке білім беру бағыттарын жүзеге асыру.</w:t>
            </w:r>
          </w:p>
        </w:tc>
        <w:tc>
          <w:tcPr>
            <w:tcW w:w="0" w:type="auto"/>
            <w:shd w:val="clear" w:color="auto" w:fill="auto"/>
          </w:tcPr>
          <w:p w:rsidR="005509D4" w:rsidRPr="00E322DF" w:rsidRDefault="003610CA" w:rsidP="005509D4">
            <w:pPr>
              <w:rPr>
                <w:color w:val="000000" w:themeColor="text1"/>
                <w:lang w:val="kk-KZ"/>
              </w:rPr>
            </w:pPr>
            <w:r w:rsidRPr="00E322DF">
              <w:rPr>
                <w:color w:val="000000" w:themeColor="text1"/>
                <w:lang w:val="kk-KZ"/>
              </w:rPr>
              <w:t>Мектептің дарынды оқушыларының шамадан тыс жүктелуі. Интернетті аралық аттестаттауда және бақылау жұмыстарында білім көзі ретінде пайдалану</w:t>
            </w:r>
            <w:r w:rsidR="008D7028" w:rsidRPr="00E322DF">
              <w:rPr>
                <w:color w:val="000000" w:themeColor="text1"/>
                <w:lang w:val="kk-KZ"/>
              </w:rPr>
              <w:t>.</w:t>
            </w:r>
          </w:p>
          <w:p w:rsidR="005509D4" w:rsidRPr="00E322DF" w:rsidRDefault="005509D4" w:rsidP="008D7028">
            <w:pPr>
              <w:rPr>
                <w:rFonts w:eastAsia="Calibri"/>
                <w:color w:val="000000" w:themeColor="text1"/>
                <w:lang w:val="kk-KZ"/>
              </w:rPr>
            </w:pPr>
          </w:p>
        </w:tc>
      </w:tr>
      <w:tr w:rsidR="003610CA" w:rsidRPr="00B33D5A" w:rsidTr="00981CCF">
        <w:tc>
          <w:tcPr>
            <w:tcW w:w="0" w:type="auto"/>
            <w:gridSpan w:val="4"/>
            <w:shd w:val="clear" w:color="auto" w:fill="auto"/>
          </w:tcPr>
          <w:p w:rsidR="003610CA" w:rsidRPr="00E322DF" w:rsidRDefault="005509D4" w:rsidP="005509D4">
            <w:pPr>
              <w:jc w:val="center"/>
              <w:rPr>
                <w:rFonts w:eastAsia="Calibri"/>
                <w:b/>
                <w:color w:val="000000" w:themeColor="text1"/>
                <w:lang w:val="kk-KZ"/>
              </w:rPr>
            </w:pPr>
            <w:r w:rsidRPr="00E322DF">
              <w:rPr>
                <w:b/>
                <w:color w:val="000000" w:themeColor="text1"/>
                <w:lang w:val="kk-KZ"/>
              </w:rPr>
              <w:t>Жалпыадамзаттықжәне ұлттық құндылықтармен идеалдарғабағдарланған белсенді азаматтық ұстанымы бар жеке тұлғаны қалыптастыру және өзін-өзі іске асыру шарттары</w:t>
            </w:r>
          </w:p>
        </w:tc>
      </w:tr>
      <w:tr w:rsidR="003610CA" w:rsidRPr="00E322DF" w:rsidTr="00981CCF">
        <w:tc>
          <w:tcPr>
            <w:tcW w:w="0" w:type="auto"/>
            <w:shd w:val="clear" w:color="auto" w:fill="auto"/>
          </w:tcPr>
          <w:p w:rsidR="003610CA" w:rsidRPr="00E322DF" w:rsidRDefault="003610CA" w:rsidP="00247E5C">
            <w:pPr>
              <w:rPr>
                <w:rFonts w:eastAsia="Calibri"/>
                <w:b/>
                <w:color w:val="000000" w:themeColor="text1"/>
              </w:rPr>
            </w:pPr>
            <w:r w:rsidRPr="00E322DF">
              <w:rPr>
                <w:b/>
                <w:color w:val="000000" w:themeColor="text1"/>
              </w:rPr>
              <w:t>Ішкікүштіжақтары</w:t>
            </w:r>
          </w:p>
        </w:tc>
        <w:tc>
          <w:tcPr>
            <w:tcW w:w="0" w:type="auto"/>
            <w:shd w:val="clear" w:color="auto" w:fill="auto"/>
          </w:tcPr>
          <w:p w:rsidR="003610CA" w:rsidRPr="00E322DF" w:rsidRDefault="003610CA" w:rsidP="00247E5C">
            <w:pPr>
              <w:rPr>
                <w:rFonts w:eastAsia="Calibri"/>
                <w:b/>
                <w:color w:val="000000" w:themeColor="text1"/>
                <w:lang w:eastAsia="en-US"/>
              </w:rPr>
            </w:pPr>
            <w:r w:rsidRPr="00E322DF">
              <w:rPr>
                <w:b/>
                <w:color w:val="000000" w:themeColor="text1"/>
              </w:rPr>
              <w:t>Ішкіәлсізжақтары</w:t>
            </w:r>
          </w:p>
        </w:tc>
        <w:tc>
          <w:tcPr>
            <w:tcW w:w="0" w:type="auto"/>
            <w:shd w:val="clear" w:color="auto" w:fill="auto"/>
          </w:tcPr>
          <w:p w:rsidR="003610CA" w:rsidRPr="00E322DF" w:rsidRDefault="003610CA" w:rsidP="00247E5C">
            <w:pPr>
              <w:jc w:val="both"/>
              <w:rPr>
                <w:rFonts w:eastAsia="Calibri"/>
                <w:b/>
                <w:color w:val="000000" w:themeColor="text1"/>
                <w:lang w:eastAsia="en-US"/>
              </w:rPr>
            </w:pPr>
            <w:r w:rsidRPr="00E322DF">
              <w:rPr>
                <w:b/>
                <w:color w:val="000000" w:themeColor="text1"/>
              </w:rPr>
              <w:t>Қолайлымүмкіндіктер</w:t>
            </w:r>
          </w:p>
        </w:tc>
        <w:tc>
          <w:tcPr>
            <w:tcW w:w="0" w:type="auto"/>
            <w:shd w:val="clear" w:color="auto" w:fill="auto"/>
          </w:tcPr>
          <w:p w:rsidR="003610CA" w:rsidRPr="00E322DF" w:rsidRDefault="003610CA" w:rsidP="00247E5C">
            <w:pPr>
              <w:rPr>
                <w:rFonts w:eastAsia="Calibri"/>
                <w:b/>
                <w:color w:val="000000" w:themeColor="text1"/>
                <w:lang w:eastAsia="en-US"/>
              </w:rPr>
            </w:pPr>
            <w:r w:rsidRPr="00E322DF">
              <w:rPr>
                <w:b/>
                <w:color w:val="000000" w:themeColor="text1"/>
              </w:rPr>
              <w:t>Сыртқықауіптер (тәуекелдер)</w:t>
            </w:r>
          </w:p>
        </w:tc>
      </w:tr>
      <w:tr w:rsidR="003610CA" w:rsidRPr="00B33D5A" w:rsidTr="00981CCF">
        <w:tc>
          <w:tcPr>
            <w:tcW w:w="0" w:type="auto"/>
            <w:shd w:val="clear" w:color="auto" w:fill="auto"/>
          </w:tcPr>
          <w:p w:rsidR="003610CA" w:rsidRPr="00E322DF" w:rsidRDefault="003610CA" w:rsidP="00247E5C">
            <w:pPr>
              <w:rPr>
                <w:rFonts w:eastAsia="Calibri"/>
                <w:color w:val="000000" w:themeColor="text1"/>
                <w:lang w:val="kk-KZ"/>
              </w:rPr>
            </w:pPr>
            <w:r w:rsidRPr="00E322DF">
              <w:rPr>
                <w:color w:val="000000" w:themeColor="text1"/>
              </w:rPr>
              <w:t xml:space="preserve"> "Мәңгілік Ел" патриоттықактісі мен "Руханижаңғыру"бағдарламасынанегізделгентәрбиежұмысыныңжүйесі. Мектепдәстүрлерініңболуы. Ата-аналардыжалпымектептікіс-шараларғақатысуғатарту. Жалпымектептіката-аналаркомитеті мен қамқоршылықкеңесінің, "қауіптобындағы" балаларменалдыналукеңесініңжұмысы, қаламекемелеріменәлеуметтіксеріктестік.</w:t>
            </w:r>
          </w:p>
        </w:tc>
        <w:tc>
          <w:tcPr>
            <w:tcW w:w="0" w:type="auto"/>
            <w:shd w:val="clear" w:color="auto" w:fill="auto"/>
          </w:tcPr>
          <w:p w:rsidR="003610CA" w:rsidRPr="00E322DF" w:rsidRDefault="003610CA" w:rsidP="00247E5C">
            <w:pPr>
              <w:rPr>
                <w:color w:val="000000" w:themeColor="text1"/>
                <w:lang w:val="kk-KZ"/>
              </w:rPr>
            </w:pPr>
            <w:r w:rsidRPr="00E322DF">
              <w:rPr>
                <w:color w:val="000000" w:themeColor="text1"/>
                <w:lang w:val="kk-KZ"/>
              </w:rPr>
              <w:t xml:space="preserve"> Мектептің ұйымдастыру құрылымында тең-басқару мен өзін-өзі басқарудың жеткіліксіз дамуы.</w:t>
            </w:r>
          </w:p>
          <w:p w:rsidR="005509D4" w:rsidRPr="00E322DF" w:rsidRDefault="005509D4" w:rsidP="00247E5C">
            <w:pPr>
              <w:rPr>
                <w:rFonts w:eastAsia="Calibri"/>
                <w:color w:val="000000" w:themeColor="text1"/>
                <w:lang w:val="kk-KZ"/>
              </w:rPr>
            </w:pPr>
            <w:r w:rsidRPr="00E322DF">
              <w:rPr>
                <w:color w:val="000000" w:themeColor="text1"/>
                <w:lang w:val="kk-KZ"/>
              </w:rPr>
              <w:t>Білім алушылылардың кітапқа құштарлығы мен дебат клубына қатысу көрсеткішінің төмендігі</w:t>
            </w:r>
          </w:p>
          <w:p w:rsidR="003610CA" w:rsidRPr="00E322DF" w:rsidRDefault="003610CA" w:rsidP="00247E5C">
            <w:pPr>
              <w:rPr>
                <w:rFonts w:eastAsia="Calibri"/>
                <w:color w:val="000000" w:themeColor="text1"/>
                <w:lang w:val="kk-KZ"/>
              </w:rPr>
            </w:pPr>
          </w:p>
        </w:tc>
        <w:tc>
          <w:tcPr>
            <w:tcW w:w="0" w:type="auto"/>
            <w:shd w:val="clear" w:color="auto" w:fill="auto"/>
          </w:tcPr>
          <w:p w:rsidR="003610CA" w:rsidRPr="00E322DF" w:rsidRDefault="003610CA" w:rsidP="00247E5C">
            <w:pPr>
              <w:rPr>
                <w:rFonts w:eastAsia="Calibri"/>
                <w:color w:val="000000" w:themeColor="text1"/>
                <w:lang w:val="kk-KZ"/>
              </w:rPr>
            </w:pPr>
            <w:r w:rsidRPr="00E322DF">
              <w:rPr>
                <w:color w:val="000000" w:themeColor="text1"/>
                <w:lang w:val="kk-KZ"/>
              </w:rPr>
              <w:t xml:space="preserve"> Мектепте басқару моделін жетілдіру. Жалпы қоғаммен байланысты кеңейту, мектептің әлеуметтік серіктестерін </w:t>
            </w:r>
            <w:r w:rsidRPr="00E322DF">
              <w:rPr>
                <w:color w:val="000000" w:themeColor="text1"/>
                <w:lang w:val="kk-KZ"/>
              </w:rPr>
              <w:lastRenderedPageBreak/>
              <w:t>іздеу. Әр түрлі инновациялық педагогикалық технологияларды, тәрбие жұмысының түрлері мен әдістерін енгізу.</w:t>
            </w:r>
          </w:p>
        </w:tc>
        <w:tc>
          <w:tcPr>
            <w:tcW w:w="0" w:type="auto"/>
            <w:shd w:val="clear" w:color="auto" w:fill="auto"/>
          </w:tcPr>
          <w:p w:rsidR="003610CA" w:rsidRPr="00E322DF" w:rsidRDefault="003610CA" w:rsidP="00247E5C">
            <w:pPr>
              <w:rPr>
                <w:rFonts w:eastAsia="Calibri"/>
                <w:color w:val="000000" w:themeColor="text1"/>
                <w:lang w:val="kk-KZ"/>
              </w:rPr>
            </w:pPr>
            <w:r w:rsidRPr="00E322DF">
              <w:rPr>
                <w:color w:val="000000" w:themeColor="text1"/>
                <w:lang w:val="kk-KZ"/>
              </w:rPr>
              <w:lastRenderedPageBreak/>
              <w:t xml:space="preserve"> Интернет желісінің өсуі. Контенттік (заңсыз және әдепсіз материалдар) және коммуникация</w:t>
            </w:r>
            <w:r w:rsidRPr="00E322DF">
              <w:rPr>
                <w:color w:val="000000" w:themeColor="text1"/>
                <w:lang w:val="kk-KZ"/>
              </w:rPr>
              <w:lastRenderedPageBreak/>
              <w:t>лық тәуекелдердің болуы. БАҚ-тың өскелең ұрпақтың азаматтық сана-сезімінің қалыптасуына теріс әсері.</w:t>
            </w:r>
          </w:p>
        </w:tc>
      </w:tr>
      <w:tr w:rsidR="003610CA" w:rsidRPr="00B33D5A" w:rsidTr="00981CCF">
        <w:trPr>
          <w:trHeight w:val="367"/>
        </w:trPr>
        <w:tc>
          <w:tcPr>
            <w:tcW w:w="0" w:type="auto"/>
            <w:gridSpan w:val="4"/>
            <w:shd w:val="clear" w:color="auto" w:fill="auto"/>
          </w:tcPr>
          <w:p w:rsidR="003610CA" w:rsidRPr="00E322DF" w:rsidRDefault="00970B85" w:rsidP="00247E5C">
            <w:pPr>
              <w:jc w:val="center"/>
              <w:rPr>
                <w:rFonts w:eastAsia="Calibri"/>
                <w:b/>
                <w:color w:val="000000" w:themeColor="text1"/>
                <w:lang w:val="kk-KZ" w:eastAsia="en-US"/>
              </w:rPr>
            </w:pPr>
            <w:r w:rsidRPr="00E322DF">
              <w:rPr>
                <w:b/>
                <w:color w:val="000000" w:themeColor="text1"/>
                <w:lang w:val="kk-KZ"/>
              </w:rPr>
              <w:lastRenderedPageBreak/>
              <w:t>Білім алушылардың салауатты өмір салтын қалыстастыру және іске асыру шарттары</w:t>
            </w:r>
          </w:p>
        </w:tc>
      </w:tr>
      <w:tr w:rsidR="003610CA" w:rsidRPr="00E322DF" w:rsidTr="00981CCF">
        <w:tc>
          <w:tcPr>
            <w:tcW w:w="0" w:type="auto"/>
            <w:shd w:val="clear" w:color="auto" w:fill="auto"/>
          </w:tcPr>
          <w:p w:rsidR="003610CA" w:rsidRPr="00E322DF" w:rsidRDefault="003610CA" w:rsidP="00247E5C">
            <w:pPr>
              <w:rPr>
                <w:rFonts w:eastAsia="Calibri"/>
                <w:b/>
                <w:color w:val="000000" w:themeColor="text1"/>
              </w:rPr>
            </w:pPr>
            <w:r w:rsidRPr="00E322DF">
              <w:rPr>
                <w:b/>
                <w:color w:val="000000" w:themeColor="text1"/>
              </w:rPr>
              <w:t>Ішкікүштіжақтары</w:t>
            </w:r>
          </w:p>
        </w:tc>
        <w:tc>
          <w:tcPr>
            <w:tcW w:w="0" w:type="auto"/>
            <w:shd w:val="clear" w:color="auto" w:fill="auto"/>
          </w:tcPr>
          <w:p w:rsidR="003610CA" w:rsidRPr="00E322DF" w:rsidRDefault="003610CA" w:rsidP="00247E5C">
            <w:pPr>
              <w:rPr>
                <w:rFonts w:eastAsia="Calibri"/>
                <w:b/>
                <w:color w:val="000000" w:themeColor="text1"/>
                <w:lang w:eastAsia="en-US"/>
              </w:rPr>
            </w:pPr>
            <w:r w:rsidRPr="00E322DF">
              <w:rPr>
                <w:b/>
                <w:color w:val="000000" w:themeColor="text1"/>
              </w:rPr>
              <w:t>Ішкіәлсізжақтары</w:t>
            </w:r>
          </w:p>
        </w:tc>
        <w:tc>
          <w:tcPr>
            <w:tcW w:w="0" w:type="auto"/>
            <w:shd w:val="clear" w:color="auto" w:fill="auto"/>
          </w:tcPr>
          <w:p w:rsidR="003610CA" w:rsidRPr="00E322DF" w:rsidRDefault="003610CA" w:rsidP="00247E5C">
            <w:pPr>
              <w:jc w:val="both"/>
              <w:rPr>
                <w:rFonts w:eastAsia="Calibri"/>
                <w:b/>
                <w:color w:val="000000" w:themeColor="text1"/>
                <w:lang w:eastAsia="en-US"/>
              </w:rPr>
            </w:pPr>
            <w:r w:rsidRPr="00E322DF">
              <w:rPr>
                <w:b/>
                <w:color w:val="000000" w:themeColor="text1"/>
              </w:rPr>
              <w:t>Қолайлымүмкіндіктер</w:t>
            </w:r>
          </w:p>
        </w:tc>
        <w:tc>
          <w:tcPr>
            <w:tcW w:w="0" w:type="auto"/>
            <w:shd w:val="clear" w:color="auto" w:fill="auto"/>
          </w:tcPr>
          <w:p w:rsidR="003610CA" w:rsidRPr="00E322DF" w:rsidRDefault="003610CA" w:rsidP="00247E5C">
            <w:pPr>
              <w:rPr>
                <w:rFonts w:eastAsia="Calibri"/>
                <w:b/>
                <w:color w:val="000000" w:themeColor="text1"/>
                <w:lang w:eastAsia="en-US"/>
              </w:rPr>
            </w:pPr>
            <w:r w:rsidRPr="00E322DF">
              <w:rPr>
                <w:b/>
                <w:color w:val="000000" w:themeColor="text1"/>
              </w:rPr>
              <w:t>Сыртқықауіптер (тәуекелдер)</w:t>
            </w:r>
          </w:p>
        </w:tc>
      </w:tr>
      <w:tr w:rsidR="003610CA" w:rsidRPr="00B33D5A" w:rsidTr="00981CCF">
        <w:tc>
          <w:tcPr>
            <w:tcW w:w="0" w:type="auto"/>
            <w:shd w:val="clear" w:color="auto" w:fill="auto"/>
          </w:tcPr>
          <w:p w:rsidR="003610CA" w:rsidRPr="00E322DF" w:rsidRDefault="003610CA" w:rsidP="00247E5C">
            <w:pPr>
              <w:rPr>
                <w:bCs/>
                <w:color w:val="000000" w:themeColor="text1"/>
                <w:lang w:val="kk-KZ"/>
              </w:rPr>
            </w:pPr>
            <w:r w:rsidRPr="00E322DF">
              <w:rPr>
                <w:bCs/>
                <w:color w:val="000000" w:themeColor="text1"/>
              </w:rPr>
              <w:t>Білім беру процесіндесалауаттыжәнеқауіпсізеңбекжағдайларынжасаужөніндегіқұқықтықактілер мен нормативтік-техникалыққұжаттардыорындау.</w:t>
            </w:r>
          </w:p>
          <w:p w:rsidR="003610CA" w:rsidRPr="00E322DF" w:rsidRDefault="003610CA" w:rsidP="00DD4D43">
            <w:pPr>
              <w:rPr>
                <w:bCs/>
                <w:color w:val="000000" w:themeColor="text1"/>
                <w:lang w:val="kk-KZ"/>
              </w:rPr>
            </w:pPr>
            <w:r w:rsidRPr="00E322DF">
              <w:rPr>
                <w:bCs/>
                <w:color w:val="000000" w:themeColor="text1"/>
                <w:lang w:val="kk-KZ"/>
              </w:rPr>
              <w:t xml:space="preserve"> Дене шынықтыру-сауықтыру жұмыстары, медициналық–психологиялық–педагогикалық консилиум жұмысын тиімді атқару, Денсаулық мониторинг</w:t>
            </w:r>
            <w:r w:rsidR="00DD4D43" w:rsidRPr="00E322DF">
              <w:rPr>
                <w:bCs/>
                <w:color w:val="000000" w:themeColor="text1"/>
                <w:lang w:val="kk-KZ"/>
              </w:rPr>
              <w:t>і жүйесінің болуы, ыстық тамақтың берілуі.</w:t>
            </w:r>
          </w:p>
        </w:tc>
        <w:tc>
          <w:tcPr>
            <w:tcW w:w="0" w:type="auto"/>
            <w:shd w:val="clear" w:color="auto" w:fill="auto"/>
          </w:tcPr>
          <w:p w:rsidR="003610CA" w:rsidRPr="00E322DF" w:rsidRDefault="003610CA" w:rsidP="00DD4D43">
            <w:pPr>
              <w:rPr>
                <w:rFonts w:eastAsia="Calibri"/>
                <w:color w:val="000000" w:themeColor="text1"/>
                <w:lang w:val="kk-KZ"/>
              </w:rPr>
            </w:pPr>
            <w:r w:rsidRPr="00E322DF">
              <w:rPr>
                <w:color w:val="000000" w:themeColor="text1"/>
                <w:lang w:val="kk-KZ"/>
              </w:rPr>
              <w:t>Оқушылардың қозғалыс белсенділігінің жеткіліксіздігі жеке оқушылардың дене шынықтырумен және спортпен айналысуына мотивация деңгейі. Қосымша білім берумен және спорт секцияларымен жеткіліксіз қамту.</w:t>
            </w:r>
          </w:p>
        </w:tc>
        <w:tc>
          <w:tcPr>
            <w:tcW w:w="0" w:type="auto"/>
            <w:shd w:val="clear" w:color="auto" w:fill="auto"/>
          </w:tcPr>
          <w:p w:rsidR="003610CA" w:rsidRPr="00E322DF" w:rsidRDefault="003610CA" w:rsidP="00247E5C">
            <w:pPr>
              <w:rPr>
                <w:rFonts w:eastAsia="Calibri"/>
                <w:color w:val="000000" w:themeColor="text1"/>
                <w:lang w:val="kk-KZ"/>
              </w:rPr>
            </w:pPr>
            <w:r w:rsidRPr="00E322DF">
              <w:rPr>
                <w:color w:val="000000" w:themeColor="text1"/>
                <w:lang w:val="kk-KZ"/>
              </w:rPr>
              <w:t>Оқушылар үшін таза ауада және рекреацияларда қозғалу белсенділігін (ойындар) ұйымдастыру. Балалар мен ата–аналардың дене шынықтыру-сауықтыру және ағартушылық бірлескен іс-шараларын өткізу</w:t>
            </w:r>
          </w:p>
        </w:tc>
        <w:tc>
          <w:tcPr>
            <w:tcW w:w="0" w:type="auto"/>
            <w:shd w:val="clear" w:color="auto" w:fill="auto"/>
          </w:tcPr>
          <w:p w:rsidR="003610CA" w:rsidRPr="00E322DF" w:rsidRDefault="003610CA" w:rsidP="008C70E6">
            <w:pPr>
              <w:rPr>
                <w:rFonts w:eastAsia="Calibri"/>
                <w:color w:val="000000" w:themeColor="text1"/>
                <w:lang w:val="kk-KZ"/>
              </w:rPr>
            </w:pPr>
            <w:r w:rsidRPr="00E322DF">
              <w:rPr>
                <w:color w:val="000000" w:themeColor="text1"/>
                <w:lang w:val="kk-KZ"/>
              </w:rPr>
              <w:t xml:space="preserve">Мектеп оқушыларының кейбір отбасында дұрыс тамақтану мәдениеті мен салауатты өмір салты болмауы. Мектеп оқушыларының белгілі бір бөлігі үшін қажетті спорттық  </w:t>
            </w:r>
            <w:r w:rsidR="008C70E6" w:rsidRPr="00E322DF">
              <w:rPr>
                <w:color w:val="000000" w:themeColor="text1"/>
                <w:lang w:val="kk-KZ"/>
              </w:rPr>
              <w:t>инвент</w:t>
            </w:r>
            <w:r w:rsidR="008C70E6" w:rsidRPr="00E322DF">
              <w:rPr>
                <w:color w:val="000000" w:themeColor="text1"/>
                <w:lang w:val="kk-KZ"/>
              </w:rPr>
              <w:lastRenderedPageBreak/>
              <w:t xml:space="preserve">арь </w:t>
            </w:r>
            <w:r w:rsidRPr="00E322DF">
              <w:rPr>
                <w:color w:val="000000" w:themeColor="text1"/>
                <w:lang w:val="kk-KZ"/>
              </w:rPr>
              <w:t>мен спорттық формаға ие болмауы.</w:t>
            </w:r>
          </w:p>
        </w:tc>
      </w:tr>
    </w:tbl>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4F0390" w:rsidRPr="00E322DF" w:rsidRDefault="004F0390" w:rsidP="00637C37">
      <w:pPr>
        <w:pStyle w:val="toctitle"/>
        <w:ind w:firstLine="709"/>
        <w:rPr>
          <w:b/>
          <w:color w:val="000000" w:themeColor="text1"/>
          <w:lang w:val="kk-KZ"/>
        </w:rPr>
      </w:pPr>
    </w:p>
    <w:p w:rsidR="00011BFC" w:rsidRPr="00E322DF" w:rsidRDefault="00011BFC" w:rsidP="00637C37">
      <w:pPr>
        <w:pStyle w:val="toctitle"/>
        <w:ind w:firstLine="709"/>
        <w:rPr>
          <w:b/>
          <w:color w:val="000000" w:themeColor="text1"/>
          <w:lang w:val="kk-KZ"/>
        </w:rPr>
      </w:pPr>
      <w:r w:rsidRPr="00E322DF">
        <w:rPr>
          <w:b/>
          <w:color w:val="000000" w:themeColor="text1"/>
        </w:rPr>
        <w:sym w:font="Symbol" w:char="0049"/>
      </w:r>
      <w:r w:rsidR="00DD4D43" w:rsidRPr="00E322DF">
        <w:rPr>
          <w:b/>
          <w:color w:val="000000" w:themeColor="text1"/>
          <w:lang w:val="kk-KZ"/>
        </w:rPr>
        <w:t>І</w:t>
      </w:r>
      <w:r w:rsidRPr="00E322DF">
        <w:rPr>
          <w:b/>
          <w:color w:val="000000" w:themeColor="text1"/>
          <w:lang w:val="kk-KZ"/>
        </w:rPr>
        <w:t xml:space="preserve">.Мектептің </w:t>
      </w:r>
      <w:r w:rsidR="00637C37" w:rsidRPr="00E322DF">
        <w:rPr>
          <w:b/>
          <w:color w:val="000000" w:themeColor="text1"/>
          <w:lang w:val="kk-KZ"/>
        </w:rPr>
        <w:t>миссиясы, мақсаты мен міндеттері</w:t>
      </w:r>
    </w:p>
    <w:p w:rsidR="00DD4D43" w:rsidRPr="00E322DF" w:rsidRDefault="00011BFC" w:rsidP="00DD4D43">
      <w:pPr>
        <w:rPr>
          <w:color w:val="000000" w:themeColor="text1"/>
          <w:lang w:val="kk-KZ"/>
        </w:rPr>
      </w:pPr>
      <w:r w:rsidRPr="00E322DF">
        <w:rPr>
          <w:b/>
          <w:bCs/>
          <w:color w:val="000000" w:themeColor="text1"/>
          <w:lang w:val="kk-KZ"/>
        </w:rPr>
        <w:tab/>
      </w:r>
      <w:r w:rsidRPr="00E322DF">
        <w:rPr>
          <w:b/>
          <w:color w:val="000000" w:themeColor="text1"/>
          <w:lang w:val="kk-KZ"/>
        </w:rPr>
        <w:t>Мектеп миссиясы</w:t>
      </w:r>
      <w:r w:rsidRPr="00E322DF">
        <w:rPr>
          <w:color w:val="000000" w:themeColor="text1"/>
          <w:lang w:val="kk-KZ"/>
        </w:rPr>
        <w:t>-</w:t>
      </w:r>
      <w:r w:rsidR="00DD4D43" w:rsidRPr="00E322DF">
        <w:rPr>
          <w:color w:val="000000" w:themeColor="text1"/>
          <w:lang w:val="kk-KZ"/>
        </w:rPr>
        <w:t xml:space="preserve"> Кәсіп түрін саналы таңдауға дайын, өзгермелі қоғам өміріне бейім, жоғары мәдениетті, зерделі тұлға қалыптастыру. Білім алушылардың қабілеттеріне қарай саралап, тереңдетіп, кеңейтіп оқытатын білім беру.</w:t>
      </w:r>
    </w:p>
    <w:p w:rsidR="00011BFC" w:rsidRPr="00E322DF" w:rsidRDefault="00011BFC" w:rsidP="00DD4D43">
      <w:pPr>
        <w:pStyle w:val="toctitle"/>
        <w:spacing w:before="0" w:beforeAutospacing="0" w:after="0" w:afterAutospacing="0"/>
        <w:ind w:firstLine="709"/>
        <w:jc w:val="both"/>
        <w:rPr>
          <w:color w:val="000000" w:themeColor="text1"/>
          <w:lang w:val="kk-KZ"/>
        </w:rPr>
      </w:pPr>
      <w:r w:rsidRPr="00E322DF">
        <w:rPr>
          <w:rFonts w:eastAsiaTheme="majorEastAsia"/>
          <w:b/>
          <w:color w:val="000000" w:themeColor="text1"/>
          <w:lang w:val="kk-KZ"/>
        </w:rPr>
        <w:t xml:space="preserve">Мектеп мақсаты: </w:t>
      </w:r>
      <w:r w:rsidR="00DD4D43" w:rsidRPr="00E322DF">
        <w:rPr>
          <w:color w:val="000000" w:themeColor="text1"/>
          <w:lang w:val="kk-KZ"/>
        </w:rPr>
        <w:t>Білім беру сапасын европа деңгейіне көтеруге ұмтылдыру. Ұзақ мерзімді экономикалық дамудың және бәсекеге қабілеттіліктің стратегиялық құндылығы – адам капиталын дамыту жолында білімді адамсыз қазіргі заманның инфрақұрылымын дамыту, тиімді мемлекеттік аппаратты құру, жайлы бизнес климатын жасау мүмкін еместігін басты назарда ұстай отырып, саяси еркі бар, білім негіздерімен заман талабына сай қаруланған, этно мәдениеті, толерантты тұлға тәрбиелеу.</w:t>
      </w:r>
      <w:r w:rsidRPr="00E322DF">
        <w:rPr>
          <w:b/>
          <w:color w:val="000000" w:themeColor="text1"/>
          <w:lang w:val="kk-KZ"/>
        </w:rPr>
        <w:t xml:space="preserve">Стратегиялық дамудың  </w:t>
      </w:r>
      <w:r w:rsidR="00C71C95" w:rsidRPr="00E322DF">
        <w:rPr>
          <w:b/>
          <w:color w:val="000000" w:themeColor="text1"/>
          <w:lang w:val="kk-KZ"/>
        </w:rPr>
        <w:t>бағыты</w:t>
      </w:r>
      <w:r w:rsidRPr="00E322DF">
        <w:rPr>
          <w:color w:val="000000" w:themeColor="text1"/>
          <w:lang w:val="kk-KZ"/>
        </w:rPr>
        <w:t>Қазақстандық білім беруді жаңғырту үшін жағдай жүйесін құруға бағытталған мектеп қызметінің барлық жақтары болуы тиіс. Қазіргі заманғы формалар арқылы тәрбие үдерісіне оқушылардың ең көп санын тарту.</w:t>
      </w:r>
    </w:p>
    <w:p w:rsidR="00011BFC" w:rsidRPr="00E322DF" w:rsidRDefault="00011BFC" w:rsidP="00DD4D43">
      <w:pPr>
        <w:ind w:firstLine="708"/>
        <w:jc w:val="both"/>
        <w:rPr>
          <w:b/>
          <w:color w:val="000000" w:themeColor="text1"/>
          <w:lang w:val="kk-KZ"/>
        </w:rPr>
      </w:pPr>
      <w:r w:rsidRPr="00E322DF">
        <w:rPr>
          <w:b/>
          <w:color w:val="000000" w:themeColor="text1"/>
          <w:lang w:val="kk-KZ"/>
        </w:rPr>
        <w:t>Мектеп міндеттері.</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Нормативтік-құқықтық құжаттар негізінде гимназияның іс әрекетін жергілікті басқару органдарының ұсыныстарымен реттеу.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Педагог пен оқушының шығармашылық әлеуетін дамыту. Педагогтың кәсіби құзырлылығын дамыту әрекетін жасау.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 үдерісіне қатысушыларының азаматтық тәрбиесінің әдістері мен тәрбиесінің қалыптасуы.</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Бастауыш,орта және жоғары буынның жекелеген пәндерді оқыту және тәрбиелеу барысында сабақтастығын белсендіру.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Баланың денсаулығын сақтау,өз денсаулығын өзі күтуге,дене шынықтыруға мән беруге,балалардың және мұғалімдердің денсаулығын нығайтуға жағдай туғызу мүмкіндіктерін қарастыру;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Барлық білім беру деңгейлерінде пән мұғалімдерінің нәтижелі жоғары білім беруге қол жеткізуі;</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баланың сапалы білім алу құқығын қамтамасыз ету;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оқу-тәрбие үрдісінің Қазақстандық патиротизмге,халықтық салт-дәстүр мен тарихын құрметтейтін биік мәдениетке тәрбиелеуді мұрат еткен жаңа әдістер мен материалдарды біріктіру,жетілдіру,дамыту;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білім беру бағдарламалары мен жаңа бастамалар мен ізденістерді анықтау;оқыту мен тәрбиелеуде жаңа педагогикалық технологиялардың тиімділігін анықтау;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ұстаздардың кәсіби біліктілігін,интеллекттік деңгейін,зерттеушілік қабілетін,шығармашылық деңгейін дамыту мақсатында ғылыми-әдістемелік зертханаларын құру;теориялық, практикалық,психологиялық семинарлар өткізуді жетілдіру;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әр баланың жеке табиғи болмысын зерделей отырып,қабілеттерін ашу,дамыту;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дарынды,шығармашылық қабілеті жоғары балалармен жүйелі,нәтижелі жұмыс істеудң жаңаша әдіс-тәсілдерін оқып-үйрену,пайдалану;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білім алушылардың зерттеушілік іс-әрекетін дамыту бағытында қосымша үйірмелер ұйымдастыру;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оқу-педагогика үрдістерін жүйелі диагностикалау;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 бітірушілердің өзгермелі қоғамда оңай бейімделе алуы,білім алушылардың ізгілендіру мен адамгершілік позицияда өзін-өзі анықтап,өзін-өзі жүзеге асыру үшін оңтайлы жағдай туғызу;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жаңа үлгідегі мектеп моделін құру.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Салауатты өмір салтын қалыптастырудың практикалық бағытын нығайту.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Оқушылардың өзін-өзі басқару органдарының дамуын жетілдіру.</w:t>
      </w:r>
    </w:p>
    <w:p w:rsidR="00DD4D43" w:rsidRPr="00E322DF" w:rsidRDefault="00DD4D43" w:rsidP="00267E46">
      <w:pPr>
        <w:pStyle w:val="af"/>
        <w:numPr>
          <w:ilvl w:val="0"/>
          <w:numId w:val="8"/>
        </w:numPr>
        <w:spacing w:after="0"/>
        <w:ind w:left="0"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Отбасы мен гимназияның ықпалдастығын дамыту.</w:t>
      </w:r>
    </w:p>
    <w:p w:rsidR="00345A4E" w:rsidRPr="00E322DF" w:rsidRDefault="00345A4E" w:rsidP="00345A4E">
      <w:pPr>
        <w:suppressAutoHyphens/>
        <w:autoSpaceDE w:val="0"/>
        <w:ind w:firstLine="709"/>
        <w:jc w:val="both"/>
        <w:rPr>
          <w:rFonts w:eastAsia="Calibri"/>
          <w:color w:val="000000" w:themeColor="text1"/>
          <w:lang w:val="kk-KZ" w:eastAsia="en-US"/>
        </w:rPr>
      </w:pPr>
    </w:p>
    <w:p w:rsidR="00841F4E" w:rsidRPr="00E322DF" w:rsidRDefault="00637C37" w:rsidP="00841F4E">
      <w:pPr>
        <w:keepNext/>
        <w:suppressAutoHyphens/>
        <w:jc w:val="center"/>
        <w:rPr>
          <w:b/>
          <w:color w:val="000000" w:themeColor="text1"/>
          <w:lang w:val="kk-KZ"/>
        </w:rPr>
      </w:pPr>
      <w:r w:rsidRPr="00E322DF">
        <w:rPr>
          <w:b/>
          <w:bCs/>
          <w:color w:val="000000" w:themeColor="text1"/>
          <w:lang w:val="kk-KZ" w:eastAsia="ar-SA"/>
        </w:rPr>
        <w:t>ІІІ</w:t>
      </w:r>
      <w:r w:rsidR="00841F4E" w:rsidRPr="00E322DF">
        <w:rPr>
          <w:b/>
          <w:bCs/>
          <w:color w:val="000000" w:themeColor="text1"/>
          <w:lang w:val="kk-KZ" w:eastAsia="ar-SA"/>
        </w:rPr>
        <w:t xml:space="preserve">. </w:t>
      </w:r>
      <w:r w:rsidR="00841F4E" w:rsidRPr="00E322DF">
        <w:rPr>
          <w:b/>
          <w:color w:val="000000" w:themeColor="text1"/>
          <w:lang w:val="kk-KZ"/>
        </w:rPr>
        <w:t>Мектеп</w:t>
      </w:r>
      <w:r w:rsidRPr="00E322DF">
        <w:rPr>
          <w:b/>
          <w:color w:val="000000" w:themeColor="text1"/>
          <w:lang w:val="kk-KZ"/>
        </w:rPr>
        <w:t>ті</w:t>
      </w:r>
      <w:r w:rsidR="00841F4E" w:rsidRPr="00E322DF">
        <w:rPr>
          <w:b/>
          <w:color w:val="000000" w:themeColor="text1"/>
          <w:lang w:val="kk-KZ"/>
        </w:rPr>
        <w:t xml:space="preserve"> дам</w:t>
      </w:r>
      <w:r w:rsidRPr="00E322DF">
        <w:rPr>
          <w:b/>
          <w:color w:val="000000" w:themeColor="text1"/>
          <w:lang w:val="kk-KZ"/>
        </w:rPr>
        <w:t>ытудың</w:t>
      </w:r>
      <w:r w:rsidR="00841F4E" w:rsidRPr="00E322DF">
        <w:rPr>
          <w:b/>
          <w:color w:val="000000" w:themeColor="text1"/>
          <w:lang w:val="kk-KZ"/>
        </w:rPr>
        <w:t xml:space="preserve"> басым бағыттары</w:t>
      </w:r>
    </w:p>
    <w:p w:rsidR="00841F4E" w:rsidRPr="00E322DF" w:rsidRDefault="004F0390" w:rsidP="004F0390">
      <w:pPr>
        <w:jc w:val="center"/>
        <w:rPr>
          <w:b/>
          <w:color w:val="000000" w:themeColor="text1"/>
          <w:lang w:val="kk-KZ"/>
        </w:rPr>
      </w:pPr>
      <w:r w:rsidRPr="00E322DF">
        <w:rPr>
          <w:b/>
          <w:color w:val="000000" w:themeColor="text1"/>
          <w:lang w:val="kk-KZ"/>
        </w:rPr>
        <w:t>I.</w:t>
      </w:r>
      <w:r w:rsidR="00841F4E" w:rsidRPr="00E322DF">
        <w:rPr>
          <w:b/>
          <w:color w:val="000000" w:themeColor="text1"/>
          <w:lang w:val="kk-KZ"/>
        </w:rPr>
        <w:t>Бағыт</w:t>
      </w:r>
    </w:p>
    <w:p w:rsidR="00841F4E" w:rsidRPr="00E322DF" w:rsidRDefault="00841F4E" w:rsidP="00841F4E">
      <w:pPr>
        <w:jc w:val="center"/>
        <w:rPr>
          <w:b/>
          <w:color w:val="000000" w:themeColor="text1"/>
          <w:lang w:val="kk-KZ"/>
        </w:rPr>
      </w:pPr>
      <w:r w:rsidRPr="00E322DF">
        <w:rPr>
          <w:b/>
          <w:color w:val="000000" w:themeColor="text1"/>
          <w:lang w:val="kk-KZ"/>
        </w:rPr>
        <w:t>Жаһандық білім беру трендтерінде негізгі білім беру сапасын қамтамасыз ету</w:t>
      </w:r>
    </w:p>
    <w:p w:rsidR="00841F4E" w:rsidRPr="00E322DF" w:rsidRDefault="00841F4E" w:rsidP="00841F4E">
      <w:pPr>
        <w:ind w:firstLine="567"/>
        <w:jc w:val="both"/>
        <w:rPr>
          <w:b/>
          <w:color w:val="000000" w:themeColor="text1"/>
          <w:lang w:val="kk-KZ"/>
        </w:rPr>
      </w:pPr>
      <w:r w:rsidRPr="00E322DF">
        <w:rPr>
          <w:b/>
          <w:color w:val="000000" w:themeColor="text1"/>
          <w:lang w:val="kk-KZ"/>
        </w:rPr>
        <w:t>1-міндет.Мектептегі білім беру мазмұнын жаңартуды іске асыру бойынша жағдай жасау.</w:t>
      </w:r>
    </w:p>
    <w:tbl>
      <w:tblPr>
        <w:tblStyle w:val="a3"/>
        <w:tblW w:w="10080" w:type="dxa"/>
        <w:tblLook w:val="04A0"/>
      </w:tblPr>
      <w:tblGrid>
        <w:gridCol w:w="579"/>
        <w:gridCol w:w="6296"/>
        <w:gridCol w:w="2022"/>
        <w:gridCol w:w="1183"/>
      </w:tblGrid>
      <w:tr w:rsidR="00841F4E" w:rsidRPr="00B33D5A" w:rsidTr="00183AE1">
        <w:tc>
          <w:tcPr>
            <w:tcW w:w="10080" w:type="dxa"/>
            <w:gridSpan w:val="4"/>
          </w:tcPr>
          <w:p w:rsidR="00841F4E" w:rsidRPr="00E322DF" w:rsidRDefault="00841F4E" w:rsidP="00841F4E">
            <w:pPr>
              <w:pStyle w:val="a4"/>
              <w:jc w:val="center"/>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Іске асыру және күтілетін нәтиже:</w:t>
            </w: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t>1</w:t>
            </w:r>
          </w:p>
        </w:tc>
        <w:tc>
          <w:tcPr>
            <w:tcW w:w="6296"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sz w:val="24"/>
                <w:szCs w:val="24"/>
                <w:lang w:val="kk-KZ"/>
              </w:rPr>
              <w:t>Жаңартылған білім беру мазмұнының жұмыс оқу жоспарларын әзірлеу және оқу жүктемесінің төмендеуі</w:t>
            </w:r>
          </w:p>
        </w:tc>
        <w:tc>
          <w:tcPr>
            <w:tcW w:w="2022" w:type="dxa"/>
          </w:tcPr>
          <w:p w:rsidR="00841F4E" w:rsidRPr="00E322DF" w:rsidRDefault="00841F4E" w:rsidP="00260289">
            <w:pPr>
              <w:jc w:val="both"/>
              <w:rPr>
                <w:color w:val="000000" w:themeColor="text1"/>
                <w:kern w:val="2"/>
                <w:sz w:val="24"/>
                <w:szCs w:val="24"/>
                <w:lang w:val="kk-KZ" w:eastAsia="hi-IN" w:bidi="hi-IN"/>
              </w:rPr>
            </w:pPr>
            <w:r w:rsidRPr="00E322DF">
              <w:rPr>
                <w:color w:val="000000" w:themeColor="text1"/>
                <w:sz w:val="24"/>
                <w:szCs w:val="24"/>
                <w:lang w:val="kk-KZ"/>
              </w:rPr>
              <w:t>202</w:t>
            </w:r>
            <w:r w:rsidR="00FD0BF2" w:rsidRPr="00E322DF">
              <w:rPr>
                <w:color w:val="000000" w:themeColor="text1"/>
                <w:sz w:val="24"/>
                <w:szCs w:val="24"/>
                <w:lang w:val="kk-KZ"/>
              </w:rPr>
              <w:t>2</w:t>
            </w:r>
            <w:r w:rsidRPr="00E322DF">
              <w:rPr>
                <w:color w:val="000000" w:themeColor="text1"/>
                <w:sz w:val="24"/>
                <w:szCs w:val="24"/>
                <w:lang w:val="kk-KZ"/>
              </w:rPr>
              <w:t xml:space="preserve"> ж.</w:t>
            </w:r>
          </w:p>
        </w:tc>
        <w:tc>
          <w:tcPr>
            <w:tcW w:w="1183" w:type="dxa"/>
          </w:tcPr>
          <w:p w:rsidR="00841F4E" w:rsidRPr="00E322DF" w:rsidRDefault="00841F4E" w:rsidP="00841F4E">
            <w:pPr>
              <w:jc w:val="both"/>
              <w:rPr>
                <w:color w:val="000000" w:themeColor="text1"/>
                <w:kern w:val="2"/>
                <w:sz w:val="24"/>
                <w:szCs w:val="24"/>
                <w:lang w:val="kk-KZ" w:eastAsia="hi-IN" w:bidi="hi-IN"/>
              </w:rPr>
            </w:pP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t>2</w:t>
            </w:r>
          </w:p>
        </w:tc>
        <w:tc>
          <w:tcPr>
            <w:tcW w:w="6296"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sz w:val="24"/>
                <w:szCs w:val="24"/>
                <w:lang w:val="kk-KZ"/>
              </w:rPr>
              <w:t xml:space="preserve">Педагогтарға арналған консультациялар, оқыту семинарларын, оның ішінде білім берудің жаңартылған мазмұнына көшу мәселелері бойынша онлайн форматта ұйымдастыру </w:t>
            </w:r>
          </w:p>
        </w:tc>
        <w:tc>
          <w:tcPr>
            <w:tcW w:w="2022" w:type="dxa"/>
          </w:tcPr>
          <w:p w:rsidR="00841F4E" w:rsidRPr="00E322DF" w:rsidRDefault="00841F4E" w:rsidP="00260289">
            <w:pPr>
              <w:jc w:val="both"/>
              <w:rPr>
                <w:color w:val="000000" w:themeColor="text1"/>
                <w:kern w:val="2"/>
                <w:sz w:val="24"/>
                <w:szCs w:val="24"/>
                <w:lang w:val="kk-KZ" w:eastAsia="hi-IN" w:bidi="hi-IN"/>
              </w:rPr>
            </w:pPr>
            <w:r w:rsidRPr="00E322DF">
              <w:rPr>
                <w:color w:val="000000" w:themeColor="text1"/>
                <w:sz w:val="24"/>
                <w:szCs w:val="24"/>
                <w:lang w:val="kk-KZ"/>
              </w:rPr>
              <w:t>тұрақты</w:t>
            </w:r>
          </w:p>
        </w:tc>
        <w:tc>
          <w:tcPr>
            <w:tcW w:w="1183" w:type="dxa"/>
          </w:tcPr>
          <w:p w:rsidR="00841F4E" w:rsidRPr="00E322DF" w:rsidRDefault="00841F4E" w:rsidP="00841F4E">
            <w:pPr>
              <w:jc w:val="both"/>
              <w:rPr>
                <w:color w:val="000000" w:themeColor="text1"/>
                <w:kern w:val="2"/>
                <w:sz w:val="24"/>
                <w:szCs w:val="24"/>
                <w:lang w:val="kk-KZ" w:eastAsia="hi-IN" w:bidi="hi-IN"/>
              </w:rPr>
            </w:pP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t>3</w:t>
            </w:r>
          </w:p>
        </w:tc>
        <w:tc>
          <w:tcPr>
            <w:tcW w:w="6296"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sz w:val="24"/>
                <w:szCs w:val="24"/>
                <w:lang w:val="kk-KZ"/>
              </w:rPr>
              <w:t xml:space="preserve">Жаңартылған білім беру мазмұнын іске асыру бойынша педагогтар қызметінің нәтижелілігіне мониторингті жүзеге асыру </w:t>
            </w:r>
          </w:p>
        </w:tc>
        <w:tc>
          <w:tcPr>
            <w:tcW w:w="2022" w:type="dxa"/>
          </w:tcPr>
          <w:p w:rsidR="00841F4E" w:rsidRPr="00E322DF" w:rsidRDefault="00841F4E" w:rsidP="00260289">
            <w:pPr>
              <w:jc w:val="both"/>
              <w:rPr>
                <w:color w:val="000000" w:themeColor="text1"/>
                <w:kern w:val="2"/>
                <w:sz w:val="24"/>
                <w:szCs w:val="24"/>
                <w:lang w:val="kk-KZ" w:eastAsia="hi-IN" w:bidi="hi-IN"/>
              </w:rPr>
            </w:pPr>
            <w:r w:rsidRPr="00E322DF">
              <w:rPr>
                <w:color w:val="000000" w:themeColor="text1"/>
                <w:sz w:val="24"/>
                <w:szCs w:val="24"/>
                <w:lang w:val="kk-KZ"/>
              </w:rPr>
              <w:t>жыл сайын</w:t>
            </w:r>
          </w:p>
        </w:tc>
        <w:tc>
          <w:tcPr>
            <w:tcW w:w="1183" w:type="dxa"/>
          </w:tcPr>
          <w:p w:rsidR="00841F4E" w:rsidRPr="00E322DF" w:rsidRDefault="00841F4E" w:rsidP="00841F4E">
            <w:pPr>
              <w:jc w:val="both"/>
              <w:rPr>
                <w:color w:val="000000" w:themeColor="text1"/>
                <w:kern w:val="2"/>
                <w:sz w:val="24"/>
                <w:szCs w:val="24"/>
                <w:lang w:val="kk-KZ" w:eastAsia="hi-IN" w:bidi="hi-IN"/>
              </w:rPr>
            </w:pP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t>4</w:t>
            </w:r>
          </w:p>
        </w:tc>
        <w:tc>
          <w:tcPr>
            <w:tcW w:w="6296"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sz w:val="24"/>
                <w:szCs w:val="24"/>
                <w:lang w:val="kk-KZ"/>
              </w:rPr>
              <w:t xml:space="preserve">"Білім сапасын басқару" кіші бағдарламасын әзірлеу және іске асыру </w:t>
            </w:r>
          </w:p>
        </w:tc>
        <w:tc>
          <w:tcPr>
            <w:tcW w:w="2022" w:type="dxa"/>
          </w:tcPr>
          <w:p w:rsidR="00841F4E" w:rsidRPr="00E322DF" w:rsidRDefault="00841F4E" w:rsidP="00260289">
            <w:pPr>
              <w:jc w:val="both"/>
              <w:rPr>
                <w:color w:val="000000" w:themeColor="text1"/>
                <w:kern w:val="2"/>
                <w:sz w:val="24"/>
                <w:szCs w:val="24"/>
                <w:lang w:val="kk-KZ" w:eastAsia="hi-IN" w:bidi="hi-IN"/>
              </w:rPr>
            </w:pPr>
            <w:r w:rsidRPr="00E322DF">
              <w:rPr>
                <w:color w:val="000000" w:themeColor="text1"/>
                <w:sz w:val="24"/>
                <w:szCs w:val="24"/>
                <w:lang w:val="kk-KZ"/>
              </w:rPr>
              <w:t>20</w:t>
            </w:r>
            <w:r w:rsidR="009D4BA9" w:rsidRPr="00E322DF">
              <w:rPr>
                <w:color w:val="000000" w:themeColor="text1"/>
                <w:sz w:val="24"/>
                <w:szCs w:val="24"/>
                <w:lang w:val="kk-KZ"/>
              </w:rPr>
              <w:t>2</w:t>
            </w:r>
            <w:r w:rsidR="00FD0BF2" w:rsidRPr="00E322DF">
              <w:rPr>
                <w:color w:val="000000" w:themeColor="text1"/>
                <w:sz w:val="24"/>
                <w:szCs w:val="24"/>
                <w:lang w:val="kk-KZ"/>
              </w:rPr>
              <w:t>2</w:t>
            </w:r>
            <w:r w:rsidRPr="00E322DF">
              <w:rPr>
                <w:color w:val="000000" w:themeColor="text1"/>
                <w:sz w:val="24"/>
                <w:szCs w:val="24"/>
                <w:lang w:val="kk-KZ"/>
              </w:rPr>
              <w:t>-202</w:t>
            </w:r>
            <w:r w:rsidR="00FD0BF2" w:rsidRPr="00E322DF">
              <w:rPr>
                <w:color w:val="000000" w:themeColor="text1"/>
                <w:sz w:val="24"/>
                <w:szCs w:val="24"/>
                <w:lang w:val="kk-KZ"/>
              </w:rPr>
              <w:t xml:space="preserve">4 </w:t>
            </w:r>
            <w:r w:rsidRPr="00E322DF">
              <w:rPr>
                <w:color w:val="000000" w:themeColor="text1"/>
                <w:sz w:val="24"/>
                <w:szCs w:val="24"/>
                <w:lang w:val="kk-KZ"/>
              </w:rPr>
              <w:t>жж.</w:t>
            </w:r>
          </w:p>
        </w:tc>
        <w:tc>
          <w:tcPr>
            <w:tcW w:w="1183" w:type="dxa"/>
          </w:tcPr>
          <w:p w:rsidR="00841F4E" w:rsidRPr="00E322DF" w:rsidRDefault="00841F4E" w:rsidP="00841F4E">
            <w:pPr>
              <w:jc w:val="both"/>
              <w:rPr>
                <w:color w:val="000000" w:themeColor="text1"/>
                <w:kern w:val="2"/>
                <w:sz w:val="24"/>
                <w:szCs w:val="24"/>
                <w:lang w:val="kk-KZ" w:eastAsia="hi-IN" w:bidi="hi-IN"/>
              </w:rPr>
            </w:pP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t>5</w:t>
            </w:r>
          </w:p>
        </w:tc>
        <w:tc>
          <w:tcPr>
            <w:tcW w:w="6296"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sz w:val="24"/>
                <w:szCs w:val="24"/>
                <w:lang w:val="kk-KZ"/>
              </w:rPr>
              <w:t xml:space="preserve">Жаңа бағдарламалар бойынша жұмыс істейтін мұғалімдерді психологиялық-педагогикалық және әдістемелік қолдау </w:t>
            </w:r>
          </w:p>
        </w:tc>
        <w:tc>
          <w:tcPr>
            <w:tcW w:w="2022" w:type="dxa"/>
          </w:tcPr>
          <w:p w:rsidR="00841F4E" w:rsidRPr="00E322DF" w:rsidRDefault="00841F4E" w:rsidP="00260289">
            <w:pPr>
              <w:jc w:val="both"/>
              <w:rPr>
                <w:color w:val="000000" w:themeColor="text1"/>
                <w:kern w:val="2"/>
                <w:sz w:val="24"/>
                <w:szCs w:val="24"/>
                <w:lang w:val="kk-KZ" w:eastAsia="hi-IN" w:bidi="hi-IN"/>
              </w:rPr>
            </w:pPr>
            <w:r w:rsidRPr="00E322DF">
              <w:rPr>
                <w:color w:val="000000" w:themeColor="text1"/>
                <w:sz w:val="24"/>
                <w:szCs w:val="24"/>
                <w:lang w:val="kk-KZ"/>
              </w:rPr>
              <w:t>20</w:t>
            </w:r>
            <w:r w:rsidR="000438C1" w:rsidRPr="00E322DF">
              <w:rPr>
                <w:color w:val="000000" w:themeColor="text1"/>
                <w:sz w:val="24"/>
                <w:szCs w:val="24"/>
                <w:lang w:val="kk-KZ"/>
              </w:rPr>
              <w:t>2</w:t>
            </w:r>
            <w:r w:rsidR="00FD0BF2" w:rsidRPr="00E322DF">
              <w:rPr>
                <w:color w:val="000000" w:themeColor="text1"/>
                <w:sz w:val="24"/>
                <w:szCs w:val="24"/>
                <w:lang w:val="kk-KZ"/>
              </w:rPr>
              <w:t>2</w:t>
            </w:r>
            <w:r w:rsidR="00260289" w:rsidRPr="00E322DF">
              <w:rPr>
                <w:color w:val="000000" w:themeColor="text1"/>
                <w:sz w:val="24"/>
                <w:szCs w:val="24"/>
                <w:lang w:val="kk-KZ"/>
              </w:rPr>
              <w:t>-202</w:t>
            </w:r>
            <w:r w:rsidR="00FD0BF2" w:rsidRPr="00E322DF">
              <w:rPr>
                <w:color w:val="000000" w:themeColor="text1"/>
                <w:sz w:val="24"/>
                <w:szCs w:val="24"/>
                <w:lang w:val="kk-KZ"/>
              </w:rPr>
              <w:t xml:space="preserve">4 </w:t>
            </w:r>
            <w:r w:rsidRPr="00E322DF">
              <w:rPr>
                <w:color w:val="000000" w:themeColor="text1"/>
                <w:sz w:val="24"/>
                <w:szCs w:val="24"/>
                <w:lang w:val="kk-KZ"/>
              </w:rPr>
              <w:t>оқу жылдары</w:t>
            </w:r>
          </w:p>
        </w:tc>
        <w:tc>
          <w:tcPr>
            <w:tcW w:w="1183" w:type="dxa"/>
          </w:tcPr>
          <w:p w:rsidR="00841F4E" w:rsidRPr="00E322DF" w:rsidRDefault="00841F4E" w:rsidP="00841F4E">
            <w:pPr>
              <w:jc w:val="both"/>
              <w:rPr>
                <w:color w:val="000000" w:themeColor="text1"/>
                <w:kern w:val="2"/>
                <w:sz w:val="24"/>
                <w:szCs w:val="24"/>
                <w:lang w:val="kk-KZ" w:eastAsia="hi-IN" w:bidi="hi-IN"/>
              </w:rPr>
            </w:pP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t>6</w:t>
            </w:r>
          </w:p>
        </w:tc>
        <w:tc>
          <w:tcPr>
            <w:tcW w:w="6296"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sz w:val="24"/>
                <w:szCs w:val="24"/>
                <w:lang w:val="kk-KZ"/>
              </w:rPr>
              <w:t xml:space="preserve">Жаңартылған білім беру мазмұнының базалық оқулықтары мен МЖМБС сәйкестігіне педагогтардың ОӘК-ін апробациялау және сараптау </w:t>
            </w:r>
          </w:p>
        </w:tc>
        <w:tc>
          <w:tcPr>
            <w:tcW w:w="2022" w:type="dxa"/>
          </w:tcPr>
          <w:p w:rsidR="00841F4E" w:rsidRPr="00E322DF" w:rsidRDefault="00841F4E" w:rsidP="00260289">
            <w:pPr>
              <w:jc w:val="both"/>
              <w:rPr>
                <w:color w:val="000000" w:themeColor="text1"/>
                <w:kern w:val="2"/>
                <w:sz w:val="24"/>
                <w:szCs w:val="24"/>
                <w:lang w:val="kk-KZ" w:eastAsia="hi-IN" w:bidi="hi-IN"/>
              </w:rPr>
            </w:pPr>
            <w:r w:rsidRPr="00E322DF">
              <w:rPr>
                <w:color w:val="000000" w:themeColor="text1"/>
                <w:sz w:val="24"/>
                <w:szCs w:val="24"/>
                <w:lang w:val="kk-KZ"/>
              </w:rPr>
              <w:t>тұрақты</w:t>
            </w:r>
          </w:p>
        </w:tc>
        <w:tc>
          <w:tcPr>
            <w:tcW w:w="1183" w:type="dxa"/>
          </w:tcPr>
          <w:p w:rsidR="00841F4E" w:rsidRPr="00E322DF" w:rsidRDefault="00841F4E" w:rsidP="00841F4E">
            <w:pPr>
              <w:jc w:val="both"/>
              <w:rPr>
                <w:color w:val="000000" w:themeColor="text1"/>
                <w:kern w:val="2"/>
                <w:sz w:val="24"/>
                <w:szCs w:val="24"/>
                <w:lang w:val="kk-KZ" w:eastAsia="hi-IN" w:bidi="hi-IN"/>
              </w:rPr>
            </w:pP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t>7</w:t>
            </w:r>
          </w:p>
        </w:tc>
        <w:tc>
          <w:tcPr>
            <w:tcW w:w="6296"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sz w:val="24"/>
                <w:szCs w:val="24"/>
                <w:lang w:val="kk-KZ"/>
              </w:rPr>
              <w:t xml:space="preserve">Білім берудің жаңартылған мазмұны бойынша жұмыс істейтін сыныптарда психологиялық-педагогикалық </w:t>
            </w:r>
            <w:r w:rsidRPr="00E322DF">
              <w:rPr>
                <w:color w:val="000000" w:themeColor="text1"/>
                <w:sz w:val="24"/>
                <w:szCs w:val="24"/>
                <w:lang w:val="kk-KZ"/>
              </w:rPr>
              <w:lastRenderedPageBreak/>
              <w:t xml:space="preserve">консилиумдар өткізу </w:t>
            </w:r>
          </w:p>
        </w:tc>
        <w:tc>
          <w:tcPr>
            <w:tcW w:w="2022" w:type="dxa"/>
          </w:tcPr>
          <w:p w:rsidR="00841F4E" w:rsidRPr="00E322DF" w:rsidRDefault="00841F4E" w:rsidP="00260289">
            <w:pPr>
              <w:jc w:val="both"/>
              <w:rPr>
                <w:color w:val="000000" w:themeColor="text1"/>
                <w:kern w:val="2"/>
                <w:sz w:val="24"/>
                <w:szCs w:val="24"/>
                <w:lang w:val="kk-KZ" w:eastAsia="hi-IN" w:bidi="hi-IN"/>
              </w:rPr>
            </w:pPr>
            <w:r w:rsidRPr="00E322DF">
              <w:rPr>
                <w:color w:val="000000" w:themeColor="text1"/>
                <w:sz w:val="24"/>
                <w:szCs w:val="24"/>
                <w:lang w:val="kk-KZ"/>
              </w:rPr>
              <w:lastRenderedPageBreak/>
              <w:t>тұрақты</w:t>
            </w:r>
          </w:p>
        </w:tc>
        <w:tc>
          <w:tcPr>
            <w:tcW w:w="1183" w:type="dxa"/>
          </w:tcPr>
          <w:p w:rsidR="00841F4E" w:rsidRPr="00E322DF" w:rsidRDefault="00841F4E" w:rsidP="00841F4E">
            <w:pPr>
              <w:jc w:val="both"/>
              <w:rPr>
                <w:color w:val="000000" w:themeColor="text1"/>
                <w:kern w:val="2"/>
                <w:sz w:val="24"/>
                <w:szCs w:val="24"/>
                <w:lang w:val="kk-KZ" w:eastAsia="hi-IN" w:bidi="hi-IN"/>
              </w:rPr>
            </w:pPr>
          </w:p>
        </w:tc>
      </w:tr>
      <w:tr w:rsidR="00841F4E" w:rsidRPr="00E322DF" w:rsidTr="00183AE1">
        <w:tc>
          <w:tcPr>
            <w:tcW w:w="579" w:type="dxa"/>
          </w:tcPr>
          <w:p w:rsidR="00841F4E" w:rsidRPr="00E322DF" w:rsidRDefault="00841F4E" w:rsidP="00841F4E">
            <w:pPr>
              <w:jc w:val="both"/>
              <w:rPr>
                <w:color w:val="000000" w:themeColor="text1"/>
                <w:kern w:val="2"/>
                <w:sz w:val="24"/>
                <w:szCs w:val="24"/>
                <w:lang w:val="kk-KZ" w:eastAsia="hi-IN" w:bidi="hi-IN"/>
              </w:rPr>
            </w:pPr>
            <w:r w:rsidRPr="00E322DF">
              <w:rPr>
                <w:color w:val="000000" w:themeColor="text1"/>
                <w:kern w:val="2"/>
                <w:sz w:val="24"/>
                <w:szCs w:val="24"/>
                <w:lang w:val="kk-KZ" w:eastAsia="hi-IN" w:bidi="hi-IN"/>
              </w:rPr>
              <w:lastRenderedPageBreak/>
              <w:t>8</w:t>
            </w:r>
          </w:p>
        </w:tc>
        <w:tc>
          <w:tcPr>
            <w:tcW w:w="6296"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Нәтижесі бойынша оқыту процесін түзету</w:t>
            </w:r>
          </w:p>
        </w:tc>
        <w:tc>
          <w:tcPr>
            <w:tcW w:w="2022" w:type="dxa"/>
          </w:tcPr>
          <w:p w:rsidR="00841F4E" w:rsidRPr="00E322DF" w:rsidRDefault="00260289" w:rsidP="00841F4E">
            <w:pPr>
              <w:jc w:val="both"/>
              <w:rPr>
                <w:color w:val="000000" w:themeColor="text1"/>
                <w:sz w:val="24"/>
                <w:szCs w:val="24"/>
                <w:lang w:val="kk-KZ"/>
              </w:rPr>
            </w:pPr>
            <w:r w:rsidRPr="00E322DF">
              <w:rPr>
                <w:color w:val="000000" w:themeColor="text1"/>
                <w:sz w:val="24"/>
                <w:szCs w:val="24"/>
                <w:lang w:val="kk-KZ"/>
              </w:rPr>
              <w:t>тұрақты</w:t>
            </w:r>
          </w:p>
        </w:tc>
        <w:tc>
          <w:tcPr>
            <w:tcW w:w="1183" w:type="dxa"/>
          </w:tcPr>
          <w:p w:rsidR="00841F4E" w:rsidRPr="00E322DF" w:rsidRDefault="00841F4E" w:rsidP="00841F4E">
            <w:pPr>
              <w:jc w:val="both"/>
              <w:rPr>
                <w:color w:val="000000" w:themeColor="text1"/>
                <w:kern w:val="2"/>
                <w:sz w:val="24"/>
                <w:szCs w:val="24"/>
                <w:lang w:val="kk-KZ" w:eastAsia="hi-IN" w:bidi="hi-IN"/>
              </w:rPr>
            </w:pPr>
          </w:p>
        </w:tc>
      </w:tr>
    </w:tbl>
    <w:p w:rsidR="00841F4E" w:rsidRPr="00E322DF" w:rsidRDefault="00841F4E" w:rsidP="00841F4E">
      <w:pPr>
        <w:pStyle w:val="a4"/>
        <w:rPr>
          <w:rFonts w:ascii="Times New Roman" w:hAnsi="Times New Roman" w:cs="Times New Roman"/>
          <w:color w:val="000000" w:themeColor="text1"/>
          <w:sz w:val="24"/>
          <w:szCs w:val="24"/>
          <w:lang w:val="kk-KZ"/>
        </w:rPr>
      </w:pPr>
    </w:p>
    <w:p w:rsidR="00841F4E" w:rsidRPr="00E322DF" w:rsidRDefault="00841F4E" w:rsidP="00841F4E">
      <w:pPr>
        <w:pStyle w:val="a4"/>
        <w:jc w:val="center"/>
        <w:rPr>
          <w:rFonts w:ascii="Times New Roman" w:hAnsi="Times New Roman" w:cs="Times New Roman"/>
          <w:b/>
          <w:color w:val="000000" w:themeColor="text1"/>
          <w:sz w:val="24"/>
          <w:szCs w:val="24"/>
          <w:lang w:val="kk-KZ"/>
        </w:rPr>
      </w:pPr>
      <w:r w:rsidRPr="00E322DF">
        <w:rPr>
          <w:rFonts w:ascii="Times New Roman" w:hAnsi="Times New Roman" w:cs="Times New Roman"/>
          <w:b/>
          <w:color w:val="000000" w:themeColor="text1"/>
          <w:sz w:val="24"/>
          <w:szCs w:val="24"/>
          <w:lang w:val="kk-KZ"/>
        </w:rPr>
        <w:t>2-міндет. Мектептегі білім беру мазмұнын жаңартуды іске асыру.</w:t>
      </w:r>
    </w:p>
    <w:p w:rsidR="00841F4E" w:rsidRPr="00E322DF" w:rsidRDefault="00841F4E" w:rsidP="00841F4E">
      <w:pPr>
        <w:pStyle w:val="a4"/>
        <w:jc w:val="center"/>
        <w:rPr>
          <w:rFonts w:ascii="Times New Roman" w:hAnsi="Times New Roman" w:cs="Times New Roman"/>
          <w:color w:val="000000" w:themeColor="text1"/>
          <w:sz w:val="24"/>
          <w:szCs w:val="24"/>
          <w:lang w:val="kk-KZ"/>
        </w:rPr>
      </w:pPr>
    </w:p>
    <w:tbl>
      <w:tblPr>
        <w:tblStyle w:val="a3"/>
        <w:tblW w:w="0" w:type="auto"/>
        <w:tblLook w:val="04A0"/>
      </w:tblPr>
      <w:tblGrid>
        <w:gridCol w:w="629"/>
        <w:gridCol w:w="5529"/>
        <w:gridCol w:w="2765"/>
        <w:gridCol w:w="930"/>
      </w:tblGrid>
      <w:tr w:rsidR="00841F4E" w:rsidRPr="00B33D5A" w:rsidTr="00841F4E">
        <w:tc>
          <w:tcPr>
            <w:tcW w:w="15701" w:type="dxa"/>
            <w:gridSpan w:val="4"/>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b/>
                <w:color w:val="000000" w:themeColor="text1"/>
                <w:sz w:val="24"/>
                <w:szCs w:val="24"/>
                <w:lang w:val="kk-KZ"/>
              </w:rPr>
              <w:t>Іске асыру және күтілетін нәтиже:</w:t>
            </w:r>
          </w:p>
        </w:tc>
      </w:tr>
      <w:tr w:rsidR="00841F4E" w:rsidRPr="00B33D5A"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берудің барлық деңгейлерінің сабақтастығын сақтай отырып, жаңа білім беру стандарттарына кезең-кезеңмен көшуді жүзеге асыру </w:t>
            </w:r>
          </w:p>
        </w:tc>
        <w:tc>
          <w:tcPr>
            <w:tcW w:w="3827" w:type="dxa"/>
          </w:tcPr>
          <w:p w:rsidR="00841F4E" w:rsidRPr="00E322DF" w:rsidRDefault="00841F4E" w:rsidP="00BA0088">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жаңа МЖБС енгізудің республикалық кестесіне сәйкес</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B33D5A"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w:t>
            </w:r>
          </w:p>
        </w:tc>
        <w:tc>
          <w:tcPr>
            <w:tcW w:w="9356" w:type="dxa"/>
          </w:tcPr>
          <w:p w:rsidR="00841F4E" w:rsidRPr="00E322DF" w:rsidRDefault="00841F4E" w:rsidP="00260289">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Бастауыш оқушылардың функционалдық сауаттылығын дамыту </w:t>
            </w:r>
          </w:p>
        </w:tc>
        <w:tc>
          <w:tcPr>
            <w:tcW w:w="3827" w:type="dxa"/>
          </w:tcPr>
          <w:p w:rsidR="00841F4E" w:rsidRPr="00E322DF" w:rsidRDefault="000438C1" w:rsidP="000438C1">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2</w:t>
            </w:r>
            <w:r w:rsidR="00841F4E" w:rsidRPr="00E322DF">
              <w:rPr>
                <w:rFonts w:ascii="Times New Roman" w:hAnsi="Times New Roman" w:cs="Times New Roman"/>
                <w:color w:val="000000" w:themeColor="text1"/>
                <w:sz w:val="24"/>
                <w:szCs w:val="24"/>
                <w:lang w:val="kk-KZ"/>
              </w:rPr>
              <w:t xml:space="preserve"> ж.– </w:t>
            </w:r>
            <w:r w:rsidR="00C46A23" w:rsidRPr="00E322DF">
              <w:rPr>
                <w:rFonts w:ascii="Times New Roman" w:hAnsi="Times New Roman" w:cs="Times New Roman"/>
                <w:color w:val="000000" w:themeColor="text1"/>
                <w:sz w:val="24"/>
                <w:szCs w:val="24"/>
                <w:lang w:val="kk-KZ"/>
              </w:rPr>
              <w:t>0</w:t>
            </w:r>
            <w:r w:rsidR="00841F4E" w:rsidRPr="00E322DF">
              <w:rPr>
                <w:rFonts w:ascii="Times New Roman" w:hAnsi="Times New Roman" w:cs="Times New Roman"/>
                <w:color w:val="000000" w:themeColor="text1"/>
                <w:sz w:val="24"/>
                <w:szCs w:val="24"/>
                <w:lang w:val="kk-KZ"/>
              </w:rPr>
              <w:t>-1 сыныптар, 20</w:t>
            </w:r>
            <w:r w:rsidRPr="00E322DF">
              <w:rPr>
                <w:rFonts w:ascii="Times New Roman" w:hAnsi="Times New Roman" w:cs="Times New Roman"/>
                <w:color w:val="000000" w:themeColor="text1"/>
                <w:sz w:val="24"/>
                <w:szCs w:val="24"/>
                <w:lang w:val="kk-KZ"/>
              </w:rPr>
              <w:t>22</w:t>
            </w:r>
            <w:r w:rsidR="00841F4E" w:rsidRPr="00E322DF">
              <w:rPr>
                <w:rFonts w:ascii="Times New Roman" w:hAnsi="Times New Roman" w:cs="Times New Roman"/>
                <w:color w:val="000000" w:themeColor="text1"/>
                <w:sz w:val="24"/>
                <w:szCs w:val="24"/>
                <w:lang w:val="kk-KZ"/>
              </w:rPr>
              <w:t xml:space="preserve"> ж. – 0-1-2 сыныптар, 20</w:t>
            </w:r>
            <w:r w:rsidR="00C46A23"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3</w:t>
            </w:r>
            <w:r w:rsidR="00841F4E" w:rsidRPr="00E322DF">
              <w:rPr>
                <w:rFonts w:ascii="Times New Roman" w:hAnsi="Times New Roman" w:cs="Times New Roman"/>
                <w:color w:val="000000" w:themeColor="text1"/>
                <w:sz w:val="24"/>
                <w:szCs w:val="24"/>
                <w:lang w:val="kk-KZ"/>
              </w:rPr>
              <w:t xml:space="preserve"> ж. – 0-1-2-3 сыныптар, 20</w:t>
            </w:r>
            <w:r w:rsidRPr="00E322DF">
              <w:rPr>
                <w:rFonts w:ascii="Times New Roman" w:hAnsi="Times New Roman" w:cs="Times New Roman"/>
                <w:color w:val="000000" w:themeColor="text1"/>
                <w:sz w:val="24"/>
                <w:szCs w:val="24"/>
                <w:lang w:val="kk-KZ"/>
              </w:rPr>
              <w:t>2</w:t>
            </w:r>
            <w:r w:rsidR="00FD0BF2" w:rsidRPr="00E322DF">
              <w:rPr>
                <w:rFonts w:ascii="Times New Roman" w:hAnsi="Times New Roman" w:cs="Times New Roman"/>
                <w:color w:val="000000" w:themeColor="text1"/>
                <w:sz w:val="24"/>
                <w:szCs w:val="24"/>
                <w:lang w:val="kk-KZ"/>
              </w:rPr>
              <w:t>5</w:t>
            </w:r>
            <w:r w:rsidR="00841F4E" w:rsidRPr="00E322DF">
              <w:rPr>
                <w:rFonts w:ascii="Times New Roman" w:hAnsi="Times New Roman" w:cs="Times New Roman"/>
                <w:color w:val="000000" w:themeColor="text1"/>
                <w:sz w:val="24"/>
                <w:szCs w:val="24"/>
                <w:lang w:val="kk-KZ"/>
              </w:rPr>
              <w:t xml:space="preserve"> ж. – 0-1-2-3-4 сыныптар, 20</w:t>
            </w:r>
            <w:r w:rsidRPr="00E322DF">
              <w:rPr>
                <w:rFonts w:ascii="Times New Roman" w:hAnsi="Times New Roman" w:cs="Times New Roman"/>
                <w:color w:val="000000" w:themeColor="text1"/>
                <w:sz w:val="24"/>
                <w:szCs w:val="24"/>
                <w:lang w:val="kk-KZ"/>
              </w:rPr>
              <w:t>2</w:t>
            </w:r>
            <w:r w:rsidR="00FD0BF2" w:rsidRPr="00E322DF">
              <w:rPr>
                <w:rFonts w:ascii="Times New Roman" w:hAnsi="Times New Roman" w:cs="Times New Roman"/>
                <w:color w:val="000000" w:themeColor="text1"/>
                <w:sz w:val="24"/>
                <w:szCs w:val="24"/>
                <w:lang w:val="kk-KZ"/>
              </w:rPr>
              <w:t>6</w:t>
            </w:r>
            <w:r w:rsidR="00841F4E" w:rsidRPr="00E322DF">
              <w:rPr>
                <w:rFonts w:ascii="Times New Roman" w:hAnsi="Times New Roman" w:cs="Times New Roman"/>
                <w:color w:val="000000" w:themeColor="text1"/>
                <w:sz w:val="24"/>
                <w:szCs w:val="24"/>
                <w:lang w:val="kk-KZ"/>
              </w:rPr>
              <w:t xml:space="preserve"> ж. – 0-1-2-3-4-5, 9 сыныптар, 20</w:t>
            </w:r>
            <w:r w:rsidRPr="00E322DF">
              <w:rPr>
                <w:rFonts w:ascii="Times New Roman" w:hAnsi="Times New Roman" w:cs="Times New Roman"/>
                <w:color w:val="000000" w:themeColor="text1"/>
                <w:sz w:val="24"/>
                <w:szCs w:val="24"/>
                <w:lang w:val="kk-KZ"/>
              </w:rPr>
              <w:t>2</w:t>
            </w:r>
            <w:r w:rsidR="00FD0BF2" w:rsidRPr="00E322DF">
              <w:rPr>
                <w:rFonts w:ascii="Times New Roman" w:hAnsi="Times New Roman" w:cs="Times New Roman"/>
                <w:color w:val="000000" w:themeColor="text1"/>
                <w:sz w:val="24"/>
                <w:szCs w:val="24"/>
                <w:lang w:val="kk-KZ"/>
              </w:rPr>
              <w:t>7</w:t>
            </w:r>
            <w:r w:rsidR="00841F4E" w:rsidRPr="00E322DF">
              <w:rPr>
                <w:rFonts w:ascii="Times New Roman" w:hAnsi="Times New Roman" w:cs="Times New Roman"/>
                <w:color w:val="000000" w:themeColor="text1"/>
                <w:sz w:val="24"/>
                <w:szCs w:val="24"/>
                <w:lang w:val="kk-KZ"/>
              </w:rPr>
              <w:t xml:space="preserve"> ж. – 0-9-10, 11 сыныптар</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3</w:t>
            </w:r>
          </w:p>
        </w:tc>
        <w:tc>
          <w:tcPr>
            <w:tcW w:w="9356" w:type="dxa"/>
          </w:tcPr>
          <w:p w:rsidR="00841F4E" w:rsidRPr="00E322DF" w:rsidRDefault="00841F4E" w:rsidP="00BA0088">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"А</w:t>
            </w:r>
            <w:r w:rsidR="00BA0088" w:rsidRPr="00E322DF">
              <w:rPr>
                <w:rFonts w:ascii="Times New Roman" w:hAnsi="Times New Roman" w:cs="Times New Roman"/>
                <w:color w:val="000000" w:themeColor="text1"/>
                <w:sz w:val="24"/>
                <w:szCs w:val="24"/>
                <w:lang w:val="kk-KZ"/>
              </w:rPr>
              <w:t>КТ</w:t>
            </w:r>
            <w:r w:rsidRPr="00E322DF">
              <w:rPr>
                <w:rFonts w:ascii="Times New Roman" w:hAnsi="Times New Roman" w:cs="Times New Roman"/>
                <w:color w:val="000000" w:themeColor="text1"/>
                <w:sz w:val="24"/>
                <w:szCs w:val="24"/>
                <w:lang w:val="kk-KZ"/>
              </w:rPr>
              <w:t xml:space="preserve">" және "Информатика" оқу пәндерінің типтік оқу бағдарламасы бойынша оқуға көшуді жүзеге асыру </w:t>
            </w:r>
          </w:p>
        </w:tc>
        <w:tc>
          <w:tcPr>
            <w:tcW w:w="3827" w:type="dxa"/>
          </w:tcPr>
          <w:p w:rsidR="00841F4E" w:rsidRPr="00E322DF" w:rsidRDefault="000438C1" w:rsidP="000438C1">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2022 ж. – 4, 9, 10 сыныптар, 2023 ж. – 5, 6, 11 сыныптар, 2024</w:t>
            </w:r>
            <w:r w:rsidR="00841F4E" w:rsidRPr="00E322DF">
              <w:rPr>
                <w:rFonts w:ascii="Times New Roman" w:hAnsi="Times New Roman" w:cs="Times New Roman"/>
                <w:color w:val="000000" w:themeColor="text1"/>
                <w:sz w:val="24"/>
                <w:szCs w:val="24"/>
                <w:lang w:val="kk-KZ"/>
              </w:rPr>
              <w:t xml:space="preserve"> ж. – 1 сынып, 202</w:t>
            </w:r>
            <w:r w:rsidRPr="00E322DF">
              <w:rPr>
                <w:rFonts w:ascii="Times New Roman" w:hAnsi="Times New Roman" w:cs="Times New Roman"/>
                <w:color w:val="000000" w:themeColor="text1"/>
                <w:sz w:val="24"/>
                <w:szCs w:val="24"/>
                <w:lang w:val="kk-KZ"/>
              </w:rPr>
              <w:t>5</w:t>
            </w:r>
            <w:r w:rsidR="00841F4E" w:rsidRPr="00E322DF">
              <w:rPr>
                <w:rFonts w:ascii="Times New Roman" w:hAnsi="Times New Roman" w:cs="Times New Roman"/>
                <w:color w:val="000000" w:themeColor="text1"/>
                <w:sz w:val="24"/>
                <w:szCs w:val="24"/>
                <w:lang w:val="kk-KZ"/>
              </w:rPr>
              <w:t>ж. – 2, 3, 7 және 8 сыныптар</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4</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10 және 11 сыныптарда "кәсіпкерлік және бизнес негіздері" оқу пәнін енгізу тиімділігін бағалау </w:t>
            </w:r>
          </w:p>
        </w:tc>
        <w:tc>
          <w:tcPr>
            <w:tcW w:w="3827" w:type="dxa"/>
          </w:tcPr>
          <w:p w:rsidR="00841F4E" w:rsidRPr="00E322DF" w:rsidRDefault="000438C1" w:rsidP="00BA0088">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2022</w:t>
            </w:r>
            <w:r w:rsidR="00841F4E" w:rsidRPr="00E322DF">
              <w:rPr>
                <w:rFonts w:ascii="Times New Roman" w:hAnsi="Times New Roman" w:cs="Times New Roman"/>
                <w:color w:val="000000" w:themeColor="text1"/>
                <w:sz w:val="24"/>
                <w:szCs w:val="24"/>
                <w:lang w:val="kk-KZ"/>
              </w:rPr>
              <w:t>ж.</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5</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7-9 сыныптар оқушылардың анықтамасы инвариантты компоненттен таңдау бойынша оқу пәндерінің комбинациясы </w:t>
            </w:r>
          </w:p>
        </w:tc>
        <w:tc>
          <w:tcPr>
            <w:tcW w:w="3827" w:type="dxa"/>
          </w:tcPr>
          <w:p w:rsidR="00841F4E" w:rsidRPr="00E322DF" w:rsidRDefault="00BA0088" w:rsidP="00BA0088">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Ә</w:t>
            </w:r>
            <w:r w:rsidR="00841F4E" w:rsidRPr="00E322DF">
              <w:rPr>
                <w:rFonts w:ascii="Times New Roman" w:hAnsi="Times New Roman" w:cs="Times New Roman"/>
                <w:color w:val="000000" w:themeColor="text1"/>
                <w:sz w:val="24"/>
                <w:szCs w:val="24"/>
                <w:lang w:val="kk-KZ"/>
              </w:rPr>
              <w:t>р</w:t>
            </w:r>
            <w:r w:rsidRPr="00E322DF">
              <w:rPr>
                <w:rFonts w:ascii="Times New Roman" w:hAnsi="Times New Roman" w:cs="Times New Roman"/>
                <w:color w:val="000000" w:themeColor="text1"/>
                <w:sz w:val="24"/>
                <w:szCs w:val="24"/>
                <w:lang w:val="kk-KZ"/>
              </w:rPr>
              <w:t xml:space="preserve"> оқу жылының соңында</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6</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Жаңа оқу-әдістемелік жинақтарды енгізу </w:t>
            </w:r>
          </w:p>
        </w:tc>
        <w:tc>
          <w:tcPr>
            <w:tcW w:w="3827" w:type="dxa"/>
          </w:tcPr>
          <w:p w:rsidR="00841F4E" w:rsidRPr="00E322DF" w:rsidRDefault="00841F4E" w:rsidP="00BA0088">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ҚР БҒМ жоспарына сәйкес</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7</w:t>
            </w:r>
          </w:p>
        </w:tc>
        <w:tc>
          <w:tcPr>
            <w:tcW w:w="9356" w:type="dxa"/>
          </w:tcPr>
          <w:p w:rsidR="00841F4E" w:rsidRPr="00E322DF" w:rsidRDefault="00841F4E" w:rsidP="00C71C95">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Педагогикалық үд</w:t>
            </w:r>
            <w:r w:rsidR="00C71C95" w:rsidRPr="00E322DF">
              <w:rPr>
                <w:rFonts w:ascii="Times New Roman" w:hAnsi="Times New Roman" w:cs="Times New Roman"/>
                <w:color w:val="000000" w:themeColor="text1"/>
                <w:sz w:val="24"/>
                <w:szCs w:val="24"/>
                <w:lang w:val="kk-KZ"/>
              </w:rPr>
              <w:t>ерістің мазмұнында метапәндемелік</w:t>
            </w:r>
            <w:r w:rsidRPr="00E322DF">
              <w:rPr>
                <w:rFonts w:ascii="Times New Roman" w:hAnsi="Times New Roman" w:cs="Times New Roman"/>
                <w:color w:val="000000" w:themeColor="text1"/>
                <w:sz w:val="24"/>
                <w:szCs w:val="24"/>
                <w:lang w:val="kk-KZ"/>
              </w:rPr>
              <w:t xml:space="preserve">ті іске </w:t>
            </w:r>
            <w:r w:rsidR="00B62389" w:rsidRPr="00E322DF">
              <w:rPr>
                <w:rFonts w:ascii="Times New Roman" w:hAnsi="Times New Roman" w:cs="Times New Roman"/>
                <w:color w:val="000000" w:themeColor="text1"/>
                <w:sz w:val="24"/>
                <w:szCs w:val="24"/>
                <w:lang w:val="kk-KZ"/>
              </w:rPr>
              <w:t>асыру. Кем дегенде 3 метапән</w:t>
            </w:r>
            <w:r w:rsidRPr="00E322DF">
              <w:rPr>
                <w:rFonts w:ascii="Times New Roman" w:hAnsi="Times New Roman" w:cs="Times New Roman"/>
                <w:color w:val="000000" w:themeColor="text1"/>
                <w:sz w:val="24"/>
                <w:szCs w:val="24"/>
                <w:lang w:val="kk-KZ"/>
              </w:rPr>
              <w:t xml:space="preserve"> арнайы курстардың, робот жасау және техника үйірмесінің, 1 клубтың жұмыс істеуі </w:t>
            </w:r>
          </w:p>
        </w:tc>
        <w:tc>
          <w:tcPr>
            <w:tcW w:w="382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 xml:space="preserve"> жылдан бастап</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8</w:t>
            </w:r>
          </w:p>
        </w:tc>
        <w:tc>
          <w:tcPr>
            <w:tcW w:w="9356" w:type="dxa"/>
          </w:tcPr>
          <w:p w:rsidR="00841F4E" w:rsidRPr="00E322DF" w:rsidRDefault="00841F4E" w:rsidP="00EE17C1">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Оқу жоспарының вариативті компонентіне "</w:t>
            </w:r>
            <w:r w:rsidR="00EE17C1" w:rsidRPr="00E322DF">
              <w:rPr>
                <w:rFonts w:ascii="Times New Roman" w:hAnsi="Times New Roman" w:cs="Times New Roman"/>
                <w:color w:val="000000" w:themeColor="text1"/>
                <w:sz w:val="24"/>
                <w:szCs w:val="24"/>
                <w:lang w:val="kk-KZ"/>
              </w:rPr>
              <w:t xml:space="preserve"> Жаһандық құзіреттілік " курстарын</w:t>
            </w:r>
            <w:r w:rsidRPr="00E322DF">
              <w:rPr>
                <w:rFonts w:ascii="Times New Roman" w:hAnsi="Times New Roman" w:cs="Times New Roman"/>
                <w:color w:val="000000" w:themeColor="text1"/>
                <w:sz w:val="24"/>
                <w:szCs w:val="24"/>
                <w:lang w:val="kk-KZ"/>
              </w:rPr>
              <w:t xml:space="preserve"> енгізу </w:t>
            </w:r>
          </w:p>
        </w:tc>
        <w:tc>
          <w:tcPr>
            <w:tcW w:w="3827" w:type="dxa"/>
          </w:tcPr>
          <w:p w:rsidR="00841F4E" w:rsidRPr="00E322DF" w:rsidRDefault="00BA0088" w:rsidP="00EE17C1">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 xml:space="preserve"> жыл</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9</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Жаңа МЖБС жағдайында заманауи технологияларды пайдалану (жобалау, зерттеу, командалық, әртүрлі деңгейлі, ойын, модульдік, IT, мобильді, STEAM технологиялары және т.б.) </w:t>
            </w:r>
          </w:p>
        </w:tc>
        <w:tc>
          <w:tcPr>
            <w:tcW w:w="382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10</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4К моделіне бағдарланған білім беру процесін жетілдіру (сыни ойлау, креативтілік, коммуникация, үйлестіру) </w:t>
            </w:r>
          </w:p>
        </w:tc>
        <w:tc>
          <w:tcPr>
            <w:tcW w:w="382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11</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Оқушылардың білім сапасын бағалаудың формативті және жиынтық бақылауын жүзеге асыру </w:t>
            </w:r>
          </w:p>
        </w:tc>
        <w:tc>
          <w:tcPr>
            <w:tcW w:w="382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12</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Оқушылардың білімін баламалы бақылау формаларын әзірлеу (портфолио, жобалар, эссе және т.б.) </w:t>
            </w:r>
          </w:p>
        </w:tc>
        <w:tc>
          <w:tcPr>
            <w:tcW w:w="3827" w:type="dxa"/>
          </w:tcPr>
          <w:p w:rsidR="00841F4E" w:rsidRPr="00E322DF" w:rsidRDefault="00841F4E" w:rsidP="00EE17C1">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w:t>
            </w:r>
            <w:r w:rsidR="00566282" w:rsidRPr="00E322DF">
              <w:rPr>
                <w:rFonts w:ascii="Times New Roman" w:hAnsi="Times New Roman" w:cs="Times New Roman"/>
                <w:color w:val="000000" w:themeColor="text1"/>
                <w:sz w:val="24"/>
                <w:szCs w:val="24"/>
                <w:lang w:val="kk-KZ"/>
              </w:rPr>
              <w:t>22</w:t>
            </w:r>
            <w:r w:rsidRPr="00E322DF">
              <w:rPr>
                <w:rFonts w:ascii="Times New Roman" w:hAnsi="Times New Roman" w:cs="Times New Roman"/>
                <w:color w:val="000000" w:themeColor="text1"/>
                <w:sz w:val="24"/>
                <w:szCs w:val="24"/>
                <w:lang w:val="kk-KZ"/>
              </w:rPr>
              <w:t xml:space="preserve"> ж</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13</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Оқушылардың қорытынды мемлекеттік аттестациясын, ҰБТ талдау. Мемлекеттік гранттарды иеленген білім алушылардың білім сапасын  талдау </w:t>
            </w:r>
          </w:p>
        </w:tc>
        <w:tc>
          <w:tcPr>
            <w:tcW w:w="3827" w:type="dxa"/>
          </w:tcPr>
          <w:p w:rsidR="00841F4E" w:rsidRPr="00E322DF" w:rsidRDefault="00B62389"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p>
          <w:p w:rsidR="00841F4E" w:rsidRPr="00E322DF" w:rsidRDefault="00B62389"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r w:rsidR="00841F4E" w:rsidRPr="00E322DF">
              <w:rPr>
                <w:rFonts w:ascii="Times New Roman" w:hAnsi="Times New Roman" w:cs="Times New Roman"/>
                <w:color w:val="000000" w:themeColor="text1"/>
                <w:sz w:val="24"/>
                <w:szCs w:val="24"/>
                <w:lang w:val="kk-KZ"/>
              </w:rPr>
              <w:t>.</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14</w:t>
            </w:r>
          </w:p>
        </w:tc>
        <w:tc>
          <w:tcPr>
            <w:tcW w:w="9356"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беру сапасын бақылау жүйесін әзірлеу және іске асыру, оның нәтижелерінің көпшілік қол </w:t>
            </w:r>
            <w:r w:rsidRPr="00E322DF">
              <w:rPr>
                <w:rFonts w:ascii="Times New Roman" w:hAnsi="Times New Roman" w:cs="Times New Roman"/>
                <w:color w:val="000000" w:themeColor="text1"/>
                <w:sz w:val="24"/>
                <w:szCs w:val="24"/>
                <w:lang w:val="kk-KZ"/>
              </w:rPr>
              <w:lastRenderedPageBreak/>
              <w:t xml:space="preserve">жетімділігін қамтамасыз ету </w:t>
            </w:r>
          </w:p>
        </w:tc>
        <w:tc>
          <w:tcPr>
            <w:tcW w:w="3827" w:type="dxa"/>
          </w:tcPr>
          <w:p w:rsidR="00841F4E" w:rsidRPr="00E322DF" w:rsidRDefault="00841F4E" w:rsidP="00EE17C1">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lastRenderedPageBreak/>
              <w:t>202</w:t>
            </w:r>
            <w:r w:rsidR="000438C1" w:rsidRPr="00E322DF">
              <w:rPr>
                <w:rFonts w:ascii="Times New Roman" w:hAnsi="Times New Roman" w:cs="Times New Roman"/>
                <w:color w:val="000000" w:themeColor="text1"/>
                <w:sz w:val="24"/>
                <w:szCs w:val="24"/>
                <w:lang w:val="kk-KZ"/>
              </w:rPr>
              <w:t>4-2026</w:t>
            </w:r>
            <w:r w:rsidRPr="00E322DF">
              <w:rPr>
                <w:rFonts w:ascii="Times New Roman" w:hAnsi="Times New Roman" w:cs="Times New Roman"/>
                <w:color w:val="000000" w:themeColor="text1"/>
                <w:sz w:val="24"/>
                <w:szCs w:val="24"/>
                <w:lang w:val="kk-KZ"/>
              </w:rPr>
              <w:t xml:space="preserve"> жж</w:t>
            </w:r>
          </w:p>
        </w:tc>
        <w:tc>
          <w:tcPr>
            <w:tcW w:w="1701" w:type="dxa"/>
          </w:tcPr>
          <w:p w:rsidR="00841F4E" w:rsidRPr="00E322DF" w:rsidRDefault="00841F4E" w:rsidP="00841F4E">
            <w:pPr>
              <w:pStyle w:val="a4"/>
              <w:jc w:val="center"/>
              <w:rPr>
                <w:rFonts w:ascii="Times New Roman" w:hAnsi="Times New Roman" w:cs="Times New Roman"/>
                <w:color w:val="000000" w:themeColor="text1"/>
                <w:sz w:val="24"/>
                <w:szCs w:val="24"/>
                <w:lang w:val="kk-KZ"/>
              </w:rPr>
            </w:pPr>
          </w:p>
        </w:tc>
      </w:tr>
    </w:tbl>
    <w:p w:rsidR="00841F4E" w:rsidRPr="00E322DF" w:rsidRDefault="00841F4E" w:rsidP="00841F4E">
      <w:pPr>
        <w:pStyle w:val="z-"/>
        <w:jc w:val="left"/>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lastRenderedPageBreak/>
        <w:t>Начало формы</w:t>
      </w:r>
    </w:p>
    <w:p w:rsidR="00841F4E" w:rsidRPr="00E322DF" w:rsidRDefault="00841F4E" w:rsidP="00841F4E">
      <w:pPr>
        <w:ind w:firstLine="567"/>
        <w:jc w:val="both"/>
        <w:rPr>
          <w:color w:val="000000" w:themeColor="text1"/>
          <w:kern w:val="2"/>
          <w:lang w:val="kk-KZ"/>
        </w:rPr>
      </w:pPr>
    </w:p>
    <w:p w:rsidR="00841F4E" w:rsidRPr="00E322DF" w:rsidRDefault="00841F4E" w:rsidP="00841F4E">
      <w:pPr>
        <w:pStyle w:val="a4"/>
        <w:rPr>
          <w:rFonts w:ascii="Times New Roman" w:hAnsi="Times New Roman" w:cs="Times New Roman"/>
          <w:b/>
          <w:color w:val="000000" w:themeColor="text1"/>
          <w:sz w:val="24"/>
          <w:szCs w:val="24"/>
          <w:lang w:val="kk-KZ"/>
        </w:rPr>
      </w:pPr>
      <w:r w:rsidRPr="00E322DF">
        <w:rPr>
          <w:rFonts w:ascii="Times New Roman" w:hAnsi="Times New Roman" w:cs="Times New Roman"/>
          <w:b/>
          <w:color w:val="000000" w:themeColor="text1"/>
          <w:sz w:val="24"/>
          <w:szCs w:val="24"/>
          <w:lang w:val="kk-KZ"/>
        </w:rPr>
        <w:t>3-міндет. Үш тілді дамыту, тіл және жалпы мәде</w:t>
      </w:r>
      <w:r w:rsidR="004F0390" w:rsidRPr="00E322DF">
        <w:rPr>
          <w:rFonts w:ascii="Times New Roman" w:hAnsi="Times New Roman" w:cs="Times New Roman"/>
          <w:b/>
          <w:color w:val="000000" w:themeColor="text1"/>
          <w:sz w:val="24"/>
          <w:szCs w:val="24"/>
          <w:lang w:val="kk-KZ"/>
        </w:rPr>
        <w:t>ниетті өзара байланысты дамыту.</w:t>
      </w:r>
    </w:p>
    <w:tbl>
      <w:tblPr>
        <w:tblStyle w:val="a3"/>
        <w:tblW w:w="0" w:type="auto"/>
        <w:tblLook w:val="04A0"/>
      </w:tblPr>
      <w:tblGrid>
        <w:gridCol w:w="630"/>
        <w:gridCol w:w="6519"/>
        <w:gridCol w:w="1976"/>
        <w:gridCol w:w="728"/>
      </w:tblGrid>
      <w:tr w:rsidR="00841F4E" w:rsidRPr="00B33D5A" w:rsidTr="008550B8">
        <w:tc>
          <w:tcPr>
            <w:tcW w:w="9853" w:type="dxa"/>
            <w:gridSpan w:val="4"/>
          </w:tcPr>
          <w:p w:rsidR="00841F4E" w:rsidRPr="00E322DF" w:rsidRDefault="00841F4E" w:rsidP="00841F4E">
            <w:pPr>
              <w:pStyle w:val="a4"/>
              <w:jc w:val="center"/>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Іске асыру және күтілетін нәтиже:</w:t>
            </w:r>
          </w:p>
        </w:tc>
      </w:tr>
      <w:tr w:rsidR="00841F4E" w:rsidRPr="00E322DF" w:rsidTr="008550B8">
        <w:tc>
          <w:tcPr>
            <w:tcW w:w="630"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w:t>
            </w:r>
          </w:p>
        </w:tc>
        <w:tc>
          <w:tcPr>
            <w:tcW w:w="6519"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Үш тілді білім беру моделіне кезең-кезеңмен көшу: </w:t>
            </w:r>
          </w:p>
          <w:p w:rsidR="008550B8" w:rsidRPr="00E322DF" w:rsidRDefault="008550B8" w:rsidP="00267E46">
            <w:pPr>
              <w:pStyle w:val="a4"/>
              <w:numPr>
                <w:ilvl w:val="0"/>
                <w:numId w:val="1"/>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Үш тілді кіріктірілген сабақтарды әзірлеу</w:t>
            </w:r>
          </w:p>
          <w:p w:rsidR="00841F4E" w:rsidRPr="00E322DF" w:rsidRDefault="00841F4E" w:rsidP="00267E46">
            <w:pPr>
              <w:pStyle w:val="a4"/>
              <w:numPr>
                <w:ilvl w:val="0"/>
                <w:numId w:val="1"/>
              </w:numPr>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педагогикалық кеңестің және мектептің ата-аналар комитетінің алқалық шешімі негізінде мақсатты тілде оқытылатын мектеп пәндерін таңдау </w:t>
            </w:r>
          </w:p>
          <w:p w:rsidR="00841F4E" w:rsidRPr="00E322DF" w:rsidRDefault="00841F4E" w:rsidP="00267E46">
            <w:pPr>
              <w:pStyle w:val="a4"/>
              <w:numPr>
                <w:ilvl w:val="0"/>
                <w:numId w:val="1"/>
              </w:numPr>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мұғалімдермен пәндік-тілдік кіріктірілген оқыту технологиясын меңгеру (CLIL) </w:t>
            </w:r>
          </w:p>
          <w:p w:rsidR="00841F4E" w:rsidRPr="00E322DF" w:rsidRDefault="00841F4E" w:rsidP="00267E46">
            <w:pPr>
              <w:pStyle w:val="a4"/>
              <w:numPr>
                <w:ilvl w:val="0"/>
                <w:numId w:val="1"/>
              </w:numPr>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CEFR түрі бойынша барлық үш тілді деңгейлік оқытудың салыстырмалы үлгілерін енгізу </w:t>
            </w:r>
          </w:p>
          <w:p w:rsidR="00841F4E" w:rsidRPr="00E322DF" w:rsidRDefault="00841F4E" w:rsidP="00267E46">
            <w:pPr>
              <w:pStyle w:val="a4"/>
              <w:numPr>
                <w:ilvl w:val="0"/>
                <w:numId w:val="1"/>
              </w:numPr>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сөйлеу қызметінің төрт түрі бойынша оқушылардың тілдік құзыреттілігін қалыптастыру мониторингі </w:t>
            </w:r>
          </w:p>
        </w:tc>
        <w:tc>
          <w:tcPr>
            <w:tcW w:w="1976" w:type="dxa"/>
          </w:tcPr>
          <w:p w:rsidR="00841F4E" w:rsidRPr="00E322DF" w:rsidRDefault="00566282"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2024</w:t>
            </w:r>
            <w:r w:rsidR="00841F4E" w:rsidRPr="00E322DF">
              <w:rPr>
                <w:rFonts w:ascii="Times New Roman" w:hAnsi="Times New Roman" w:cs="Times New Roman"/>
                <w:color w:val="000000" w:themeColor="text1"/>
                <w:sz w:val="24"/>
                <w:szCs w:val="24"/>
                <w:lang w:val="kk-KZ"/>
              </w:rPr>
              <w:t xml:space="preserve"> жылдан бастап</w:t>
            </w:r>
          </w:p>
          <w:p w:rsidR="00841F4E" w:rsidRPr="00E322DF" w:rsidRDefault="00841F4E" w:rsidP="00841F4E">
            <w:pPr>
              <w:pStyle w:val="a4"/>
              <w:rPr>
                <w:rFonts w:ascii="Times New Roman" w:hAnsi="Times New Roman" w:cs="Times New Roman"/>
                <w:color w:val="000000" w:themeColor="text1"/>
                <w:sz w:val="24"/>
                <w:szCs w:val="24"/>
                <w:lang w:val="kk-KZ"/>
              </w:rPr>
            </w:pPr>
          </w:p>
          <w:p w:rsidR="00841F4E" w:rsidRPr="00E322DF" w:rsidRDefault="00566282"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2024</w:t>
            </w:r>
            <w:r w:rsidR="00841F4E" w:rsidRPr="00E322DF">
              <w:rPr>
                <w:rFonts w:ascii="Times New Roman" w:hAnsi="Times New Roman" w:cs="Times New Roman"/>
                <w:color w:val="000000" w:themeColor="text1"/>
                <w:sz w:val="24"/>
                <w:szCs w:val="24"/>
                <w:lang w:val="kk-KZ"/>
              </w:rPr>
              <w:t xml:space="preserve"> ж. бастап</w:t>
            </w:r>
          </w:p>
          <w:p w:rsidR="00841F4E" w:rsidRPr="00E322DF" w:rsidRDefault="00841F4E" w:rsidP="00841F4E">
            <w:pPr>
              <w:pStyle w:val="a4"/>
              <w:rPr>
                <w:rFonts w:ascii="Times New Roman" w:hAnsi="Times New Roman" w:cs="Times New Roman"/>
                <w:color w:val="000000" w:themeColor="text1"/>
                <w:sz w:val="24"/>
                <w:szCs w:val="24"/>
                <w:lang w:val="kk-KZ"/>
              </w:rPr>
            </w:pPr>
          </w:p>
          <w:p w:rsidR="00841F4E" w:rsidRPr="00E322DF" w:rsidRDefault="00566282"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2024</w:t>
            </w:r>
            <w:r w:rsidR="00841F4E" w:rsidRPr="00E322DF">
              <w:rPr>
                <w:rFonts w:ascii="Times New Roman" w:hAnsi="Times New Roman" w:cs="Times New Roman"/>
                <w:color w:val="000000" w:themeColor="text1"/>
                <w:sz w:val="24"/>
                <w:szCs w:val="24"/>
                <w:lang w:val="kk-KZ"/>
              </w:rPr>
              <w:t xml:space="preserve"> ж.</w:t>
            </w:r>
          </w:p>
          <w:p w:rsidR="00841F4E" w:rsidRPr="00E322DF" w:rsidRDefault="00841F4E" w:rsidP="00841F4E">
            <w:pPr>
              <w:pStyle w:val="a4"/>
              <w:rPr>
                <w:rFonts w:ascii="Times New Roman" w:hAnsi="Times New Roman" w:cs="Times New Roman"/>
                <w:color w:val="000000" w:themeColor="text1"/>
                <w:sz w:val="24"/>
                <w:szCs w:val="24"/>
                <w:lang w:val="kk-KZ"/>
              </w:rPr>
            </w:pPr>
          </w:p>
          <w:p w:rsidR="00841F4E" w:rsidRPr="00E322DF" w:rsidRDefault="00566282"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2024</w:t>
            </w:r>
            <w:r w:rsidR="00841F4E" w:rsidRPr="00E322DF">
              <w:rPr>
                <w:rFonts w:ascii="Times New Roman" w:hAnsi="Times New Roman" w:cs="Times New Roman"/>
                <w:color w:val="000000" w:themeColor="text1"/>
                <w:sz w:val="24"/>
                <w:szCs w:val="24"/>
                <w:lang w:val="kk-KZ"/>
              </w:rPr>
              <w:t xml:space="preserve"> жылға қарай</w:t>
            </w:r>
          </w:p>
          <w:p w:rsidR="00841F4E" w:rsidRPr="00E322DF" w:rsidRDefault="00841F4E" w:rsidP="00841F4E">
            <w:pPr>
              <w:pStyle w:val="a4"/>
              <w:rPr>
                <w:rFonts w:ascii="Times New Roman" w:hAnsi="Times New Roman" w:cs="Times New Roman"/>
                <w:color w:val="000000" w:themeColor="text1"/>
                <w:sz w:val="24"/>
                <w:szCs w:val="24"/>
                <w:lang w:val="kk-KZ"/>
              </w:rPr>
            </w:pPr>
          </w:p>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728"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550B8" w:rsidRPr="00E322DF" w:rsidTr="003F638B">
        <w:tc>
          <w:tcPr>
            <w:tcW w:w="630" w:type="dxa"/>
          </w:tcPr>
          <w:p w:rsidR="008550B8" w:rsidRPr="00E322DF" w:rsidRDefault="008550B8"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2</w:t>
            </w:r>
          </w:p>
        </w:tc>
        <w:tc>
          <w:tcPr>
            <w:tcW w:w="6519" w:type="dxa"/>
          </w:tcPr>
          <w:p w:rsidR="008550B8" w:rsidRPr="00E322DF" w:rsidRDefault="008550B8"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Оқушылардың жобалық қызметін үш тілде ұйымдастыру </w:t>
            </w:r>
          </w:p>
        </w:tc>
        <w:tc>
          <w:tcPr>
            <w:tcW w:w="1976" w:type="dxa"/>
          </w:tcPr>
          <w:p w:rsidR="008550B8" w:rsidRPr="00E322DF" w:rsidRDefault="00566282" w:rsidP="008550B8">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2023</w:t>
            </w:r>
            <w:r w:rsidR="008550B8" w:rsidRPr="00E322DF">
              <w:rPr>
                <w:rFonts w:ascii="Times New Roman" w:hAnsi="Times New Roman" w:cs="Times New Roman"/>
                <w:color w:val="000000" w:themeColor="text1"/>
                <w:sz w:val="24"/>
                <w:szCs w:val="24"/>
                <w:lang w:val="kk-KZ"/>
              </w:rPr>
              <w:t xml:space="preserve"> жылдан бастап</w:t>
            </w:r>
          </w:p>
        </w:tc>
        <w:tc>
          <w:tcPr>
            <w:tcW w:w="728" w:type="dxa"/>
          </w:tcPr>
          <w:p w:rsidR="008550B8" w:rsidRPr="00E322DF" w:rsidRDefault="008550B8" w:rsidP="00841F4E">
            <w:pPr>
              <w:pStyle w:val="a4"/>
              <w:rPr>
                <w:rFonts w:ascii="Times New Roman" w:hAnsi="Times New Roman" w:cs="Times New Roman"/>
                <w:b/>
                <w:i/>
                <w:color w:val="000000" w:themeColor="text1"/>
                <w:sz w:val="24"/>
                <w:szCs w:val="24"/>
                <w:lang w:val="kk-KZ"/>
              </w:rPr>
            </w:pPr>
          </w:p>
        </w:tc>
      </w:tr>
      <w:tr w:rsidR="008550B8" w:rsidRPr="00E322DF" w:rsidTr="003F638B">
        <w:tc>
          <w:tcPr>
            <w:tcW w:w="630" w:type="dxa"/>
          </w:tcPr>
          <w:p w:rsidR="008550B8" w:rsidRPr="00E322DF" w:rsidRDefault="008550B8"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3</w:t>
            </w:r>
          </w:p>
        </w:tc>
        <w:tc>
          <w:tcPr>
            <w:tcW w:w="6519" w:type="dxa"/>
          </w:tcPr>
          <w:p w:rsidR="008550B8" w:rsidRPr="00E322DF" w:rsidRDefault="008550B8"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Мектептің барлық іс-шараларын 3 тілде ұйымдастыру және өткізу </w:t>
            </w:r>
          </w:p>
        </w:tc>
        <w:tc>
          <w:tcPr>
            <w:tcW w:w="1976" w:type="dxa"/>
          </w:tcPr>
          <w:p w:rsidR="008550B8" w:rsidRPr="00E322DF" w:rsidRDefault="008550B8"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728" w:type="dxa"/>
          </w:tcPr>
          <w:p w:rsidR="008550B8" w:rsidRPr="00E322DF" w:rsidRDefault="008550B8" w:rsidP="00841F4E">
            <w:pPr>
              <w:pStyle w:val="a4"/>
              <w:rPr>
                <w:rFonts w:ascii="Times New Roman" w:hAnsi="Times New Roman" w:cs="Times New Roman"/>
                <w:b/>
                <w:i/>
                <w:color w:val="000000" w:themeColor="text1"/>
                <w:sz w:val="24"/>
                <w:szCs w:val="24"/>
                <w:lang w:val="kk-KZ"/>
              </w:rPr>
            </w:pPr>
          </w:p>
        </w:tc>
      </w:tr>
      <w:tr w:rsidR="0069303B" w:rsidRPr="00E322DF" w:rsidTr="003F638B">
        <w:tc>
          <w:tcPr>
            <w:tcW w:w="630"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4</w:t>
            </w:r>
          </w:p>
        </w:tc>
        <w:tc>
          <w:tcPr>
            <w:tcW w:w="6519"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Қазақ, шет тілдерінде сыныптардың вариативті компоненті пәндерінің бағдарламаларын әзірлеу </w:t>
            </w:r>
          </w:p>
        </w:tc>
        <w:tc>
          <w:tcPr>
            <w:tcW w:w="1976" w:type="dxa"/>
          </w:tcPr>
          <w:p w:rsidR="0069303B" w:rsidRPr="00E322DF" w:rsidRDefault="00566282"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2025</w:t>
            </w:r>
            <w:r w:rsidR="0069303B" w:rsidRPr="00E322DF">
              <w:rPr>
                <w:rFonts w:ascii="Times New Roman" w:hAnsi="Times New Roman" w:cs="Times New Roman"/>
                <w:color w:val="000000" w:themeColor="text1"/>
                <w:sz w:val="24"/>
                <w:szCs w:val="24"/>
                <w:lang w:val="kk-KZ"/>
              </w:rPr>
              <w:t xml:space="preserve"> жылға қарай 5-тен кем емес</w:t>
            </w:r>
          </w:p>
        </w:tc>
        <w:tc>
          <w:tcPr>
            <w:tcW w:w="728" w:type="dxa"/>
          </w:tcPr>
          <w:p w:rsidR="0069303B" w:rsidRPr="00E322DF" w:rsidRDefault="0069303B" w:rsidP="00841F4E">
            <w:pPr>
              <w:pStyle w:val="a4"/>
              <w:rPr>
                <w:rFonts w:ascii="Times New Roman" w:hAnsi="Times New Roman" w:cs="Times New Roman"/>
                <w:b/>
                <w:i/>
                <w:color w:val="000000" w:themeColor="text1"/>
                <w:sz w:val="24"/>
                <w:szCs w:val="24"/>
                <w:lang w:val="kk-KZ"/>
              </w:rPr>
            </w:pPr>
          </w:p>
        </w:tc>
      </w:tr>
      <w:tr w:rsidR="0069303B" w:rsidRPr="00E322DF" w:rsidTr="003F638B">
        <w:tc>
          <w:tcPr>
            <w:tcW w:w="630"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5</w:t>
            </w:r>
          </w:p>
        </w:tc>
        <w:tc>
          <w:tcPr>
            <w:tcW w:w="6519"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Халықаралық тілдік қашықтық олимпиадаларына қатысу ("Русский медвежонок", "Кенгуру-лингвист", "Бритиш бульдог", "Ақбота" және т. б.; </w:t>
            </w:r>
          </w:p>
        </w:tc>
        <w:tc>
          <w:tcPr>
            <w:tcW w:w="1976"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728" w:type="dxa"/>
          </w:tcPr>
          <w:p w:rsidR="0069303B" w:rsidRPr="00E322DF" w:rsidRDefault="0069303B" w:rsidP="00841F4E">
            <w:pPr>
              <w:pStyle w:val="a4"/>
              <w:rPr>
                <w:rFonts w:ascii="Times New Roman" w:hAnsi="Times New Roman" w:cs="Times New Roman"/>
                <w:b/>
                <w:i/>
                <w:color w:val="000000" w:themeColor="text1"/>
                <w:sz w:val="24"/>
                <w:szCs w:val="24"/>
                <w:lang w:val="kk-KZ"/>
              </w:rPr>
            </w:pPr>
          </w:p>
        </w:tc>
      </w:tr>
      <w:tr w:rsidR="0069303B" w:rsidRPr="00E322DF" w:rsidTr="003F638B">
        <w:tc>
          <w:tcPr>
            <w:tcW w:w="630"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6</w:t>
            </w:r>
          </w:p>
        </w:tc>
        <w:tc>
          <w:tcPr>
            <w:tcW w:w="6519"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Қазақ, орыс және шет тілдерінде оқу кабинеттерін, көрмелерді, іс-шараларды ресімдеу </w:t>
            </w:r>
          </w:p>
        </w:tc>
        <w:tc>
          <w:tcPr>
            <w:tcW w:w="1976"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728" w:type="dxa"/>
          </w:tcPr>
          <w:p w:rsidR="0069303B" w:rsidRPr="00E322DF" w:rsidRDefault="0069303B" w:rsidP="00841F4E">
            <w:pPr>
              <w:pStyle w:val="a4"/>
              <w:rPr>
                <w:rFonts w:ascii="Times New Roman" w:hAnsi="Times New Roman" w:cs="Times New Roman"/>
                <w:b/>
                <w:i/>
                <w:color w:val="000000" w:themeColor="text1"/>
                <w:sz w:val="24"/>
                <w:szCs w:val="24"/>
                <w:lang w:val="kk-KZ"/>
              </w:rPr>
            </w:pPr>
          </w:p>
        </w:tc>
      </w:tr>
      <w:tr w:rsidR="0069303B" w:rsidRPr="00E322DF" w:rsidTr="003F638B">
        <w:tc>
          <w:tcPr>
            <w:tcW w:w="630"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7</w:t>
            </w:r>
          </w:p>
        </w:tc>
        <w:tc>
          <w:tcPr>
            <w:tcW w:w="6519"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Ата-аналардың мақсатты тобы үшін үш тілді енгізу бойынша ақпараттық жұмыс </w:t>
            </w:r>
          </w:p>
        </w:tc>
        <w:tc>
          <w:tcPr>
            <w:tcW w:w="1976"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728" w:type="dxa"/>
          </w:tcPr>
          <w:p w:rsidR="0069303B" w:rsidRPr="00E322DF" w:rsidRDefault="0069303B" w:rsidP="00841F4E">
            <w:pPr>
              <w:pStyle w:val="a4"/>
              <w:rPr>
                <w:rFonts w:ascii="Times New Roman" w:hAnsi="Times New Roman" w:cs="Times New Roman"/>
                <w:b/>
                <w:i/>
                <w:color w:val="000000" w:themeColor="text1"/>
                <w:sz w:val="24"/>
                <w:szCs w:val="24"/>
                <w:lang w:val="kk-KZ"/>
              </w:rPr>
            </w:pPr>
          </w:p>
        </w:tc>
      </w:tr>
      <w:tr w:rsidR="0069303B" w:rsidRPr="00E322DF" w:rsidTr="003F638B">
        <w:tc>
          <w:tcPr>
            <w:tcW w:w="630"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8</w:t>
            </w:r>
          </w:p>
        </w:tc>
        <w:tc>
          <w:tcPr>
            <w:tcW w:w="6519" w:type="dxa"/>
          </w:tcPr>
          <w:p w:rsidR="0069303B" w:rsidRPr="00E322DF" w:rsidRDefault="0069303B" w:rsidP="0069303B">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Үш тілді білім беруді ақпараттық сүйемелдеу бойынша жыл сайынғы медиа-жоспарды іске асыру.</w:t>
            </w:r>
          </w:p>
        </w:tc>
        <w:tc>
          <w:tcPr>
            <w:tcW w:w="1976" w:type="dxa"/>
          </w:tcPr>
          <w:p w:rsidR="0069303B" w:rsidRPr="00E322DF" w:rsidRDefault="0069303B"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728" w:type="dxa"/>
          </w:tcPr>
          <w:p w:rsidR="0069303B" w:rsidRPr="00E322DF" w:rsidRDefault="0069303B" w:rsidP="00841F4E">
            <w:pPr>
              <w:pStyle w:val="a4"/>
              <w:rPr>
                <w:rFonts w:ascii="Times New Roman" w:hAnsi="Times New Roman" w:cs="Times New Roman"/>
                <w:b/>
                <w:i/>
                <w:color w:val="000000" w:themeColor="text1"/>
                <w:sz w:val="24"/>
                <w:szCs w:val="24"/>
                <w:lang w:val="kk-KZ"/>
              </w:rPr>
            </w:pPr>
          </w:p>
        </w:tc>
      </w:tr>
    </w:tbl>
    <w:p w:rsidR="00841F4E" w:rsidRPr="00E322DF" w:rsidRDefault="00841F4E" w:rsidP="00B62389">
      <w:pPr>
        <w:pStyle w:val="a4"/>
        <w:jc w:val="center"/>
        <w:rPr>
          <w:rFonts w:ascii="Times New Roman" w:hAnsi="Times New Roman" w:cs="Times New Roman"/>
          <w:b/>
          <w:color w:val="000000" w:themeColor="text1"/>
          <w:sz w:val="24"/>
          <w:szCs w:val="24"/>
          <w:lang w:val="kk-KZ"/>
        </w:rPr>
      </w:pPr>
      <w:r w:rsidRPr="00E322DF">
        <w:rPr>
          <w:rFonts w:ascii="Times New Roman" w:hAnsi="Times New Roman" w:cs="Times New Roman"/>
          <w:b/>
          <w:color w:val="000000" w:themeColor="text1"/>
          <w:sz w:val="24"/>
          <w:szCs w:val="24"/>
          <w:lang w:val="kk-KZ"/>
        </w:rPr>
        <w:t>4-міндет. Инклюзивті білім беруді дамытудың инновациялық тетіктері мен жағдайларын жасау.</w:t>
      </w:r>
    </w:p>
    <w:tbl>
      <w:tblPr>
        <w:tblStyle w:val="a3"/>
        <w:tblW w:w="0" w:type="auto"/>
        <w:tblLook w:val="04A0"/>
      </w:tblPr>
      <w:tblGrid>
        <w:gridCol w:w="623"/>
        <w:gridCol w:w="6047"/>
        <w:gridCol w:w="2469"/>
        <w:gridCol w:w="714"/>
      </w:tblGrid>
      <w:tr w:rsidR="00841F4E" w:rsidRPr="00B33D5A" w:rsidTr="00B4458F">
        <w:tc>
          <w:tcPr>
            <w:tcW w:w="9853" w:type="dxa"/>
            <w:gridSpan w:val="4"/>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b/>
                <w:i/>
                <w:color w:val="000000" w:themeColor="text1"/>
                <w:sz w:val="24"/>
                <w:szCs w:val="24"/>
                <w:lang w:val="kk-KZ"/>
              </w:rPr>
              <w:t>Іске асыру және күтілетін нәтиже:</w:t>
            </w: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ҚР инклюзивті білім беру бойынша нормативтік-құқықтық құж</w:t>
            </w:r>
            <w:r w:rsidR="0047161A" w:rsidRPr="00E322DF">
              <w:rPr>
                <w:rFonts w:ascii="Times New Roman" w:hAnsi="Times New Roman" w:cs="Times New Roman"/>
                <w:color w:val="000000" w:themeColor="text1"/>
                <w:sz w:val="24"/>
                <w:szCs w:val="24"/>
                <w:lang w:val="kk-KZ"/>
              </w:rPr>
              <w:t xml:space="preserve">аттар банкін құру </w:t>
            </w:r>
          </w:p>
        </w:tc>
        <w:tc>
          <w:tcPr>
            <w:tcW w:w="2114" w:type="dxa"/>
          </w:tcPr>
          <w:p w:rsidR="00841F4E" w:rsidRPr="00E322DF" w:rsidRDefault="00841F4E" w:rsidP="00AE782C">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0438C1"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 xml:space="preserve"> ж.</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0-ден 18 жасқа дейінгі мүгедек балалардың мектептік компьютерлік банкін қалыптастыру </w:t>
            </w:r>
          </w:p>
        </w:tc>
        <w:tc>
          <w:tcPr>
            <w:tcW w:w="2114" w:type="dxa"/>
          </w:tcPr>
          <w:p w:rsidR="00841F4E" w:rsidRPr="00E322DF" w:rsidRDefault="00841F4E" w:rsidP="00AE782C">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0438C1"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ж.</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3</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Мектепте инклюзивті білім беруді дамыту бойынша бастамашыл топ құру </w:t>
            </w:r>
          </w:p>
        </w:tc>
        <w:tc>
          <w:tcPr>
            <w:tcW w:w="2114" w:type="dxa"/>
          </w:tcPr>
          <w:p w:rsidR="00841F4E" w:rsidRPr="00E322DF" w:rsidRDefault="00841F4E" w:rsidP="00AE782C">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0438C1"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 xml:space="preserve"> ж</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4</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Инклюзивті білім беру бойынша мектеп консилиумын құру </w:t>
            </w:r>
          </w:p>
        </w:tc>
        <w:tc>
          <w:tcPr>
            <w:tcW w:w="2114" w:type="dxa"/>
          </w:tcPr>
          <w:p w:rsidR="00841F4E" w:rsidRPr="00E322DF" w:rsidRDefault="000438C1"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2022</w:t>
            </w:r>
            <w:r w:rsidR="00841F4E" w:rsidRPr="00E322DF">
              <w:rPr>
                <w:rFonts w:ascii="Times New Roman" w:hAnsi="Times New Roman" w:cs="Times New Roman"/>
                <w:color w:val="000000" w:themeColor="text1"/>
                <w:sz w:val="24"/>
                <w:szCs w:val="24"/>
                <w:lang w:val="kk-KZ"/>
              </w:rPr>
              <w:t xml:space="preserve"> ж</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5</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инклюзивті білім беруді дамыту бойынша қалалық, облыстық, республикалық Кеңестерге, семина</w:t>
            </w:r>
            <w:r w:rsidR="00AE782C" w:rsidRPr="00E322DF">
              <w:rPr>
                <w:rFonts w:ascii="Times New Roman" w:hAnsi="Times New Roman" w:cs="Times New Roman"/>
                <w:color w:val="000000" w:themeColor="text1"/>
                <w:sz w:val="24"/>
                <w:szCs w:val="24"/>
                <w:lang w:val="kk-KZ"/>
              </w:rPr>
              <w:t>р</w:t>
            </w:r>
            <w:r w:rsidRPr="00E322DF">
              <w:rPr>
                <w:rFonts w:ascii="Times New Roman" w:hAnsi="Times New Roman" w:cs="Times New Roman"/>
                <w:color w:val="000000" w:themeColor="text1"/>
                <w:sz w:val="24"/>
                <w:szCs w:val="24"/>
                <w:lang w:val="kk-KZ"/>
              </w:rPr>
              <w:t>-кеңестерге, практикалық семинарл</w:t>
            </w:r>
            <w:r w:rsidR="0047161A" w:rsidRPr="00E322DF">
              <w:rPr>
                <w:rFonts w:ascii="Times New Roman" w:hAnsi="Times New Roman" w:cs="Times New Roman"/>
                <w:color w:val="000000" w:themeColor="text1"/>
                <w:sz w:val="24"/>
                <w:szCs w:val="24"/>
                <w:lang w:val="kk-KZ"/>
              </w:rPr>
              <w:t xml:space="preserve">арға, консультацияларға қатысу </w:t>
            </w:r>
          </w:p>
        </w:tc>
        <w:tc>
          <w:tcPr>
            <w:tcW w:w="2114"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6</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Мүгедек балалар үшін қолжетімді тіршілік ортасын қалыптастыру </w:t>
            </w:r>
          </w:p>
        </w:tc>
        <w:tc>
          <w:tcPr>
            <w:tcW w:w="2114"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7</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Мүгедек балалардың қажеттіліктері мен сұраныстарын ескере отырып, ж</w:t>
            </w:r>
            <w:r w:rsidR="0047161A" w:rsidRPr="00E322DF">
              <w:rPr>
                <w:rFonts w:ascii="Times New Roman" w:hAnsi="Times New Roman" w:cs="Times New Roman"/>
                <w:color w:val="000000" w:themeColor="text1"/>
                <w:sz w:val="24"/>
                <w:szCs w:val="24"/>
                <w:lang w:val="kk-KZ"/>
              </w:rPr>
              <w:t xml:space="preserve">еке білім беру бағытын анықтау </w:t>
            </w:r>
          </w:p>
        </w:tc>
        <w:tc>
          <w:tcPr>
            <w:tcW w:w="2114"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әрбір оқу жылының басында</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8</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Оқушылармен түзету жұмыстарын жүргізу және тағайындау </w:t>
            </w:r>
          </w:p>
        </w:tc>
        <w:tc>
          <w:tcPr>
            <w:tcW w:w="2114"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9</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Қашықтықтан білім беруді дамыту </w:t>
            </w:r>
          </w:p>
        </w:tc>
        <w:tc>
          <w:tcPr>
            <w:tcW w:w="2114"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 xml:space="preserve"> жылдан бастап</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lastRenderedPageBreak/>
              <w:t>10</w:t>
            </w:r>
          </w:p>
        </w:tc>
        <w:tc>
          <w:tcPr>
            <w:tcW w:w="6350" w:type="dxa"/>
          </w:tcPr>
          <w:p w:rsidR="00841F4E" w:rsidRPr="00E322DF" w:rsidRDefault="009F144D"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ЖВЗ бар </w:t>
            </w:r>
            <w:r w:rsidR="00841F4E" w:rsidRPr="00E322DF">
              <w:rPr>
                <w:rFonts w:ascii="Times New Roman" w:hAnsi="Times New Roman" w:cs="Times New Roman"/>
                <w:color w:val="000000" w:themeColor="text1"/>
                <w:sz w:val="24"/>
                <w:szCs w:val="24"/>
                <w:lang w:val="kk-KZ"/>
              </w:rPr>
              <w:t xml:space="preserve"> балаларын психологиялық-педагогикалық және оқу-әдістемелік сүйемелдеу </w:t>
            </w:r>
          </w:p>
        </w:tc>
        <w:tc>
          <w:tcPr>
            <w:tcW w:w="2114"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r w:rsidR="00841F4E" w:rsidRPr="00E322DF" w:rsidTr="00B4458F">
        <w:tc>
          <w:tcPr>
            <w:tcW w:w="637"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11</w:t>
            </w:r>
          </w:p>
        </w:tc>
        <w:tc>
          <w:tcPr>
            <w:tcW w:w="6350"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rPr>
              <w:t xml:space="preserve">Балалар мен ата-аналарғажекекеңес беру </w:t>
            </w:r>
          </w:p>
        </w:tc>
        <w:tc>
          <w:tcPr>
            <w:tcW w:w="2114"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rPr>
              <w:t>қажетболғанжағдайда</w:t>
            </w:r>
          </w:p>
        </w:tc>
        <w:tc>
          <w:tcPr>
            <w:tcW w:w="752" w:type="dxa"/>
          </w:tcPr>
          <w:p w:rsidR="00841F4E" w:rsidRPr="00E322DF" w:rsidRDefault="00841F4E" w:rsidP="00841F4E">
            <w:pPr>
              <w:pStyle w:val="a4"/>
              <w:rPr>
                <w:rFonts w:ascii="Times New Roman" w:hAnsi="Times New Roman" w:cs="Times New Roman"/>
                <w:color w:val="000000" w:themeColor="text1"/>
                <w:sz w:val="24"/>
                <w:szCs w:val="24"/>
                <w:lang w:val="kk-KZ"/>
              </w:rPr>
            </w:pPr>
          </w:p>
        </w:tc>
      </w:tr>
    </w:tbl>
    <w:p w:rsidR="00841F4E" w:rsidRPr="00E322DF" w:rsidRDefault="00841F4E" w:rsidP="00841F4E">
      <w:pPr>
        <w:keepNext/>
        <w:suppressAutoHyphens/>
        <w:jc w:val="center"/>
        <w:rPr>
          <w:b/>
          <w:color w:val="000000" w:themeColor="text1"/>
          <w:lang w:val="kk-KZ"/>
        </w:rPr>
      </w:pPr>
      <w:r w:rsidRPr="00E322DF">
        <w:rPr>
          <w:b/>
          <w:color w:val="000000" w:themeColor="text1"/>
          <w:lang w:val="kk-KZ"/>
        </w:rPr>
        <w:lastRenderedPageBreak/>
        <w:t>II бағыт</w:t>
      </w:r>
    </w:p>
    <w:p w:rsidR="00841F4E" w:rsidRPr="00E322DF" w:rsidRDefault="00841F4E" w:rsidP="00841F4E">
      <w:pPr>
        <w:keepNext/>
        <w:suppressAutoHyphens/>
        <w:jc w:val="center"/>
        <w:rPr>
          <w:b/>
          <w:i/>
          <w:color w:val="000000" w:themeColor="text1"/>
          <w:lang w:val="kk-KZ"/>
        </w:rPr>
      </w:pPr>
      <w:r w:rsidRPr="00E322DF">
        <w:rPr>
          <w:b/>
          <w:i/>
          <w:color w:val="000000" w:themeColor="text1"/>
          <w:lang w:val="kk-KZ"/>
        </w:rPr>
        <w:t xml:space="preserve">Білім беруде ұлттық бағдарлы тәсілді іске асыру: </w:t>
      </w:r>
    </w:p>
    <w:p w:rsidR="00841F4E" w:rsidRPr="00E322DF" w:rsidRDefault="00841F4E" w:rsidP="00841F4E">
      <w:pPr>
        <w:keepNext/>
        <w:suppressAutoHyphens/>
        <w:jc w:val="center"/>
        <w:rPr>
          <w:color w:val="000000" w:themeColor="text1"/>
          <w:lang w:val="kk-KZ"/>
        </w:rPr>
      </w:pPr>
      <w:r w:rsidRPr="00E322DF">
        <w:rPr>
          <w:b/>
          <w:color w:val="000000" w:themeColor="text1"/>
          <w:lang w:val="kk-KZ"/>
        </w:rPr>
        <w:t xml:space="preserve">1-міндет </w:t>
      </w:r>
      <w:r w:rsidRPr="00E322DF">
        <w:rPr>
          <w:color w:val="000000" w:themeColor="text1"/>
          <w:lang w:val="kk-KZ"/>
        </w:rPr>
        <w:t>рухани-адамгершілік құндылықтарды, патриотизмді нығайту және оқушылардың азаматтық белсенділігін арттыру</w:t>
      </w:r>
    </w:p>
    <w:p w:rsidR="00841F4E" w:rsidRPr="00E322DF" w:rsidRDefault="00841F4E" w:rsidP="00841F4E">
      <w:pPr>
        <w:keepNext/>
        <w:ind w:firstLine="567"/>
        <w:jc w:val="both"/>
        <w:rPr>
          <w:rStyle w:val="a5"/>
          <w:rFonts w:eastAsiaTheme="majorEastAsia"/>
          <w:color w:val="000000" w:themeColor="text1"/>
          <w:lang w:val="kk-KZ"/>
        </w:rPr>
      </w:pPr>
    </w:p>
    <w:tbl>
      <w:tblPr>
        <w:tblStyle w:val="a3"/>
        <w:tblW w:w="0" w:type="auto"/>
        <w:tblLook w:val="04A0"/>
      </w:tblPr>
      <w:tblGrid>
        <w:gridCol w:w="621"/>
        <w:gridCol w:w="6207"/>
        <w:gridCol w:w="2321"/>
        <w:gridCol w:w="704"/>
      </w:tblGrid>
      <w:tr w:rsidR="00841F4E" w:rsidRPr="00B33D5A" w:rsidTr="00841F4E">
        <w:tc>
          <w:tcPr>
            <w:tcW w:w="15843" w:type="dxa"/>
            <w:gridSpan w:val="4"/>
          </w:tcPr>
          <w:p w:rsidR="00841F4E" w:rsidRPr="00E322DF" w:rsidRDefault="00841F4E" w:rsidP="00841F4E">
            <w:pPr>
              <w:keepNext/>
              <w:ind w:firstLine="567"/>
              <w:jc w:val="center"/>
              <w:rPr>
                <w:rStyle w:val="a5"/>
                <w:rFonts w:eastAsiaTheme="majorEastAsia"/>
                <w:color w:val="000000" w:themeColor="text1"/>
                <w:sz w:val="24"/>
                <w:szCs w:val="24"/>
                <w:lang w:val="kk-KZ"/>
              </w:rPr>
            </w:pPr>
            <w:r w:rsidRPr="00E322DF">
              <w:rPr>
                <w:rStyle w:val="a5"/>
                <w:rFonts w:eastAsiaTheme="majorEastAsia"/>
                <w:b/>
                <w:i/>
                <w:color w:val="000000" w:themeColor="text1"/>
                <w:sz w:val="24"/>
                <w:szCs w:val="24"/>
                <w:lang w:val="kk-KZ"/>
              </w:rPr>
              <w:t>Іске асыру және күтілетін нәтиже:</w:t>
            </w: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w:t>
            </w:r>
          </w:p>
        </w:tc>
        <w:tc>
          <w:tcPr>
            <w:tcW w:w="1105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"Мәңгілік ел" ұлттық идеясы, "Туған жер" бағдарламасы және салауатты өмір салты мәдениеті контекстінде қазақстандық патриотизмді тәрбиелеуге білім беру ұйымдары педагогтарының тәрбие бағдарламаларын бағдарлау </w:t>
            </w:r>
          </w:p>
        </w:tc>
        <w:tc>
          <w:tcPr>
            <w:tcW w:w="2693"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тұрақты</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w:t>
            </w:r>
          </w:p>
        </w:tc>
        <w:tc>
          <w:tcPr>
            <w:tcW w:w="1105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"Мәңгілік ел" идеясын насихаттауға, "Туған жер" бағдарламасын іске асыруға бағытталған іс-шараларды тұрақты негізде өткізу (жыл сайын кештер, кездесулер, конкурстар, экскурсиялар, TEDx форматы, дөңгелек үстелдер, акциялар және т.б.).</w:t>
            </w:r>
          </w:p>
        </w:tc>
        <w:tc>
          <w:tcPr>
            <w:tcW w:w="2693"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жыл сайын</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B33D5A"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3</w:t>
            </w:r>
          </w:p>
        </w:tc>
        <w:tc>
          <w:tcPr>
            <w:tcW w:w="1105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Жалпы республикалық "Туған елге тағзым" экспедициясынан, "Тарих тағылымы" (мемлекеттің дамуына үлес қосқан қалалар мен ауылдардың, көшелер мен тұлғалардың тарихын зерттеу) және "Қазақ мәдениетінің антологиясы" (ақындар, жыраулар, күйшілер шығармашылығы арқылы ұлттық фольклорды зерттеу) әлеуметтік жобаларынан тұратын "Ұлы </w:t>
            </w:r>
            <w:r w:rsidR="007019B5" w:rsidRPr="00E322DF">
              <w:rPr>
                <w:rStyle w:val="a5"/>
                <w:rFonts w:eastAsiaTheme="majorEastAsia"/>
                <w:color w:val="000000" w:themeColor="text1"/>
                <w:sz w:val="24"/>
                <w:szCs w:val="24"/>
                <w:lang w:val="kk-KZ"/>
              </w:rPr>
              <w:t>дала мұрасы" жобасын іске асыру</w:t>
            </w:r>
          </w:p>
        </w:tc>
        <w:tc>
          <w:tcPr>
            <w:tcW w:w="2693" w:type="dxa"/>
          </w:tcPr>
          <w:p w:rsidR="00841F4E" w:rsidRPr="00E322DF" w:rsidRDefault="00841F4E" w:rsidP="00841F4E">
            <w:pPr>
              <w:keepNext/>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ҚР БҒМ жоспарына сәйкес</w:t>
            </w:r>
          </w:p>
          <w:p w:rsidR="00841F4E" w:rsidRPr="00E322DF" w:rsidRDefault="00841F4E" w:rsidP="00841F4E">
            <w:pPr>
              <w:keepNext/>
              <w:jc w:val="both"/>
              <w:rPr>
                <w:rStyle w:val="a5"/>
                <w:rFonts w:eastAsiaTheme="majorEastAsia"/>
                <w:color w:val="000000" w:themeColor="text1"/>
                <w:sz w:val="24"/>
                <w:szCs w:val="24"/>
                <w:lang w:val="kk-KZ"/>
              </w:rPr>
            </w:pPr>
          </w:p>
          <w:p w:rsidR="007019B5" w:rsidRPr="00E322DF" w:rsidRDefault="000438C1" w:rsidP="000438C1">
            <w:pPr>
              <w:keepNext/>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тарих мұғалімдері</w:t>
            </w:r>
            <w:r w:rsidR="007019B5" w:rsidRPr="00E322DF">
              <w:rPr>
                <w:rStyle w:val="a5"/>
                <w:rFonts w:eastAsiaTheme="majorEastAsia"/>
                <w:color w:val="000000" w:themeColor="text1"/>
                <w:sz w:val="24"/>
                <w:szCs w:val="24"/>
                <w:lang w:val="kk-KZ"/>
              </w:rPr>
              <w:t>2</w:t>
            </w:r>
            <w:r w:rsidRPr="00E322DF">
              <w:rPr>
                <w:rStyle w:val="a5"/>
                <w:rFonts w:eastAsiaTheme="majorEastAsia"/>
                <w:color w:val="000000" w:themeColor="text1"/>
                <w:sz w:val="24"/>
                <w:szCs w:val="24"/>
                <w:lang w:val="kk-KZ"/>
              </w:rPr>
              <w:t>024-2026</w:t>
            </w:r>
            <w:r w:rsidR="007019B5" w:rsidRPr="00E322DF">
              <w:rPr>
                <w:rStyle w:val="a5"/>
                <w:rFonts w:eastAsiaTheme="majorEastAsia"/>
                <w:color w:val="000000" w:themeColor="text1"/>
                <w:sz w:val="24"/>
                <w:szCs w:val="24"/>
                <w:lang w:val="kk-KZ"/>
              </w:rPr>
              <w:t xml:space="preserve"> ж.ж</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4</w:t>
            </w:r>
          </w:p>
        </w:tc>
        <w:tc>
          <w:tcPr>
            <w:tcW w:w="11057" w:type="dxa"/>
          </w:tcPr>
          <w:p w:rsidR="00841F4E" w:rsidRPr="00E322DF" w:rsidRDefault="00AE782C" w:rsidP="00AE782C">
            <w:pPr>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Ы.Алтынсарин</w:t>
            </w:r>
            <w:r w:rsidR="00841F4E" w:rsidRPr="00E322DF">
              <w:rPr>
                <w:rStyle w:val="a5"/>
                <w:rFonts w:eastAsiaTheme="majorEastAsia"/>
                <w:color w:val="000000" w:themeColor="text1"/>
                <w:sz w:val="24"/>
                <w:szCs w:val="24"/>
                <w:lang w:val="kk-KZ"/>
              </w:rPr>
              <w:t xml:space="preserve"> 1</w:t>
            </w:r>
            <w:r w:rsidR="007019B5" w:rsidRPr="00E322DF">
              <w:rPr>
                <w:rStyle w:val="a5"/>
                <w:rFonts w:eastAsiaTheme="majorEastAsia"/>
                <w:color w:val="000000" w:themeColor="text1"/>
                <w:sz w:val="24"/>
                <w:szCs w:val="24"/>
                <w:lang w:val="kk-KZ"/>
              </w:rPr>
              <w:t>80</w:t>
            </w:r>
            <w:r w:rsidR="00841F4E" w:rsidRPr="00E322DF">
              <w:rPr>
                <w:rStyle w:val="a5"/>
                <w:rFonts w:eastAsiaTheme="majorEastAsia"/>
                <w:color w:val="000000" w:themeColor="text1"/>
                <w:sz w:val="24"/>
                <w:szCs w:val="24"/>
                <w:lang w:val="kk-KZ"/>
              </w:rPr>
              <w:t xml:space="preserve"> жыл толуына арналған арнайы жобаны әзірлеу </w:t>
            </w:r>
          </w:p>
        </w:tc>
        <w:tc>
          <w:tcPr>
            <w:tcW w:w="2693" w:type="dxa"/>
          </w:tcPr>
          <w:p w:rsidR="00841F4E" w:rsidRPr="00E322DF" w:rsidRDefault="007019B5"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202</w:t>
            </w:r>
            <w:r w:rsidR="00FD0BF2" w:rsidRPr="00E322DF">
              <w:rPr>
                <w:rStyle w:val="a5"/>
                <w:rFonts w:eastAsiaTheme="majorEastAsia"/>
                <w:color w:val="000000" w:themeColor="text1"/>
                <w:sz w:val="24"/>
                <w:szCs w:val="24"/>
                <w:lang w:val="kk-KZ"/>
              </w:rPr>
              <w:t>2</w:t>
            </w:r>
            <w:r w:rsidR="0047161A" w:rsidRPr="00E322DF">
              <w:rPr>
                <w:rStyle w:val="a5"/>
                <w:rFonts w:eastAsiaTheme="majorEastAsia"/>
                <w:color w:val="000000" w:themeColor="text1"/>
                <w:sz w:val="24"/>
                <w:szCs w:val="24"/>
                <w:lang w:val="kk-KZ"/>
              </w:rPr>
              <w:t xml:space="preserve"> ж</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5</w:t>
            </w:r>
          </w:p>
        </w:tc>
        <w:tc>
          <w:tcPr>
            <w:tcW w:w="1105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"Қоғамға қызмет" Балалар волонтерлік жобасының әлеуметтік жобаларын, "Ұлы дала мұрагерлері" азаматтық-патриоттық тәрбие жобасын іске асыру ("НЗМ" ДББҰ тәжірибесі бойынша) </w:t>
            </w:r>
          </w:p>
        </w:tc>
        <w:tc>
          <w:tcPr>
            <w:tcW w:w="2693" w:type="dxa"/>
          </w:tcPr>
          <w:p w:rsidR="00841F4E" w:rsidRPr="00E322DF" w:rsidRDefault="0047161A" w:rsidP="007019B5">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202</w:t>
            </w:r>
            <w:r w:rsidR="00FD0BF2" w:rsidRPr="00E322DF">
              <w:rPr>
                <w:rStyle w:val="a5"/>
                <w:rFonts w:eastAsiaTheme="majorEastAsia"/>
                <w:color w:val="000000" w:themeColor="text1"/>
                <w:sz w:val="24"/>
                <w:szCs w:val="24"/>
                <w:lang w:val="kk-KZ"/>
              </w:rPr>
              <w:t>2</w:t>
            </w:r>
            <w:r w:rsidRPr="00E322DF">
              <w:rPr>
                <w:rStyle w:val="a5"/>
                <w:rFonts w:eastAsiaTheme="majorEastAsia"/>
                <w:color w:val="000000" w:themeColor="text1"/>
                <w:sz w:val="24"/>
                <w:szCs w:val="24"/>
                <w:lang w:val="kk-KZ"/>
              </w:rPr>
              <w:t>-202</w:t>
            </w:r>
            <w:r w:rsidR="00FD0BF2" w:rsidRPr="00E322DF">
              <w:rPr>
                <w:rStyle w:val="a5"/>
                <w:rFonts w:eastAsiaTheme="majorEastAsia"/>
                <w:color w:val="000000" w:themeColor="text1"/>
                <w:sz w:val="24"/>
                <w:szCs w:val="24"/>
                <w:lang w:val="kk-KZ"/>
              </w:rPr>
              <w:t>7</w:t>
            </w:r>
            <w:r w:rsidRPr="00E322DF">
              <w:rPr>
                <w:rStyle w:val="a5"/>
                <w:rFonts w:eastAsiaTheme="majorEastAsia"/>
                <w:color w:val="000000" w:themeColor="text1"/>
                <w:sz w:val="24"/>
                <w:szCs w:val="24"/>
                <w:lang w:val="kk-KZ"/>
              </w:rPr>
              <w:t xml:space="preserve"> жж.</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6</w:t>
            </w:r>
          </w:p>
        </w:tc>
        <w:tc>
          <w:tcPr>
            <w:tcW w:w="1105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Тұтас педагогикалық үдерістің мазмұндық және іс-әрекет аспектілерінің әлеуетін пайдалану </w:t>
            </w:r>
          </w:p>
        </w:tc>
        <w:tc>
          <w:tcPr>
            <w:tcW w:w="2693" w:type="dxa"/>
          </w:tcPr>
          <w:p w:rsidR="00841F4E" w:rsidRPr="00E322DF" w:rsidRDefault="0047161A"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үнемі</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7</w:t>
            </w:r>
          </w:p>
        </w:tc>
        <w:tc>
          <w:tcPr>
            <w:tcW w:w="1105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Арнайы ұйымдастырылған педагогикалық сала, педагогикалық факторлардың құрылымдық жүйесі және тұлғаның ұлттық сана-сезімінің қалыптасу жағдайы ретінде әлеум</w:t>
            </w:r>
            <w:r w:rsidR="0047161A" w:rsidRPr="00E322DF">
              <w:rPr>
                <w:rStyle w:val="a5"/>
                <w:rFonts w:eastAsiaTheme="majorEastAsia"/>
                <w:color w:val="000000" w:themeColor="text1"/>
                <w:sz w:val="24"/>
                <w:szCs w:val="24"/>
                <w:lang w:val="kk-KZ"/>
              </w:rPr>
              <w:t xml:space="preserve">еттік тәрбие кеңістігін дамыту </w:t>
            </w:r>
          </w:p>
        </w:tc>
        <w:tc>
          <w:tcPr>
            <w:tcW w:w="2693"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тұрақты</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8</w:t>
            </w:r>
          </w:p>
        </w:tc>
        <w:tc>
          <w:tcPr>
            <w:tcW w:w="11057" w:type="dxa"/>
          </w:tcPr>
          <w:p w:rsidR="00841F4E" w:rsidRPr="00E322DF" w:rsidRDefault="00841F4E" w:rsidP="00841F4E">
            <w:pPr>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Өлкетану қызметімен қамтылған білім алушылардың үлесін ұлғайту </w:t>
            </w:r>
          </w:p>
        </w:tc>
        <w:tc>
          <w:tcPr>
            <w:tcW w:w="2693" w:type="dxa"/>
          </w:tcPr>
          <w:p w:rsidR="00841F4E" w:rsidRPr="00E322DF" w:rsidRDefault="0047161A" w:rsidP="007019B5">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202</w:t>
            </w:r>
            <w:r w:rsidR="00FD0BF2" w:rsidRPr="00E322DF">
              <w:rPr>
                <w:rStyle w:val="a5"/>
                <w:rFonts w:eastAsiaTheme="majorEastAsia"/>
                <w:color w:val="000000" w:themeColor="text1"/>
                <w:sz w:val="24"/>
                <w:szCs w:val="24"/>
                <w:lang w:val="kk-KZ"/>
              </w:rPr>
              <w:t xml:space="preserve">7 </w:t>
            </w:r>
            <w:r w:rsidRPr="00E322DF">
              <w:rPr>
                <w:rStyle w:val="a5"/>
                <w:rFonts w:eastAsiaTheme="majorEastAsia"/>
                <w:color w:val="000000" w:themeColor="text1"/>
                <w:sz w:val="24"/>
                <w:szCs w:val="24"/>
                <w:lang w:val="kk-KZ"/>
              </w:rPr>
              <w:t>жылға қарай-100%</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p>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9</w:t>
            </w:r>
          </w:p>
        </w:tc>
        <w:tc>
          <w:tcPr>
            <w:tcW w:w="11057" w:type="dxa"/>
          </w:tcPr>
          <w:p w:rsidR="00841F4E" w:rsidRPr="00E322DF" w:rsidRDefault="00841F4E" w:rsidP="00841F4E">
            <w:pPr>
              <w:jc w:val="both"/>
              <w:rPr>
                <w:rStyle w:val="a5"/>
                <w:rFonts w:eastAsiaTheme="majorEastAsia"/>
                <w:color w:val="000000" w:themeColor="text1"/>
                <w:sz w:val="24"/>
                <w:szCs w:val="24"/>
                <w:lang w:val="kk-KZ"/>
              </w:rPr>
            </w:pPr>
            <w:r w:rsidRPr="00E322DF">
              <w:rPr>
                <w:color w:val="000000" w:themeColor="text1"/>
                <w:sz w:val="24"/>
                <w:szCs w:val="24"/>
                <w:lang w:val="kk-KZ"/>
              </w:rPr>
              <w:t xml:space="preserve">Құқық қорғау органдары мен діншілікті тарта отырып, балалар мен жастар арасында деструктивті діни секталардың, экстремизм мен терроризм идеяларының таралуының алдын алу (кездесулер, дискуссиялар, семинар-тренингтер, дөңгелек үстелдер, акциялар, кездесулер және т.б.) </w:t>
            </w:r>
          </w:p>
        </w:tc>
        <w:tc>
          <w:tcPr>
            <w:tcW w:w="2693"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color w:val="000000" w:themeColor="text1"/>
                <w:sz w:val="24"/>
                <w:szCs w:val="24"/>
                <w:lang w:val="kk-KZ"/>
              </w:rPr>
              <w:t>тұрақты</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10</w:t>
            </w:r>
          </w:p>
        </w:tc>
        <w:tc>
          <w:tcPr>
            <w:tcW w:w="11057"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Білім алушылардың кәсіби-тұлғалық дамуын психологиялық-педагогикалық сүйемелдеуді ұйымдастыру, болашақта өзін-өзі тануға және өзін-өзі жүзеге асыруға ықпал ететін олардың қажеттіліктері мен қабілеттерін ашуға көмек көрсету, сондай-ақ әлеуметтік-психологиялық көмек қызметі желісінің жұмысын жетілдіру </w:t>
            </w:r>
          </w:p>
        </w:tc>
        <w:tc>
          <w:tcPr>
            <w:tcW w:w="2693" w:type="dxa"/>
          </w:tcPr>
          <w:p w:rsidR="00841F4E" w:rsidRPr="00E322DF" w:rsidRDefault="00841F4E" w:rsidP="00841F4E">
            <w:pPr>
              <w:keepNext/>
              <w:jc w:val="both"/>
              <w:rPr>
                <w:color w:val="000000" w:themeColor="text1"/>
                <w:sz w:val="24"/>
                <w:szCs w:val="24"/>
                <w:lang w:val="kk-KZ"/>
              </w:rPr>
            </w:pPr>
            <w:r w:rsidRPr="00E322DF">
              <w:rPr>
                <w:color w:val="000000" w:themeColor="text1"/>
                <w:sz w:val="24"/>
                <w:szCs w:val="24"/>
                <w:lang w:val="kk-KZ"/>
              </w:rPr>
              <w:t>тұрақты</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11</w:t>
            </w:r>
          </w:p>
        </w:tc>
        <w:tc>
          <w:tcPr>
            <w:tcW w:w="11057" w:type="dxa"/>
          </w:tcPr>
          <w:p w:rsidR="00841F4E" w:rsidRPr="00E322DF" w:rsidRDefault="00841F4E" w:rsidP="009F144D">
            <w:pPr>
              <w:jc w:val="both"/>
              <w:rPr>
                <w:color w:val="000000" w:themeColor="text1"/>
                <w:sz w:val="24"/>
                <w:szCs w:val="24"/>
                <w:lang w:val="kk-KZ"/>
              </w:rPr>
            </w:pPr>
            <w:r w:rsidRPr="00E322DF">
              <w:rPr>
                <w:color w:val="000000" w:themeColor="text1"/>
                <w:sz w:val="24"/>
                <w:szCs w:val="24"/>
                <w:lang w:val="kk-KZ"/>
              </w:rPr>
              <w:t xml:space="preserve">Әр түрлі этностық топтардың қарым-қатынас ортасы, мәдениет құндылықтарына, көпұлтты ортадағы мінез-құлық нормалары мен өзара қарым-қатынастар сияқты </w:t>
            </w:r>
            <w:r w:rsidRPr="00E322DF">
              <w:rPr>
                <w:color w:val="000000" w:themeColor="text1"/>
                <w:sz w:val="24"/>
                <w:szCs w:val="24"/>
                <w:lang w:val="kk-KZ"/>
              </w:rPr>
              <w:lastRenderedPageBreak/>
              <w:t xml:space="preserve">ұлтаралық балалар мен жастар қоғамдық бірлестіктерінің қызметін өзектендіру </w:t>
            </w:r>
          </w:p>
        </w:tc>
        <w:tc>
          <w:tcPr>
            <w:tcW w:w="2693" w:type="dxa"/>
          </w:tcPr>
          <w:p w:rsidR="00841F4E" w:rsidRPr="00E322DF" w:rsidRDefault="009F144D" w:rsidP="00841F4E">
            <w:pPr>
              <w:keepNext/>
              <w:jc w:val="both"/>
              <w:rPr>
                <w:color w:val="000000" w:themeColor="text1"/>
                <w:sz w:val="24"/>
                <w:szCs w:val="24"/>
                <w:lang w:val="kk-KZ"/>
              </w:rPr>
            </w:pPr>
            <w:r w:rsidRPr="00E322DF">
              <w:rPr>
                <w:color w:val="000000" w:themeColor="text1"/>
                <w:sz w:val="24"/>
                <w:szCs w:val="24"/>
                <w:lang w:val="kk-KZ"/>
              </w:rPr>
              <w:lastRenderedPageBreak/>
              <w:t>тұрақты</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lastRenderedPageBreak/>
              <w:t>12</w:t>
            </w:r>
          </w:p>
        </w:tc>
        <w:tc>
          <w:tcPr>
            <w:tcW w:w="11057"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Көгалдандыру, "Туған жерге тағзым" акциясына қатысу </w:t>
            </w:r>
          </w:p>
        </w:tc>
        <w:tc>
          <w:tcPr>
            <w:tcW w:w="2693" w:type="dxa"/>
          </w:tcPr>
          <w:p w:rsidR="00841F4E" w:rsidRPr="00E322DF" w:rsidRDefault="00841F4E" w:rsidP="00841F4E">
            <w:pPr>
              <w:keepNext/>
              <w:jc w:val="both"/>
              <w:rPr>
                <w:color w:val="000000" w:themeColor="text1"/>
                <w:sz w:val="24"/>
                <w:szCs w:val="24"/>
                <w:lang w:val="kk-KZ"/>
              </w:rPr>
            </w:pPr>
            <w:r w:rsidRPr="00E322DF">
              <w:rPr>
                <w:color w:val="000000" w:themeColor="text1"/>
                <w:sz w:val="24"/>
                <w:szCs w:val="24"/>
                <w:lang w:val="kk-KZ"/>
              </w:rPr>
              <w:t>жыл сайын</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B33D5A"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13</w:t>
            </w:r>
          </w:p>
        </w:tc>
        <w:tc>
          <w:tcPr>
            <w:tcW w:w="11057"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Тәрбие жұмысын ұйымдастыру ерекшеліктері бойынша ұсыныстар әзірлеу және енгізу</w:t>
            </w:r>
          </w:p>
        </w:tc>
        <w:tc>
          <w:tcPr>
            <w:tcW w:w="2693" w:type="dxa"/>
          </w:tcPr>
          <w:p w:rsidR="00841F4E" w:rsidRPr="00E322DF" w:rsidRDefault="00841F4E" w:rsidP="00841F4E">
            <w:pPr>
              <w:keepNext/>
              <w:jc w:val="both"/>
              <w:rPr>
                <w:color w:val="000000" w:themeColor="text1"/>
                <w:sz w:val="24"/>
                <w:szCs w:val="24"/>
                <w:lang w:val="kk-KZ"/>
              </w:rPr>
            </w:pP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14</w:t>
            </w:r>
          </w:p>
        </w:tc>
        <w:tc>
          <w:tcPr>
            <w:tcW w:w="11057"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Қазіргі жағдайда Қазақстан азаматтарының өскелең ұрпағын рухани-адамгершілік тәрбиелеуді дамытуда отбасының, мектептің және социумның әлеуетін шоғырландыру </w:t>
            </w:r>
          </w:p>
        </w:tc>
        <w:tc>
          <w:tcPr>
            <w:tcW w:w="2693" w:type="dxa"/>
          </w:tcPr>
          <w:p w:rsidR="00841F4E" w:rsidRPr="00E322DF" w:rsidRDefault="00841F4E" w:rsidP="00841F4E">
            <w:pPr>
              <w:keepNext/>
              <w:jc w:val="both"/>
              <w:rPr>
                <w:color w:val="000000" w:themeColor="text1"/>
                <w:sz w:val="24"/>
                <w:szCs w:val="24"/>
                <w:lang w:val="kk-KZ"/>
              </w:rPr>
            </w:pPr>
            <w:r w:rsidRPr="00E322DF">
              <w:rPr>
                <w:color w:val="000000" w:themeColor="text1"/>
                <w:sz w:val="24"/>
                <w:szCs w:val="24"/>
                <w:lang w:val="kk-KZ"/>
              </w:rPr>
              <w:t>тұрақты</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r w:rsidR="00841F4E" w:rsidRPr="00E322DF" w:rsidTr="00841F4E">
        <w:tc>
          <w:tcPr>
            <w:tcW w:w="817" w:type="dxa"/>
          </w:tcPr>
          <w:p w:rsidR="00841F4E" w:rsidRPr="00E322DF" w:rsidRDefault="00841F4E" w:rsidP="00841F4E">
            <w:pPr>
              <w:keepNext/>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15</w:t>
            </w:r>
          </w:p>
        </w:tc>
        <w:tc>
          <w:tcPr>
            <w:tcW w:w="11057"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Оқушылардың тәрбиелілік, патриотизм деңгейін жыл сайын диагностикалау және талдау.</w:t>
            </w:r>
          </w:p>
        </w:tc>
        <w:tc>
          <w:tcPr>
            <w:tcW w:w="2693" w:type="dxa"/>
          </w:tcPr>
          <w:p w:rsidR="00841F4E" w:rsidRPr="00E322DF" w:rsidRDefault="007019B5" w:rsidP="00841F4E">
            <w:pPr>
              <w:keepNext/>
              <w:jc w:val="both"/>
              <w:rPr>
                <w:color w:val="000000" w:themeColor="text1"/>
                <w:sz w:val="24"/>
                <w:szCs w:val="24"/>
                <w:lang w:val="kk-KZ"/>
              </w:rPr>
            </w:pPr>
            <w:r w:rsidRPr="00E322DF">
              <w:rPr>
                <w:color w:val="000000" w:themeColor="text1"/>
                <w:sz w:val="24"/>
                <w:szCs w:val="24"/>
                <w:lang w:val="kk-KZ"/>
              </w:rPr>
              <w:t>Жыл сайын</w:t>
            </w:r>
          </w:p>
        </w:tc>
        <w:tc>
          <w:tcPr>
            <w:tcW w:w="1276" w:type="dxa"/>
          </w:tcPr>
          <w:p w:rsidR="00841F4E" w:rsidRPr="00E322DF" w:rsidRDefault="00841F4E" w:rsidP="00841F4E">
            <w:pPr>
              <w:keepNext/>
              <w:jc w:val="both"/>
              <w:rPr>
                <w:rStyle w:val="a5"/>
                <w:rFonts w:eastAsiaTheme="majorEastAsia"/>
                <w:color w:val="000000" w:themeColor="text1"/>
                <w:sz w:val="24"/>
                <w:szCs w:val="24"/>
                <w:lang w:val="kk-KZ"/>
              </w:rPr>
            </w:pPr>
          </w:p>
        </w:tc>
      </w:tr>
    </w:tbl>
    <w:p w:rsidR="00841F4E" w:rsidRPr="00E322DF" w:rsidRDefault="00841F4E" w:rsidP="00841F4E">
      <w:pPr>
        <w:keepNext/>
        <w:ind w:firstLine="567"/>
        <w:jc w:val="both"/>
        <w:rPr>
          <w:rStyle w:val="a5"/>
          <w:rFonts w:eastAsiaTheme="majorEastAsia"/>
          <w:color w:val="000000" w:themeColor="text1"/>
          <w:lang w:val="kk-KZ"/>
        </w:rPr>
      </w:pPr>
    </w:p>
    <w:p w:rsidR="00841F4E" w:rsidRPr="00E322DF" w:rsidRDefault="00841F4E" w:rsidP="00841F4E">
      <w:pPr>
        <w:tabs>
          <w:tab w:val="left" w:pos="235"/>
        </w:tabs>
        <w:ind w:firstLine="709"/>
        <w:rPr>
          <w:color w:val="000000" w:themeColor="text1"/>
          <w:kern w:val="2"/>
          <w:lang w:val="kk-KZ"/>
        </w:rPr>
      </w:pPr>
    </w:p>
    <w:p w:rsidR="00841F4E" w:rsidRPr="00E322DF" w:rsidRDefault="00841F4E" w:rsidP="00841F4E">
      <w:pPr>
        <w:pStyle w:val="a4"/>
        <w:jc w:val="center"/>
        <w:rPr>
          <w:rFonts w:ascii="Times New Roman" w:hAnsi="Times New Roman" w:cs="Times New Roman"/>
          <w:b/>
          <w:color w:val="000000" w:themeColor="text1"/>
          <w:sz w:val="24"/>
          <w:szCs w:val="24"/>
          <w:lang w:val="kk-KZ"/>
        </w:rPr>
      </w:pPr>
      <w:r w:rsidRPr="00E322DF">
        <w:rPr>
          <w:rFonts w:ascii="Times New Roman" w:hAnsi="Times New Roman" w:cs="Times New Roman"/>
          <w:b/>
          <w:color w:val="000000" w:themeColor="text1"/>
          <w:sz w:val="24"/>
          <w:szCs w:val="24"/>
          <w:lang w:val="kk-KZ"/>
        </w:rPr>
        <w:t>2-міндет.Оқушыларды әлеуметтік қатерлерді төмендету бойынша мәдени-демалыс және алдын алу іс-шараларымен қамту.</w:t>
      </w:r>
    </w:p>
    <w:p w:rsidR="00841F4E" w:rsidRPr="00E322DF" w:rsidRDefault="00841F4E" w:rsidP="00841F4E">
      <w:pPr>
        <w:pStyle w:val="a4"/>
        <w:jc w:val="both"/>
        <w:rPr>
          <w:rFonts w:ascii="Times New Roman" w:hAnsi="Times New Roman" w:cs="Times New Roman"/>
          <w:i/>
          <w:color w:val="000000" w:themeColor="text1"/>
          <w:sz w:val="24"/>
          <w:szCs w:val="24"/>
          <w:lang w:val="kk-KZ"/>
        </w:rPr>
      </w:pPr>
    </w:p>
    <w:tbl>
      <w:tblPr>
        <w:tblStyle w:val="a3"/>
        <w:tblW w:w="0" w:type="auto"/>
        <w:tblLook w:val="04A0"/>
      </w:tblPr>
      <w:tblGrid>
        <w:gridCol w:w="586"/>
        <w:gridCol w:w="6510"/>
        <w:gridCol w:w="2208"/>
        <w:gridCol w:w="549"/>
      </w:tblGrid>
      <w:tr w:rsidR="00841F4E" w:rsidRPr="00B33D5A" w:rsidTr="00841F4E">
        <w:tc>
          <w:tcPr>
            <w:tcW w:w="15417" w:type="dxa"/>
            <w:gridSpan w:val="4"/>
          </w:tcPr>
          <w:p w:rsidR="00841F4E" w:rsidRPr="00E322DF" w:rsidRDefault="00841F4E" w:rsidP="00841F4E">
            <w:pPr>
              <w:pStyle w:val="a4"/>
              <w:jc w:val="center"/>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Іске асыру және күтілетін нәтиже:</w:t>
            </w:r>
          </w:p>
        </w:tc>
      </w:tr>
      <w:tr w:rsidR="00841F4E" w:rsidRPr="00E322DF" w:rsidTr="00841F4E">
        <w:tc>
          <w:tcPr>
            <w:tcW w:w="817"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w:t>
            </w:r>
          </w:p>
        </w:tc>
        <w:tc>
          <w:tcPr>
            <w:tcW w:w="10631" w:type="dxa"/>
          </w:tcPr>
          <w:p w:rsidR="00841F4E" w:rsidRPr="00E322DF" w:rsidRDefault="00841F4E" w:rsidP="007019B5">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 "Қиын" оқушыларды әлеуметтік және психологиялық қолдау</w:t>
            </w:r>
            <w:r w:rsidR="007019B5" w:rsidRPr="00E322DF">
              <w:rPr>
                <w:rFonts w:ascii="Times New Roman" w:hAnsi="Times New Roman" w:cs="Times New Roman"/>
                <w:color w:val="000000" w:themeColor="text1"/>
                <w:sz w:val="24"/>
                <w:szCs w:val="24"/>
                <w:lang w:val="kk-KZ"/>
              </w:rPr>
              <w:t xml:space="preserve"> жүйесін қамтамасыз ету. </w:t>
            </w:r>
          </w:p>
        </w:tc>
        <w:tc>
          <w:tcPr>
            <w:tcW w:w="3119" w:type="dxa"/>
          </w:tcPr>
          <w:p w:rsidR="00841F4E" w:rsidRPr="00E322DF" w:rsidRDefault="00D46664"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Тұрақты </w:t>
            </w:r>
          </w:p>
        </w:tc>
        <w:tc>
          <w:tcPr>
            <w:tcW w:w="850"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2</w:t>
            </w:r>
          </w:p>
        </w:tc>
        <w:tc>
          <w:tcPr>
            <w:tcW w:w="10631" w:type="dxa"/>
          </w:tcPr>
          <w:p w:rsidR="00841F4E" w:rsidRPr="00E322DF" w:rsidRDefault="00841F4E" w:rsidP="00D46664">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Ішкі істер, КІБ, прокуратура органдарымен бірлескен қызметті ұйымдастыру. </w:t>
            </w:r>
          </w:p>
        </w:tc>
        <w:tc>
          <w:tcPr>
            <w:tcW w:w="3119" w:type="dxa"/>
          </w:tcPr>
          <w:p w:rsidR="00841F4E" w:rsidRPr="00E322DF" w:rsidRDefault="00D46664"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Жоспарға сәйкес</w:t>
            </w:r>
          </w:p>
        </w:tc>
        <w:tc>
          <w:tcPr>
            <w:tcW w:w="850"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3</w:t>
            </w:r>
          </w:p>
        </w:tc>
        <w:tc>
          <w:tcPr>
            <w:tcW w:w="10631"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Құқыққа қарсы мінез-құлықтың алдын алу бойынша мәдени-демалыс орталықтарының, ағарту мекемелерінің мүмкіндіктерін тарту</w:t>
            </w:r>
          </w:p>
        </w:tc>
        <w:tc>
          <w:tcPr>
            <w:tcW w:w="3119" w:type="dxa"/>
          </w:tcPr>
          <w:p w:rsidR="00841F4E" w:rsidRPr="00E322DF" w:rsidRDefault="00D46664"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Жоспарға сәйкес</w:t>
            </w:r>
          </w:p>
        </w:tc>
        <w:tc>
          <w:tcPr>
            <w:tcW w:w="850"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4</w:t>
            </w:r>
          </w:p>
        </w:tc>
        <w:tc>
          <w:tcPr>
            <w:tcW w:w="10631"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 xml:space="preserve">Балалар-жасөспірімдер қозғалысымен, оның ішінде "Жас ұлан", "Жас қыран" қозғалыстарымен қамтылған оқушылар үлесін ұлғайту </w:t>
            </w:r>
          </w:p>
        </w:tc>
        <w:tc>
          <w:tcPr>
            <w:tcW w:w="3119" w:type="dxa"/>
          </w:tcPr>
          <w:p w:rsidR="00841F4E" w:rsidRPr="00E322DF" w:rsidRDefault="00841F4E" w:rsidP="00D46664">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202</w:t>
            </w:r>
            <w:r w:rsidR="00FD0BF2" w:rsidRPr="00E322DF">
              <w:rPr>
                <w:rStyle w:val="a5"/>
                <w:rFonts w:ascii="Times New Roman" w:eastAsiaTheme="majorEastAsia" w:hAnsi="Times New Roman" w:cs="Times New Roman"/>
                <w:color w:val="000000" w:themeColor="text1"/>
                <w:sz w:val="24"/>
                <w:szCs w:val="24"/>
                <w:lang w:val="kk-KZ"/>
              </w:rPr>
              <w:t>7</w:t>
            </w:r>
            <w:r w:rsidRPr="00E322DF">
              <w:rPr>
                <w:rStyle w:val="a5"/>
                <w:rFonts w:ascii="Times New Roman" w:eastAsiaTheme="majorEastAsia" w:hAnsi="Times New Roman" w:cs="Times New Roman"/>
                <w:color w:val="000000" w:themeColor="text1"/>
                <w:sz w:val="24"/>
                <w:szCs w:val="24"/>
                <w:lang w:val="kk-KZ"/>
              </w:rPr>
              <w:t xml:space="preserve"> жылға қарай </w:t>
            </w:r>
            <w:r w:rsidR="00D46664" w:rsidRPr="00E322DF">
              <w:rPr>
                <w:rStyle w:val="a5"/>
                <w:rFonts w:ascii="Times New Roman" w:eastAsiaTheme="majorEastAsia" w:hAnsi="Times New Roman" w:cs="Times New Roman"/>
                <w:color w:val="000000" w:themeColor="text1"/>
                <w:sz w:val="24"/>
                <w:szCs w:val="24"/>
                <w:lang w:val="kk-KZ"/>
              </w:rPr>
              <w:t>10</w:t>
            </w:r>
            <w:r w:rsidRPr="00E322DF">
              <w:rPr>
                <w:rStyle w:val="a5"/>
                <w:rFonts w:ascii="Times New Roman" w:eastAsiaTheme="majorEastAsia" w:hAnsi="Times New Roman" w:cs="Times New Roman"/>
                <w:color w:val="000000" w:themeColor="text1"/>
                <w:sz w:val="24"/>
                <w:szCs w:val="24"/>
                <w:lang w:val="kk-KZ"/>
              </w:rPr>
              <w:t>0% дейін</w:t>
            </w:r>
          </w:p>
        </w:tc>
        <w:tc>
          <w:tcPr>
            <w:tcW w:w="850"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5</w:t>
            </w:r>
          </w:p>
        </w:tc>
        <w:tc>
          <w:tcPr>
            <w:tcW w:w="10631"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 xml:space="preserve">Үйірмелердің жұмысымен қамтылған білім алушылардың үлесін арттыру </w:t>
            </w:r>
          </w:p>
        </w:tc>
        <w:tc>
          <w:tcPr>
            <w:tcW w:w="3119" w:type="dxa"/>
          </w:tcPr>
          <w:p w:rsidR="00841F4E" w:rsidRPr="00E322DF" w:rsidRDefault="00566282" w:rsidP="00841F4E">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202</w:t>
            </w:r>
            <w:r w:rsidR="00FD0BF2" w:rsidRPr="00E322DF">
              <w:rPr>
                <w:rStyle w:val="a5"/>
                <w:rFonts w:ascii="Times New Roman" w:eastAsiaTheme="majorEastAsia" w:hAnsi="Times New Roman" w:cs="Times New Roman"/>
                <w:color w:val="000000" w:themeColor="text1"/>
                <w:sz w:val="24"/>
                <w:szCs w:val="24"/>
                <w:lang w:val="kk-KZ"/>
              </w:rPr>
              <w:t>7</w:t>
            </w:r>
            <w:r w:rsidR="00841F4E" w:rsidRPr="00E322DF">
              <w:rPr>
                <w:rStyle w:val="a5"/>
                <w:rFonts w:ascii="Times New Roman" w:eastAsiaTheme="majorEastAsia" w:hAnsi="Times New Roman" w:cs="Times New Roman"/>
                <w:color w:val="000000" w:themeColor="text1"/>
                <w:sz w:val="24"/>
                <w:szCs w:val="24"/>
                <w:lang w:val="kk-KZ"/>
              </w:rPr>
              <w:t xml:space="preserve"> жылға қарай 100%</w:t>
            </w:r>
          </w:p>
        </w:tc>
        <w:tc>
          <w:tcPr>
            <w:tcW w:w="850"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6</w:t>
            </w:r>
          </w:p>
        </w:tc>
        <w:tc>
          <w:tcPr>
            <w:tcW w:w="10631"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 xml:space="preserve">Шахмат үйірмесінде шұғылданатын оқушылардың үлесін арттыру </w:t>
            </w:r>
          </w:p>
        </w:tc>
        <w:tc>
          <w:tcPr>
            <w:tcW w:w="3119" w:type="dxa"/>
          </w:tcPr>
          <w:p w:rsidR="00841F4E" w:rsidRPr="00E322DF" w:rsidRDefault="00841F4E" w:rsidP="00D46664">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202</w:t>
            </w:r>
            <w:r w:rsidR="00FD0BF2" w:rsidRPr="00E322DF">
              <w:rPr>
                <w:rStyle w:val="a5"/>
                <w:rFonts w:ascii="Times New Roman" w:eastAsiaTheme="majorEastAsia" w:hAnsi="Times New Roman" w:cs="Times New Roman"/>
                <w:color w:val="000000" w:themeColor="text1"/>
                <w:sz w:val="24"/>
                <w:szCs w:val="24"/>
                <w:lang w:val="kk-KZ"/>
              </w:rPr>
              <w:t>7</w:t>
            </w:r>
            <w:r w:rsidRPr="00E322DF">
              <w:rPr>
                <w:rStyle w:val="a5"/>
                <w:rFonts w:ascii="Times New Roman" w:eastAsiaTheme="majorEastAsia" w:hAnsi="Times New Roman" w:cs="Times New Roman"/>
                <w:color w:val="000000" w:themeColor="text1"/>
                <w:sz w:val="24"/>
                <w:szCs w:val="24"/>
                <w:lang w:val="kk-KZ"/>
              </w:rPr>
              <w:t xml:space="preserve"> жылға қарай 20%</w:t>
            </w:r>
          </w:p>
        </w:tc>
        <w:tc>
          <w:tcPr>
            <w:tcW w:w="850"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p>
        </w:tc>
      </w:tr>
      <w:tr w:rsidR="00841F4E" w:rsidRPr="00E322DF" w:rsidTr="00841F4E">
        <w:tc>
          <w:tcPr>
            <w:tcW w:w="817"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7</w:t>
            </w:r>
          </w:p>
        </w:tc>
        <w:tc>
          <w:tcPr>
            <w:tcW w:w="10631"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 xml:space="preserve">Мектептің спорт секцияларымен, оның ішінде республикалық балалар-жасөспірімдер спорт турнирлерімен қамтылған білім алушылардың үлесін ұлғайту </w:t>
            </w:r>
          </w:p>
        </w:tc>
        <w:tc>
          <w:tcPr>
            <w:tcW w:w="3119" w:type="dxa"/>
          </w:tcPr>
          <w:p w:rsidR="00841F4E" w:rsidRPr="00E322DF" w:rsidRDefault="00841F4E" w:rsidP="00D46664">
            <w:pPr>
              <w:pStyle w:val="a4"/>
              <w:jc w:val="both"/>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202</w:t>
            </w:r>
            <w:r w:rsidR="00FD0BF2" w:rsidRPr="00E322DF">
              <w:rPr>
                <w:rStyle w:val="a5"/>
                <w:rFonts w:ascii="Times New Roman" w:eastAsiaTheme="majorEastAsia" w:hAnsi="Times New Roman" w:cs="Times New Roman"/>
                <w:color w:val="000000" w:themeColor="text1"/>
                <w:sz w:val="24"/>
                <w:szCs w:val="24"/>
                <w:lang w:val="kk-KZ"/>
              </w:rPr>
              <w:t>7</w:t>
            </w:r>
            <w:r w:rsidRPr="00E322DF">
              <w:rPr>
                <w:rStyle w:val="a5"/>
                <w:rFonts w:ascii="Times New Roman" w:eastAsiaTheme="majorEastAsia" w:hAnsi="Times New Roman" w:cs="Times New Roman"/>
                <w:color w:val="000000" w:themeColor="text1"/>
                <w:sz w:val="24"/>
                <w:szCs w:val="24"/>
                <w:lang w:val="kk-KZ"/>
              </w:rPr>
              <w:t xml:space="preserve"> жылға қарай 10% - ға дейін</w:t>
            </w:r>
          </w:p>
        </w:tc>
        <w:tc>
          <w:tcPr>
            <w:tcW w:w="850" w:type="dxa"/>
          </w:tcPr>
          <w:p w:rsidR="00841F4E" w:rsidRPr="00E322DF" w:rsidRDefault="00841F4E" w:rsidP="00841F4E">
            <w:pPr>
              <w:pStyle w:val="a4"/>
              <w:jc w:val="both"/>
              <w:rPr>
                <w:rFonts w:ascii="Times New Roman" w:hAnsi="Times New Roman" w:cs="Times New Roman"/>
                <w:b/>
                <w:i/>
                <w:color w:val="000000" w:themeColor="text1"/>
                <w:sz w:val="24"/>
                <w:szCs w:val="24"/>
                <w:lang w:val="kk-KZ"/>
              </w:rPr>
            </w:pPr>
          </w:p>
        </w:tc>
      </w:tr>
    </w:tbl>
    <w:p w:rsidR="00841F4E" w:rsidRPr="00E322DF" w:rsidRDefault="00841F4E" w:rsidP="00841F4E">
      <w:pPr>
        <w:tabs>
          <w:tab w:val="left" w:pos="235"/>
        </w:tabs>
        <w:rPr>
          <w:rStyle w:val="a5"/>
          <w:rFonts w:eastAsiaTheme="majorEastAsia"/>
          <w:color w:val="000000" w:themeColor="text1"/>
          <w:lang w:val="kk-KZ"/>
        </w:rPr>
      </w:pPr>
    </w:p>
    <w:p w:rsidR="00841F4E" w:rsidRPr="00E322DF" w:rsidRDefault="00841F4E" w:rsidP="004F0390">
      <w:pPr>
        <w:jc w:val="center"/>
        <w:rPr>
          <w:b/>
          <w:color w:val="000000" w:themeColor="text1"/>
          <w:lang w:val="kk-KZ"/>
        </w:rPr>
      </w:pPr>
      <w:r w:rsidRPr="00E322DF">
        <w:rPr>
          <w:b/>
          <w:color w:val="000000" w:themeColor="text1"/>
          <w:lang w:val="kk-KZ"/>
        </w:rPr>
        <w:t>III бағыт</w:t>
      </w:r>
    </w:p>
    <w:p w:rsidR="00841F4E" w:rsidRPr="00E322DF" w:rsidRDefault="00841F4E" w:rsidP="00841F4E">
      <w:pPr>
        <w:jc w:val="center"/>
        <w:rPr>
          <w:b/>
          <w:color w:val="000000" w:themeColor="text1"/>
          <w:lang w:val="kk-KZ"/>
        </w:rPr>
      </w:pPr>
      <w:r w:rsidRPr="00E322DF">
        <w:rPr>
          <w:b/>
          <w:color w:val="000000" w:themeColor="text1"/>
          <w:lang w:val="kk-KZ"/>
        </w:rPr>
        <w:t>Білім саласындағы аймақтық және мектепшілік бағытталған тәсілдерді іске асыру.</w:t>
      </w:r>
    </w:p>
    <w:p w:rsidR="00841F4E" w:rsidRPr="00E322DF" w:rsidRDefault="00841F4E" w:rsidP="00841F4E">
      <w:pPr>
        <w:rPr>
          <w:rFonts w:eastAsia="Lucida Sans Unicode"/>
          <w:color w:val="000000" w:themeColor="text1"/>
          <w:kern w:val="2"/>
          <w:lang w:val="kk-KZ" w:eastAsia="hi-IN" w:bidi="hi-IN"/>
        </w:rPr>
      </w:pPr>
      <w:r w:rsidRPr="00E322DF">
        <w:rPr>
          <w:b/>
          <w:i/>
          <w:color w:val="000000" w:themeColor="text1"/>
          <w:lang w:val="kk-KZ"/>
        </w:rPr>
        <w:t>1-міндет.</w:t>
      </w:r>
      <w:r w:rsidRPr="00E322DF">
        <w:rPr>
          <w:i/>
          <w:color w:val="000000" w:themeColor="text1"/>
          <w:lang w:val="kk-KZ"/>
        </w:rPr>
        <w:t>Білім беру мазмұнындағы аймақтық проблематиканың көрінісі. Әлеуметтік әріптестікті дамыту.</w:t>
      </w:r>
    </w:p>
    <w:p w:rsidR="00841F4E" w:rsidRPr="00E322DF" w:rsidRDefault="00841F4E" w:rsidP="00841F4E">
      <w:pPr>
        <w:pStyle w:val="a4"/>
        <w:jc w:val="both"/>
        <w:rPr>
          <w:rFonts w:ascii="Times New Roman" w:hAnsi="Times New Roman" w:cs="Times New Roman"/>
          <w:color w:val="000000" w:themeColor="text1"/>
          <w:sz w:val="24"/>
          <w:szCs w:val="24"/>
          <w:lang w:val="kk-KZ"/>
        </w:rPr>
      </w:pPr>
    </w:p>
    <w:tbl>
      <w:tblPr>
        <w:tblStyle w:val="a3"/>
        <w:tblW w:w="0" w:type="auto"/>
        <w:tblLook w:val="04A0"/>
      </w:tblPr>
      <w:tblGrid>
        <w:gridCol w:w="640"/>
        <w:gridCol w:w="6623"/>
        <w:gridCol w:w="1903"/>
        <w:gridCol w:w="687"/>
      </w:tblGrid>
      <w:tr w:rsidR="00841F4E" w:rsidRPr="00B33D5A" w:rsidTr="00B4458F">
        <w:tc>
          <w:tcPr>
            <w:tcW w:w="9853" w:type="dxa"/>
            <w:gridSpan w:val="4"/>
          </w:tcPr>
          <w:p w:rsidR="00841F4E" w:rsidRPr="00E322DF" w:rsidRDefault="00841F4E" w:rsidP="00841F4E">
            <w:pPr>
              <w:pStyle w:val="a4"/>
              <w:jc w:val="center"/>
              <w:rPr>
                <w:rFonts w:ascii="Times New Roman" w:hAnsi="Times New Roman" w:cs="Times New Roman"/>
                <w:color w:val="000000" w:themeColor="text1"/>
                <w:sz w:val="24"/>
                <w:szCs w:val="24"/>
                <w:lang w:val="kk-KZ"/>
              </w:rPr>
            </w:pPr>
            <w:r w:rsidRPr="00E322DF">
              <w:rPr>
                <w:rFonts w:ascii="Times New Roman" w:hAnsi="Times New Roman" w:cs="Times New Roman"/>
                <w:b/>
                <w:i/>
                <w:color w:val="000000" w:themeColor="text1"/>
                <w:sz w:val="24"/>
                <w:szCs w:val="24"/>
                <w:lang w:val="kk-KZ"/>
              </w:rPr>
              <w:t>Іске асыру және күтілетін нәтиже:</w:t>
            </w: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 жоспарының вариативті бөлігін анықтаудағы өңірлік тақырыпты қамтамасыз ету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Әлеуметтік әріптестердің ұсынымдарына сәйкес өңірдің қажеттіліктеріне бағдарланған факультативтік курстарды енгізу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3-тен кем емес</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3</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5-сынып оқушыларымен кәсіптік диагностика және кәсіптік бағдар беру жұмыстарын жүргізу </w:t>
            </w:r>
          </w:p>
        </w:tc>
        <w:tc>
          <w:tcPr>
            <w:tcW w:w="1903" w:type="dxa"/>
          </w:tcPr>
          <w:p w:rsidR="00841F4E" w:rsidRPr="00E322DF" w:rsidRDefault="00566282" w:rsidP="00672BAB">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3</w:t>
            </w:r>
            <w:r w:rsidR="00841F4E" w:rsidRPr="00E322DF">
              <w:rPr>
                <w:rFonts w:ascii="Times New Roman" w:hAnsi="Times New Roman" w:cs="Times New Roman"/>
                <w:color w:val="000000" w:themeColor="text1"/>
                <w:sz w:val="24"/>
                <w:szCs w:val="24"/>
                <w:lang w:val="kk-KZ"/>
              </w:rPr>
              <w:t xml:space="preserve"> жылдан бастап</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4</w:t>
            </w:r>
          </w:p>
        </w:tc>
        <w:tc>
          <w:tcPr>
            <w:tcW w:w="6623" w:type="dxa"/>
          </w:tcPr>
          <w:p w:rsidR="00841F4E" w:rsidRPr="00E322DF" w:rsidRDefault="00841F4E" w:rsidP="00D46664">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7-10 сыныптарға кәсіби даярлау негіздері мен ерте кәсіптік бағдар беру жобаларын енгізу</w:t>
            </w:r>
          </w:p>
        </w:tc>
        <w:tc>
          <w:tcPr>
            <w:tcW w:w="1903" w:type="dxa"/>
          </w:tcPr>
          <w:p w:rsidR="00841F4E" w:rsidRPr="00E322DF" w:rsidRDefault="00566282" w:rsidP="00672BAB">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4</w:t>
            </w:r>
            <w:r w:rsidR="00D46664" w:rsidRPr="00E322DF">
              <w:rPr>
                <w:rFonts w:ascii="Times New Roman" w:hAnsi="Times New Roman" w:cs="Times New Roman"/>
                <w:color w:val="000000" w:themeColor="text1"/>
                <w:sz w:val="24"/>
                <w:szCs w:val="24"/>
                <w:lang w:val="kk-KZ"/>
              </w:rPr>
              <w:t xml:space="preserve"> жылдан бастап</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rPr>
          <w:trHeight w:val="654"/>
        </w:trPr>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5</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Жоғары мектепте (10-11 сыныптар) 2 бағыт бойынша таңдау бойынша оқу профилін қамтамасыз ету:</w:t>
            </w:r>
          </w:p>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жаратылыстану-математикалық;</w:t>
            </w:r>
          </w:p>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 қоғамдық-гуманитарлық </w:t>
            </w:r>
          </w:p>
        </w:tc>
        <w:tc>
          <w:tcPr>
            <w:tcW w:w="1903" w:type="dxa"/>
          </w:tcPr>
          <w:p w:rsidR="00841F4E" w:rsidRPr="00E322DF" w:rsidRDefault="00566282" w:rsidP="00672BAB">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3</w:t>
            </w:r>
            <w:r w:rsidR="00841F4E" w:rsidRPr="00E322DF">
              <w:rPr>
                <w:rFonts w:ascii="Times New Roman" w:hAnsi="Times New Roman" w:cs="Times New Roman"/>
                <w:color w:val="000000" w:themeColor="text1"/>
                <w:sz w:val="24"/>
                <w:szCs w:val="24"/>
                <w:lang w:val="kk-KZ"/>
              </w:rPr>
              <w:t xml:space="preserve"> жылдан бастап</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lastRenderedPageBreak/>
              <w:t>6</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алушылардың, олардың ата-аналарының анықталған бейімділігі мен сұраныстарын, өңірдің қажеттілігін және мектеп пен әлеуметтік серіктестердің мүмкіндіктерін ескере отырып, таңдау бойынша қосымша курстардың мазмұны мен ОӘК әзірлеу </w:t>
            </w:r>
          </w:p>
        </w:tc>
        <w:tc>
          <w:tcPr>
            <w:tcW w:w="1903" w:type="dxa"/>
          </w:tcPr>
          <w:p w:rsidR="00841F4E" w:rsidRPr="00E322DF" w:rsidRDefault="00841F4E" w:rsidP="00D46664">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4</w:t>
            </w:r>
            <w:r w:rsidRPr="00E322DF">
              <w:rPr>
                <w:rFonts w:ascii="Times New Roman" w:hAnsi="Times New Roman" w:cs="Times New Roman"/>
                <w:color w:val="000000" w:themeColor="text1"/>
                <w:sz w:val="24"/>
                <w:szCs w:val="24"/>
                <w:lang w:val="kk-KZ"/>
              </w:rPr>
              <w:t xml:space="preserve"> жылдан бастап</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7</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Жалпы және кәсіптік білім беру арасындағы сабақтастықты қамтамасыз ете отырып, колледж, жоғары оқу орындарының оқытушылары, жұмыс берушілер тұлғасындағы әлеуметтік әріптестерді таңдау бойынша курстарды әзірлеуге және жүргізуге тарту, мектеп түлектерінің неғұрлым тиімді өзін-өзі анықтауы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8</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Бейіналды және бейінді оқытуды енгізудің әрбір кезеңінде нәтижелер мониторингін ұйымдастыру және жүргізу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9</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Бейіндік сыныптарға қабылдау, бейінді сыныптардың (топтардың) жұмысы туралы ақпараттық ашықтықты қамтамасыз ету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10</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Бейінді және бейінді оқытуды іске асыру жағдайында балаларға қосымша білім беру, мәдениет және спорт ұйымдарымен, базалық кәсіпорындармен және ұйымдармен өзара іс-қимыл моделін әзірлеу және бекіту </w:t>
            </w:r>
          </w:p>
        </w:tc>
        <w:tc>
          <w:tcPr>
            <w:tcW w:w="1903" w:type="dxa"/>
          </w:tcPr>
          <w:p w:rsidR="00841F4E" w:rsidRPr="00E322DF" w:rsidRDefault="00841F4E" w:rsidP="00D46664">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4</w:t>
            </w:r>
            <w:r w:rsidRPr="00E322DF">
              <w:rPr>
                <w:rFonts w:ascii="Times New Roman" w:hAnsi="Times New Roman" w:cs="Times New Roman"/>
                <w:color w:val="000000" w:themeColor="text1"/>
                <w:sz w:val="24"/>
                <w:szCs w:val="24"/>
                <w:lang w:val="kk-KZ"/>
              </w:rPr>
              <w:t>ж.</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11</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ЖОО-мен, ТжКБ ұйымдарымен өзара іс-қимыл туралы ұзақ мерзімді шарттарға қол қою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кемінде 5 шарт</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12</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Оқушылардың ғылыми жобаларына кеңес беруге және басшылық жасауға әлеуметтік әріптестерді тарту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r w:rsidR="00841F4E" w:rsidRPr="00E322DF" w:rsidTr="00B4458F">
        <w:tc>
          <w:tcPr>
            <w:tcW w:w="640"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13</w:t>
            </w:r>
          </w:p>
        </w:tc>
        <w:tc>
          <w:tcPr>
            <w:tcW w:w="662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Педагогтардың қалалық, облыстық және республикалық конкурстарға таңдау бойынша курстар бағдарламаларын әзірлеу бойынша қатысуы </w:t>
            </w:r>
          </w:p>
        </w:tc>
        <w:tc>
          <w:tcPr>
            <w:tcW w:w="1903"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жыл сайын 3-5 бағдарлама</w:t>
            </w:r>
          </w:p>
        </w:tc>
        <w:tc>
          <w:tcPr>
            <w:tcW w:w="687" w:type="dxa"/>
          </w:tcPr>
          <w:p w:rsidR="00841F4E" w:rsidRPr="00E322DF" w:rsidRDefault="00841F4E" w:rsidP="00841F4E">
            <w:pPr>
              <w:pStyle w:val="a4"/>
              <w:jc w:val="both"/>
              <w:rPr>
                <w:rFonts w:ascii="Times New Roman" w:hAnsi="Times New Roman" w:cs="Times New Roman"/>
                <w:color w:val="000000" w:themeColor="text1"/>
                <w:sz w:val="24"/>
                <w:szCs w:val="24"/>
                <w:lang w:val="kk-KZ"/>
              </w:rPr>
            </w:pPr>
          </w:p>
        </w:tc>
      </w:tr>
    </w:tbl>
    <w:p w:rsidR="00841F4E" w:rsidRPr="00E322DF" w:rsidRDefault="00841F4E" w:rsidP="00841F4E">
      <w:pPr>
        <w:pStyle w:val="a8"/>
        <w:spacing w:after="0"/>
        <w:ind w:firstLine="709"/>
        <w:jc w:val="center"/>
        <w:rPr>
          <w:rStyle w:val="a5"/>
          <w:rFonts w:eastAsiaTheme="majorEastAsia"/>
          <w:color w:val="000000" w:themeColor="text1"/>
          <w:lang w:val="kk-KZ"/>
        </w:rPr>
      </w:pPr>
      <w:r w:rsidRPr="00E322DF">
        <w:rPr>
          <w:rStyle w:val="a5"/>
          <w:rFonts w:eastAsiaTheme="majorEastAsia"/>
          <w:b/>
          <w:color w:val="000000" w:themeColor="text1"/>
          <w:lang w:val="kk-KZ"/>
        </w:rPr>
        <w:t xml:space="preserve">2-міндет. Оқушылардың өзін-өзі басқару жүйесін дамыту </w:t>
      </w:r>
    </w:p>
    <w:tbl>
      <w:tblPr>
        <w:tblStyle w:val="a3"/>
        <w:tblW w:w="0" w:type="auto"/>
        <w:tblLook w:val="04A0"/>
      </w:tblPr>
      <w:tblGrid>
        <w:gridCol w:w="692"/>
        <w:gridCol w:w="6623"/>
        <w:gridCol w:w="1755"/>
        <w:gridCol w:w="783"/>
      </w:tblGrid>
      <w:tr w:rsidR="00841F4E" w:rsidRPr="00B33D5A" w:rsidTr="00841F4E">
        <w:tc>
          <w:tcPr>
            <w:tcW w:w="15276" w:type="dxa"/>
            <w:gridSpan w:val="4"/>
          </w:tcPr>
          <w:p w:rsidR="00841F4E" w:rsidRPr="00E322DF" w:rsidRDefault="00841F4E" w:rsidP="00841F4E">
            <w:pPr>
              <w:pStyle w:val="a8"/>
              <w:spacing w:after="0"/>
              <w:ind w:firstLine="709"/>
              <w:jc w:val="center"/>
              <w:rPr>
                <w:rStyle w:val="a5"/>
                <w:rFonts w:eastAsiaTheme="majorEastAsia"/>
                <w:b/>
                <w:i/>
                <w:color w:val="000000" w:themeColor="text1"/>
                <w:sz w:val="24"/>
                <w:szCs w:val="24"/>
                <w:lang w:val="kk-KZ"/>
              </w:rPr>
            </w:pPr>
            <w:r w:rsidRPr="00E322DF">
              <w:rPr>
                <w:rStyle w:val="a5"/>
                <w:rFonts w:eastAsiaTheme="majorEastAsia"/>
                <w:b/>
                <w:i/>
                <w:color w:val="000000" w:themeColor="text1"/>
                <w:sz w:val="24"/>
                <w:szCs w:val="24"/>
                <w:lang w:val="kk-KZ"/>
              </w:rPr>
              <w:t>Іске асыру және күтілетін нәтиже:</w:t>
            </w: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Сыныптағы балалардың өзін-өзі басқару негізі ретінде «Көшбасшылыққа қадам» тәрбие жүйесін әзірлеу және іске асыру </w:t>
            </w:r>
          </w:p>
        </w:tc>
        <w:tc>
          <w:tcPr>
            <w:tcW w:w="2551" w:type="dxa"/>
          </w:tcPr>
          <w:p w:rsidR="00841F4E" w:rsidRPr="00E322DF" w:rsidRDefault="00841F4E" w:rsidP="00D46664">
            <w:pPr>
              <w:pStyle w:val="a8"/>
              <w:spacing w:after="0"/>
              <w:ind w:right="-108"/>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202</w:t>
            </w:r>
            <w:r w:rsidR="00FD0BF2" w:rsidRPr="00E322DF">
              <w:rPr>
                <w:rStyle w:val="a5"/>
                <w:rFonts w:eastAsiaTheme="majorEastAsia"/>
                <w:color w:val="000000" w:themeColor="text1"/>
                <w:sz w:val="24"/>
                <w:szCs w:val="24"/>
                <w:lang w:val="kk-KZ"/>
              </w:rPr>
              <w:t>2</w:t>
            </w:r>
            <w:r w:rsidRPr="00E322DF">
              <w:rPr>
                <w:rStyle w:val="a5"/>
                <w:rFonts w:eastAsiaTheme="majorEastAsia"/>
                <w:color w:val="000000" w:themeColor="text1"/>
                <w:sz w:val="24"/>
                <w:szCs w:val="24"/>
                <w:lang w:val="kk-KZ"/>
              </w:rPr>
              <w:t xml:space="preserve"> жылдан бастап</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Сынып ұжымдарының табыстылығының ретингтік жүйесін енгізу </w:t>
            </w:r>
          </w:p>
        </w:tc>
        <w:tc>
          <w:tcPr>
            <w:tcW w:w="2551" w:type="dxa"/>
          </w:tcPr>
          <w:p w:rsidR="00841F4E" w:rsidRPr="00E322DF" w:rsidRDefault="00841F4E" w:rsidP="00D46664">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202</w:t>
            </w:r>
            <w:r w:rsidR="00FD0BF2" w:rsidRPr="00E322DF">
              <w:rPr>
                <w:rStyle w:val="a5"/>
                <w:rFonts w:eastAsiaTheme="majorEastAsia"/>
                <w:color w:val="000000" w:themeColor="text1"/>
                <w:sz w:val="24"/>
                <w:szCs w:val="24"/>
                <w:lang w:val="kk-KZ"/>
              </w:rPr>
              <w:t>4</w:t>
            </w:r>
            <w:r w:rsidRPr="00E322DF">
              <w:rPr>
                <w:rStyle w:val="a5"/>
                <w:rFonts w:eastAsiaTheme="majorEastAsia"/>
                <w:color w:val="000000" w:themeColor="text1"/>
                <w:sz w:val="24"/>
                <w:szCs w:val="24"/>
                <w:lang w:val="kk-KZ"/>
              </w:rPr>
              <w:t xml:space="preserve"> жылдан бастап</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3</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Оқушылардың әлеуметтік жауапкершілігін, адамгершілік міндеттерін көрсету, өздерінің үздік қасиеттерін афишалау үшін жағдай жасау. «Мен – көшбасшымын»конкурстарын өткізу </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үнемі</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4</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Оқушылардың өзін-өзі басқару органдарын дамыту. ""Ең үздік сынып"  сынып ұжымының шығармашылық белсенділігінің конкурсын өткізу </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жыл сайын</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5</w:t>
            </w:r>
          </w:p>
        </w:tc>
        <w:tc>
          <w:tcPr>
            <w:tcW w:w="10348" w:type="dxa"/>
          </w:tcPr>
          <w:p w:rsidR="00841F4E" w:rsidRPr="00E322DF" w:rsidRDefault="00841F4E" w:rsidP="00D46664">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Мектеп Парламентін құру (202</w:t>
            </w:r>
            <w:r w:rsidR="00D46664" w:rsidRPr="00E322DF">
              <w:rPr>
                <w:rStyle w:val="a5"/>
                <w:rFonts w:eastAsiaTheme="majorEastAsia"/>
                <w:color w:val="000000" w:themeColor="text1"/>
                <w:sz w:val="24"/>
                <w:szCs w:val="24"/>
                <w:lang w:val="kk-KZ"/>
              </w:rPr>
              <w:t>1</w:t>
            </w:r>
            <w:r w:rsidRPr="00E322DF">
              <w:rPr>
                <w:rStyle w:val="a5"/>
                <w:rFonts w:eastAsiaTheme="majorEastAsia"/>
                <w:color w:val="000000" w:themeColor="text1"/>
                <w:sz w:val="24"/>
                <w:szCs w:val="24"/>
                <w:lang w:val="kk-KZ"/>
              </w:rPr>
              <w:t xml:space="preserve"> жылдан бастап), " Президент сайлауы</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тұрақты</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6</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Мектептегі "электрондық үкіметті" енгізу </w:t>
            </w:r>
          </w:p>
        </w:tc>
        <w:tc>
          <w:tcPr>
            <w:tcW w:w="2551" w:type="dxa"/>
          </w:tcPr>
          <w:p w:rsidR="00841F4E" w:rsidRPr="00E322DF" w:rsidRDefault="00841F4E" w:rsidP="00566282">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202</w:t>
            </w:r>
            <w:r w:rsidR="00FD0BF2" w:rsidRPr="00E322DF">
              <w:rPr>
                <w:rStyle w:val="a5"/>
                <w:rFonts w:eastAsiaTheme="majorEastAsia"/>
                <w:color w:val="000000" w:themeColor="text1"/>
                <w:sz w:val="24"/>
                <w:szCs w:val="24"/>
                <w:lang w:val="kk-KZ"/>
              </w:rPr>
              <w:t>5</w:t>
            </w:r>
            <w:r w:rsidRPr="00E322DF">
              <w:rPr>
                <w:rStyle w:val="a5"/>
                <w:rFonts w:eastAsiaTheme="majorEastAsia"/>
                <w:color w:val="000000" w:themeColor="text1"/>
                <w:sz w:val="24"/>
                <w:szCs w:val="24"/>
                <w:lang w:val="kk-KZ"/>
              </w:rPr>
              <w:t xml:space="preserve"> жылдан бастап</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7</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Әр білім алушыға іс-шаралар, акциялар, ойындар, тренингтер, рөлдік және іскерлік ойындар, әлеуметтік маңызды акциялар, флэш - мобтар, фестивальдар, конкурстар жүйесінде ашуға мүмкіндік беретін әлеуметтік-педагогикалық кеңістікті ұйымдастыру.</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тұрақты</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8</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Әлеуметтік-бағытталған бағдарламаларды іске асыру (төзімділік бағдарламасы, дүниетанымдық кино, демократия </w:t>
            </w:r>
            <w:r w:rsidRPr="00E322DF">
              <w:rPr>
                <w:rStyle w:val="a5"/>
                <w:rFonts w:eastAsiaTheme="majorEastAsia"/>
                <w:color w:val="000000" w:themeColor="text1"/>
                <w:sz w:val="24"/>
                <w:szCs w:val="24"/>
                <w:lang w:val="kk-KZ"/>
              </w:rPr>
              <w:lastRenderedPageBreak/>
              <w:t xml:space="preserve">мектебі, пікірталас клубы, Трио студиясы және т.б.) </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lastRenderedPageBreak/>
              <w:t>тұрақты</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lastRenderedPageBreak/>
              <w:t>9</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Социум өкілдерін тарта отырып және социум үшін волонтерлік қызметті ұйымдастыру </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үнемі</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10</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Білім алушылар үшін әлеуметтік жауапкершілік аймағын анықтау</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тұрақты</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11</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Оқушыларды әлеуметтік жобалау бойынша жұмысты ұйымдастыру</w:t>
            </w:r>
          </w:p>
        </w:tc>
        <w:tc>
          <w:tcPr>
            <w:tcW w:w="2551" w:type="dxa"/>
          </w:tcPr>
          <w:p w:rsidR="00841F4E" w:rsidRPr="00E322DF" w:rsidRDefault="00D46664"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Үнемі </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12</w:t>
            </w:r>
          </w:p>
        </w:tc>
        <w:tc>
          <w:tcPr>
            <w:tcW w:w="1034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Оқушылардың әлеуметтік жобаларын әзірлеу. Жергілікті қоғамдастық проблемаларын шешу бойынша әлеуметтік серіктестермен өзара іс-қимыл жасау</w:t>
            </w:r>
            <w:r w:rsidRPr="00E322DF">
              <w:rPr>
                <w:color w:val="000000" w:themeColor="text1"/>
                <w:sz w:val="24"/>
                <w:szCs w:val="24"/>
                <w:lang w:val="kk-KZ"/>
              </w:rPr>
              <w:t>.</w:t>
            </w:r>
          </w:p>
        </w:tc>
        <w:tc>
          <w:tcPr>
            <w:tcW w:w="2551" w:type="dxa"/>
          </w:tcPr>
          <w:p w:rsidR="00841F4E" w:rsidRPr="00E322DF" w:rsidRDefault="00D46664"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Үнемі </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r w:rsidR="00841F4E" w:rsidRPr="00E322DF" w:rsidTr="00841F4E">
        <w:tc>
          <w:tcPr>
            <w:tcW w:w="959"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13</w:t>
            </w:r>
          </w:p>
        </w:tc>
        <w:tc>
          <w:tcPr>
            <w:tcW w:w="10348" w:type="dxa"/>
          </w:tcPr>
          <w:p w:rsidR="00841F4E" w:rsidRPr="00E322DF" w:rsidRDefault="00841F4E" w:rsidP="00D46664">
            <w:pPr>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 xml:space="preserve">Әлеуметтік-бағытталған жобаларды іске асыру (сабақтан тыс, сыныптан тыс қызмет, бейресми білім беру, әлеуметтік жобалар жәрмеңкесі (файндрайзинг) және т. б.). "Менің мектебім - менің үйім" оқушылардың шығармашылық белсенділігінің конкурсын өткізу </w:t>
            </w:r>
          </w:p>
        </w:tc>
        <w:tc>
          <w:tcPr>
            <w:tcW w:w="2551" w:type="dxa"/>
          </w:tcPr>
          <w:p w:rsidR="00841F4E" w:rsidRPr="00E322DF" w:rsidRDefault="00841F4E" w:rsidP="00841F4E">
            <w:pPr>
              <w:pStyle w:val="a8"/>
              <w:spacing w:after="0"/>
              <w:jc w:val="both"/>
              <w:rPr>
                <w:rStyle w:val="a5"/>
                <w:rFonts w:eastAsiaTheme="majorEastAsia"/>
                <w:color w:val="000000" w:themeColor="text1"/>
                <w:sz w:val="24"/>
                <w:szCs w:val="24"/>
                <w:lang w:val="kk-KZ"/>
              </w:rPr>
            </w:pPr>
            <w:r w:rsidRPr="00E322DF">
              <w:rPr>
                <w:rStyle w:val="a5"/>
                <w:rFonts w:eastAsiaTheme="majorEastAsia"/>
                <w:color w:val="000000" w:themeColor="text1"/>
                <w:sz w:val="24"/>
                <w:szCs w:val="24"/>
                <w:lang w:val="kk-KZ"/>
              </w:rPr>
              <w:t>жыл сайын</w:t>
            </w:r>
          </w:p>
        </w:tc>
        <w:tc>
          <w:tcPr>
            <w:tcW w:w="1418" w:type="dxa"/>
          </w:tcPr>
          <w:p w:rsidR="00841F4E" w:rsidRPr="00E322DF" w:rsidRDefault="00841F4E" w:rsidP="00841F4E">
            <w:pPr>
              <w:pStyle w:val="a8"/>
              <w:spacing w:after="0"/>
              <w:jc w:val="both"/>
              <w:rPr>
                <w:rStyle w:val="a5"/>
                <w:rFonts w:eastAsiaTheme="majorEastAsia"/>
                <w:color w:val="000000" w:themeColor="text1"/>
                <w:sz w:val="24"/>
                <w:szCs w:val="24"/>
                <w:lang w:val="kk-KZ"/>
              </w:rPr>
            </w:pPr>
          </w:p>
        </w:tc>
      </w:tr>
    </w:tbl>
    <w:p w:rsidR="00841F4E" w:rsidRPr="00E322DF" w:rsidRDefault="00841F4E" w:rsidP="00841F4E">
      <w:pPr>
        <w:ind w:firstLine="567"/>
        <w:jc w:val="both"/>
        <w:rPr>
          <w:b/>
          <w:color w:val="000000" w:themeColor="text1"/>
          <w:kern w:val="2"/>
          <w:lang w:val="kk-KZ"/>
        </w:rPr>
      </w:pPr>
    </w:p>
    <w:p w:rsidR="0047161A" w:rsidRPr="00E322DF" w:rsidRDefault="0047161A" w:rsidP="00841F4E">
      <w:pPr>
        <w:pStyle w:val="a4"/>
        <w:jc w:val="center"/>
        <w:rPr>
          <w:rFonts w:ascii="Times New Roman" w:hAnsi="Times New Roman" w:cs="Times New Roman"/>
          <w:b/>
          <w:color w:val="000000" w:themeColor="text1"/>
          <w:sz w:val="24"/>
          <w:szCs w:val="24"/>
          <w:lang w:val="kk-KZ"/>
        </w:rPr>
      </w:pPr>
    </w:p>
    <w:p w:rsidR="00841F4E" w:rsidRPr="00E322DF" w:rsidRDefault="00841F4E" w:rsidP="00841F4E">
      <w:pPr>
        <w:pStyle w:val="a4"/>
        <w:jc w:val="center"/>
        <w:rPr>
          <w:rFonts w:ascii="Times New Roman" w:hAnsi="Times New Roman" w:cs="Times New Roman"/>
          <w:b/>
          <w:color w:val="000000" w:themeColor="text1"/>
          <w:sz w:val="24"/>
          <w:szCs w:val="24"/>
          <w:lang w:val="kk-KZ"/>
        </w:rPr>
      </w:pPr>
      <w:r w:rsidRPr="00E322DF">
        <w:rPr>
          <w:rFonts w:ascii="Times New Roman" w:hAnsi="Times New Roman" w:cs="Times New Roman"/>
          <w:b/>
          <w:color w:val="000000" w:themeColor="text1"/>
          <w:sz w:val="24"/>
          <w:szCs w:val="24"/>
          <w:lang w:val="kk-KZ"/>
        </w:rPr>
        <w:t xml:space="preserve">3-міндет. </w:t>
      </w:r>
    </w:p>
    <w:p w:rsidR="00841F4E" w:rsidRPr="00E322DF" w:rsidRDefault="00841F4E" w:rsidP="0047161A">
      <w:pPr>
        <w:pStyle w:val="a4"/>
        <w:jc w:val="center"/>
        <w:rPr>
          <w:rFonts w:ascii="Times New Roman" w:hAnsi="Times New Roman" w:cs="Times New Roman"/>
          <w:b/>
          <w:color w:val="000000" w:themeColor="text1"/>
          <w:sz w:val="24"/>
          <w:szCs w:val="24"/>
          <w:lang w:val="kk-KZ"/>
        </w:rPr>
      </w:pPr>
      <w:r w:rsidRPr="00E322DF">
        <w:rPr>
          <w:rFonts w:ascii="Times New Roman" w:hAnsi="Times New Roman" w:cs="Times New Roman"/>
          <w:b/>
          <w:color w:val="000000" w:themeColor="text1"/>
          <w:sz w:val="24"/>
          <w:szCs w:val="24"/>
          <w:lang w:val="kk-KZ"/>
        </w:rPr>
        <w:t>Дарынды және талантты балаларды қолдау жүйесін дамыту.</w:t>
      </w:r>
    </w:p>
    <w:tbl>
      <w:tblPr>
        <w:tblStyle w:val="a3"/>
        <w:tblW w:w="0" w:type="auto"/>
        <w:tblLook w:val="04A0"/>
      </w:tblPr>
      <w:tblGrid>
        <w:gridCol w:w="534"/>
        <w:gridCol w:w="6945"/>
        <w:gridCol w:w="1519"/>
        <w:gridCol w:w="855"/>
      </w:tblGrid>
      <w:tr w:rsidR="00841F4E" w:rsidRPr="00B33D5A" w:rsidTr="00687214">
        <w:tc>
          <w:tcPr>
            <w:tcW w:w="9853" w:type="dxa"/>
            <w:gridSpan w:val="4"/>
          </w:tcPr>
          <w:p w:rsidR="00841F4E" w:rsidRPr="00E322DF" w:rsidRDefault="00841F4E" w:rsidP="0047161A">
            <w:pPr>
              <w:pStyle w:val="a4"/>
              <w:jc w:val="center"/>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Іске асыру және күтілетін нәтиже:</w:t>
            </w: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"Дарынды балалар"электрондық банкінің жұмыс істеуі. </w:t>
            </w:r>
          </w:p>
          <w:p w:rsidR="00841F4E" w:rsidRPr="00E322DF" w:rsidRDefault="00841F4E" w:rsidP="007F08EB">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Дарынды балалармен жұмысты реттейтін жергілікті актілерді әзірлеу: </w:t>
            </w:r>
          </w:p>
          <w:p w:rsidR="00841F4E" w:rsidRPr="00E322DF" w:rsidRDefault="00841F4E" w:rsidP="007F08EB">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Дарынды балалар "бағдарламасы»;</w:t>
            </w:r>
          </w:p>
          <w:p w:rsidR="00841F4E" w:rsidRPr="00E322DF" w:rsidRDefault="00841F4E" w:rsidP="007F08EB">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Оқушылардың ғылыми қоғамы туралы ереж</w:t>
            </w:r>
            <w:r w:rsidR="007F08EB" w:rsidRPr="00E322DF">
              <w:rPr>
                <w:rFonts w:ascii="Times New Roman" w:hAnsi="Times New Roman" w:cs="Times New Roman"/>
                <w:color w:val="000000" w:themeColor="text1"/>
                <w:sz w:val="24"/>
                <w:szCs w:val="24"/>
                <w:lang w:val="kk-KZ"/>
              </w:rPr>
              <w:t>е;</w:t>
            </w:r>
          </w:p>
          <w:p w:rsidR="00841F4E" w:rsidRPr="00E322DF" w:rsidRDefault="00841F4E" w:rsidP="007F08EB">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Мектеп олимпиадасы туралы ереже; </w:t>
            </w:r>
          </w:p>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Оқу-зерттеу жұмыстарының мектепішілік ғылыми-практикалық конференциясы туралы ереже </w:t>
            </w:r>
          </w:p>
        </w:tc>
        <w:tc>
          <w:tcPr>
            <w:tcW w:w="1519" w:type="dxa"/>
          </w:tcPr>
          <w:p w:rsidR="00841F4E" w:rsidRPr="00E322DF" w:rsidRDefault="00566282"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5</w:t>
            </w:r>
            <w:r w:rsidR="00841F4E" w:rsidRPr="00E322DF">
              <w:rPr>
                <w:rFonts w:ascii="Times New Roman" w:hAnsi="Times New Roman" w:cs="Times New Roman"/>
                <w:color w:val="000000" w:themeColor="text1"/>
                <w:sz w:val="24"/>
                <w:szCs w:val="24"/>
                <w:lang w:val="kk-KZ"/>
              </w:rPr>
              <w:t xml:space="preserve"> ж</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2</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Дарынды балалармен жұмысты психологиялық-педагогикалық сүйемелдеу: </w:t>
            </w:r>
          </w:p>
          <w:p w:rsidR="00841F4E" w:rsidRPr="00E322DF" w:rsidRDefault="00841F4E" w:rsidP="00841F4E">
            <w:pPr>
              <w:pStyle w:val="a4"/>
              <w:ind w:left="720"/>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оқытудың әртүрлі сатыларында дарынды балаларды анықтау,</w:t>
            </w:r>
          </w:p>
          <w:p w:rsidR="00841F4E" w:rsidRPr="00E322DF" w:rsidRDefault="00841F4E" w:rsidP="00841F4E">
            <w:pPr>
              <w:pStyle w:val="a4"/>
              <w:ind w:left="720"/>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білім беру кеңістігі субъектілерінің жайлылық деңгейін, дарындылығын дамыту серпінін айқындау</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3</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Дарынды балалардың жеке бағдарларын әзірлеу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4</w:t>
            </w:r>
          </w:p>
        </w:tc>
        <w:tc>
          <w:tcPr>
            <w:tcW w:w="6945"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алушылардың зияткерлік іскерлігін дамытуға бағытталған авторлық бағдарламалар, оқу және </w:t>
            </w:r>
            <w:r w:rsidR="007F08EB" w:rsidRPr="00E322DF">
              <w:rPr>
                <w:rFonts w:ascii="Times New Roman" w:hAnsi="Times New Roman" w:cs="Times New Roman"/>
                <w:color w:val="000000" w:themeColor="text1"/>
                <w:sz w:val="24"/>
                <w:szCs w:val="24"/>
                <w:lang w:val="kk-KZ"/>
              </w:rPr>
              <w:t xml:space="preserve">таңдау бойынша курстар әзірлеу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5</w:t>
            </w:r>
          </w:p>
        </w:tc>
        <w:tc>
          <w:tcPr>
            <w:tcW w:w="6945"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Дарынды балалардың шығармашылық қабілеттерін дамыту үшін қосымша білім беру жүйесін кеңейту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6</w:t>
            </w:r>
          </w:p>
        </w:tc>
        <w:tc>
          <w:tcPr>
            <w:tcW w:w="6945"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Әлеуметтік әріптестерді (жоғары оқу орындарының оқытушыларын, жұмыс берушілерді, бизнес-құрылымдардың, ҰАҚ өкілдерін) білім алушылардың зерттеу және шығармашыл</w:t>
            </w:r>
            <w:r w:rsidR="007F08EB" w:rsidRPr="00E322DF">
              <w:rPr>
                <w:rFonts w:ascii="Times New Roman" w:hAnsi="Times New Roman" w:cs="Times New Roman"/>
                <w:color w:val="000000" w:themeColor="text1"/>
                <w:sz w:val="24"/>
                <w:szCs w:val="24"/>
                <w:lang w:val="kk-KZ"/>
              </w:rPr>
              <w:t xml:space="preserve">ық жұмыстарын басшылыққа тарту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7</w:t>
            </w:r>
          </w:p>
        </w:tc>
        <w:tc>
          <w:tcPr>
            <w:tcW w:w="6945"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алушылардың білім беру және шығармашылық Интернет-жобаларға, желілік мастер-кластарға, сырттай мектептерде қатысуын ұйымдастыру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үнемі</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8</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Дарынды балалардың әлеуетін анықтау және дамыту мақсатында шығармашылық ортаны дамыту (олимпиадалар, конкурстар, конференциялар, көрмелер, зерттеу жұмыстары, оқушының "портфол</w:t>
            </w:r>
            <w:r w:rsidR="007F08EB" w:rsidRPr="00E322DF">
              <w:rPr>
                <w:rFonts w:ascii="Times New Roman" w:hAnsi="Times New Roman" w:cs="Times New Roman"/>
                <w:color w:val="000000" w:themeColor="text1"/>
                <w:sz w:val="24"/>
                <w:szCs w:val="24"/>
                <w:lang w:val="kk-KZ"/>
              </w:rPr>
              <w:t xml:space="preserve">иосын" қалыптастыру)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9</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Дарынды балалардың аудандық, облыстық, республикалық және халықаралық конкурстарға, конференци</w:t>
            </w:r>
            <w:r w:rsidR="007F08EB" w:rsidRPr="00E322DF">
              <w:rPr>
                <w:rFonts w:ascii="Times New Roman" w:hAnsi="Times New Roman" w:cs="Times New Roman"/>
                <w:color w:val="000000" w:themeColor="text1"/>
                <w:sz w:val="24"/>
                <w:szCs w:val="24"/>
                <w:lang w:val="kk-KZ"/>
              </w:rPr>
              <w:t xml:space="preserve">яларға, олимпиадаларға қатысуы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тұрақты</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lastRenderedPageBreak/>
              <w:t>10</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Олимпиада, конкурс жарыстарының</w:t>
            </w:r>
            <w:r w:rsidR="007F08EB" w:rsidRPr="00E322DF">
              <w:rPr>
                <w:rFonts w:ascii="Times New Roman" w:hAnsi="Times New Roman" w:cs="Times New Roman"/>
                <w:color w:val="000000" w:themeColor="text1"/>
                <w:sz w:val="24"/>
                <w:szCs w:val="24"/>
                <w:lang w:val="kk-KZ"/>
              </w:rPr>
              <w:t xml:space="preserve"> жеңімпаздарының санын арттыру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жыл сайын 5% - ға</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11</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Жобалау және зерттеу қызметімен айн</w:t>
            </w:r>
            <w:r w:rsidR="007F08EB" w:rsidRPr="00E322DF">
              <w:rPr>
                <w:rFonts w:ascii="Times New Roman" w:hAnsi="Times New Roman" w:cs="Times New Roman"/>
                <w:color w:val="000000" w:themeColor="text1"/>
                <w:sz w:val="24"/>
                <w:szCs w:val="24"/>
                <w:lang w:val="kk-KZ"/>
              </w:rPr>
              <w:t xml:space="preserve">алысатын оқушылар санының өсуі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жыл сайын 10% - ға</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12</w:t>
            </w:r>
          </w:p>
        </w:tc>
        <w:tc>
          <w:tcPr>
            <w:tcW w:w="6945" w:type="dxa"/>
          </w:tcPr>
          <w:p w:rsidR="00841F4E" w:rsidRPr="00E322DF" w:rsidRDefault="00841F4E" w:rsidP="009F234C">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Оқушыларды халықаралық және Ұлттық зерттеулерге қатысуға дайындау (PISA-2020: математика, Жаратылыстану, оқу ("жаһандық құзыреттілік" бағыты); ICILS-2020: 8-сынып оқушыларының компьютерлік сауаттылығы және ақпараттық сауаттылығы, TIMSS -2019, PIRLS: 4-сынып: оқу; </w:t>
            </w:r>
            <w:r w:rsidR="009F234C" w:rsidRPr="00E322DF">
              <w:rPr>
                <w:rFonts w:ascii="Times New Roman" w:hAnsi="Times New Roman" w:cs="Times New Roman"/>
                <w:color w:val="000000" w:themeColor="text1"/>
                <w:sz w:val="24"/>
                <w:szCs w:val="24"/>
                <w:lang w:val="kk-KZ"/>
              </w:rPr>
              <w:t>БАБЖМ</w:t>
            </w:r>
            <w:r w:rsidRPr="00E322DF">
              <w:rPr>
                <w:rFonts w:ascii="Times New Roman" w:hAnsi="Times New Roman" w:cs="Times New Roman"/>
                <w:color w:val="000000" w:themeColor="text1"/>
                <w:sz w:val="24"/>
                <w:szCs w:val="24"/>
                <w:lang w:val="kk-KZ"/>
              </w:rPr>
              <w:t>: 4-сынып, 9-сынып</w:t>
            </w:r>
            <w:r w:rsidR="009F234C" w:rsidRPr="00E322DF">
              <w:rPr>
                <w:rFonts w:ascii="Times New Roman" w:hAnsi="Times New Roman" w:cs="Times New Roman"/>
                <w:color w:val="000000" w:themeColor="text1"/>
                <w:sz w:val="24"/>
                <w:szCs w:val="24"/>
                <w:lang w:val="kk-KZ"/>
              </w:rPr>
              <w:t>, 11 -сынып</w:t>
            </w:r>
            <w:r w:rsidRPr="00E322DF">
              <w:rPr>
                <w:rFonts w:ascii="Times New Roman" w:hAnsi="Times New Roman" w:cs="Times New Roman"/>
                <w:color w:val="000000" w:themeColor="text1"/>
                <w:sz w:val="24"/>
                <w:szCs w:val="24"/>
                <w:lang w:val="kk-KZ"/>
              </w:rPr>
              <w:t xml:space="preserve">) </w:t>
            </w:r>
          </w:p>
        </w:tc>
        <w:tc>
          <w:tcPr>
            <w:tcW w:w="1519" w:type="dxa"/>
          </w:tcPr>
          <w:p w:rsidR="00841F4E" w:rsidRPr="00E322DF" w:rsidRDefault="00841F4E" w:rsidP="00566282">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-202</w:t>
            </w:r>
            <w:r w:rsidR="00566282" w:rsidRPr="00E322DF">
              <w:rPr>
                <w:rFonts w:ascii="Times New Roman" w:hAnsi="Times New Roman" w:cs="Times New Roman"/>
                <w:color w:val="000000" w:themeColor="text1"/>
                <w:sz w:val="24"/>
                <w:szCs w:val="24"/>
                <w:lang w:val="kk-KZ"/>
              </w:rPr>
              <w:t>6</w:t>
            </w:r>
            <w:r w:rsidRPr="00E322DF">
              <w:rPr>
                <w:rFonts w:ascii="Times New Roman" w:hAnsi="Times New Roman" w:cs="Times New Roman"/>
                <w:color w:val="000000" w:themeColor="text1"/>
                <w:sz w:val="24"/>
                <w:szCs w:val="24"/>
                <w:lang w:val="kk-KZ"/>
              </w:rPr>
              <w:t>жж</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13</w:t>
            </w:r>
          </w:p>
        </w:tc>
        <w:tc>
          <w:tcPr>
            <w:tcW w:w="6945" w:type="dxa"/>
          </w:tcPr>
          <w:p w:rsidR="00841F4E" w:rsidRPr="00E322DF" w:rsidRDefault="00841F4E" w:rsidP="00841F4E">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Дарынды балалардың зерттеу қызметін</w:t>
            </w:r>
            <w:r w:rsidR="007F08EB" w:rsidRPr="00E322DF">
              <w:rPr>
                <w:rFonts w:ascii="Times New Roman" w:hAnsi="Times New Roman" w:cs="Times New Roman"/>
                <w:color w:val="000000" w:themeColor="text1"/>
                <w:sz w:val="24"/>
                <w:szCs w:val="24"/>
                <w:lang w:val="kk-KZ"/>
              </w:rPr>
              <w:t xml:space="preserve">ің өнімдері жәрмеңкесін өткізу </w:t>
            </w:r>
          </w:p>
        </w:tc>
        <w:tc>
          <w:tcPr>
            <w:tcW w:w="1519"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жыл сайын</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B33D5A"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14</w:t>
            </w:r>
          </w:p>
        </w:tc>
        <w:tc>
          <w:tcPr>
            <w:tcW w:w="6945" w:type="dxa"/>
          </w:tcPr>
          <w:p w:rsidR="00841F4E" w:rsidRPr="00E322DF" w:rsidRDefault="00841F4E" w:rsidP="00E16AEA">
            <w:pPr>
              <w:pStyle w:val="a4"/>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Дарынды балалардың білім беру сапасының мониторингін жасау; </w:t>
            </w:r>
          </w:p>
        </w:tc>
        <w:tc>
          <w:tcPr>
            <w:tcW w:w="1519" w:type="dxa"/>
          </w:tcPr>
          <w:p w:rsidR="00841F4E" w:rsidRPr="00E322DF" w:rsidRDefault="00E16AEA"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color w:val="000000" w:themeColor="text1"/>
                <w:sz w:val="24"/>
                <w:szCs w:val="24"/>
                <w:lang w:val="kk-KZ"/>
              </w:rPr>
              <w:t>(ағымдағы, қорытынды және т.б.).</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841F4E" w:rsidRPr="00E322DF" w:rsidTr="00687214">
        <w:tc>
          <w:tcPr>
            <w:tcW w:w="534" w:type="dxa"/>
          </w:tcPr>
          <w:p w:rsidR="00841F4E" w:rsidRPr="00E322DF" w:rsidRDefault="00841F4E" w:rsidP="00841F4E">
            <w:pPr>
              <w:pStyle w:val="a4"/>
              <w:rPr>
                <w:rFonts w:ascii="Times New Roman" w:hAnsi="Times New Roman" w:cs="Times New Roman"/>
                <w:b/>
                <w:i/>
                <w:color w:val="000000" w:themeColor="text1"/>
                <w:sz w:val="24"/>
                <w:szCs w:val="24"/>
                <w:lang w:val="kk-KZ"/>
              </w:rPr>
            </w:pPr>
            <w:r w:rsidRPr="00E322DF">
              <w:rPr>
                <w:rFonts w:ascii="Times New Roman" w:hAnsi="Times New Roman" w:cs="Times New Roman"/>
                <w:b/>
                <w:i/>
                <w:color w:val="000000" w:themeColor="text1"/>
                <w:sz w:val="24"/>
                <w:szCs w:val="24"/>
                <w:lang w:val="kk-KZ"/>
              </w:rPr>
              <w:t>15</w:t>
            </w:r>
          </w:p>
        </w:tc>
        <w:tc>
          <w:tcPr>
            <w:tcW w:w="6945" w:type="dxa"/>
          </w:tcPr>
          <w:p w:rsidR="00841F4E" w:rsidRPr="00E322DF" w:rsidRDefault="00841F4E" w:rsidP="00E16AEA">
            <w:pPr>
              <w:pStyle w:val="a4"/>
              <w:rPr>
                <w:rFonts w:ascii="Times New Roman" w:hAnsi="Times New Roman" w:cs="Times New Roman"/>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 xml:space="preserve">Дарынды бала отбасын психологиялық-педагогикалық сүйемелдеу </w:t>
            </w:r>
          </w:p>
        </w:tc>
        <w:tc>
          <w:tcPr>
            <w:tcW w:w="1519" w:type="dxa"/>
          </w:tcPr>
          <w:p w:rsidR="00841F4E" w:rsidRPr="00E322DF" w:rsidRDefault="00E16AEA" w:rsidP="00841F4E">
            <w:pPr>
              <w:pStyle w:val="a4"/>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үнемі</w:t>
            </w:r>
          </w:p>
        </w:tc>
        <w:tc>
          <w:tcPr>
            <w:tcW w:w="855" w:type="dxa"/>
          </w:tcPr>
          <w:p w:rsidR="00841F4E" w:rsidRPr="00E322DF" w:rsidRDefault="00841F4E" w:rsidP="00841F4E">
            <w:pPr>
              <w:pStyle w:val="a4"/>
              <w:rPr>
                <w:rFonts w:ascii="Times New Roman" w:hAnsi="Times New Roman" w:cs="Times New Roman"/>
                <w:b/>
                <w:i/>
                <w:color w:val="000000" w:themeColor="text1"/>
                <w:sz w:val="24"/>
                <w:szCs w:val="24"/>
                <w:lang w:val="kk-KZ"/>
              </w:rPr>
            </w:pPr>
          </w:p>
        </w:tc>
      </w:tr>
      <w:tr w:rsidR="00E16AEA" w:rsidRPr="00E322DF" w:rsidTr="00687214">
        <w:tc>
          <w:tcPr>
            <w:tcW w:w="534" w:type="dxa"/>
          </w:tcPr>
          <w:p w:rsidR="00E16AEA" w:rsidRPr="00E322DF" w:rsidRDefault="00E16AEA" w:rsidP="00841F4E">
            <w:pPr>
              <w:pStyle w:val="a4"/>
              <w:rPr>
                <w:rFonts w:ascii="Times New Roman" w:hAnsi="Times New Roman" w:cs="Times New Roman"/>
                <w:b/>
                <w:i/>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16.</w:t>
            </w:r>
          </w:p>
        </w:tc>
        <w:tc>
          <w:tcPr>
            <w:tcW w:w="6945" w:type="dxa"/>
          </w:tcPr>
          <w:p w:rsidR="00E16AEA" w:rsidRPr="00E322DF" w:rsidRDefault="00E16AEA" w:rsidP="00841F4E">
            <w:pPr>
              <w:pStyle w:val="a4"/>
              <w:rPr>
                <w:rStyle w:val="a5"/>
                <w:rFonts w:ascii="Times New Roman" w:eastAsiaTheme="majorEastAsia" w:hAnsi="Times New Roman" w:cs="Times New Roman"/>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Мектеп сайтында "дарынды балалар" ақпараттық ортасын құру</w:t>
            </w:r>
          </w:p>
        </w:tc>
        <w:tc>
          <w:tcPr>
            <w:tcW w:w="1519" w:type="dxa"/>
          </w:tcPr>
          <w:p w:rsidR="00E16AEA" w:rsidRPr="00E322DF" w:rsidRDefault="00E16AEA" w:rsidP="009F234C">
            <w:pPr>
              <w:pStyle w:val="a4"/>
              <w:rPr>
                <w:rStyle w:val="a5"/>
                <w:rFonts w:ascii="Times New Roman" w:eastAsiaTheme="majorEastAsia" w:hAnsi="Times New Roman" w:cs="Times New Roman"/>
                <w:color w:val="000000" w:themeColor="text1"/>
                <w:sz w:val="24"/>
                <w:szCs w:val="24"/>
                <w:lang w:val="kk-KZ"/>
              </w:rPr>
            </w:pPr>
            <w:r w:rsidRPr="00E322DF">
              <w:rPr>
                <w:rStyle w:val="a5"/>
                <w:rFonts w:ascii="Times New Roman" w:eastAsiaTheme="majorEastAsia" w:hAnsi="Times New Roman" w:cs="Times New Roman"/>
                <w:color w:val="000000" w:themeColor="text1"/>
                <w:sz w:val="24"/>
                <w:szCs w:val="24"/>
                <w:lang w:val="kk-KZ"/>
              </w:rPr>
              <w:t>202</w:t>
            </w:r>
            <w:r w:rsidR="00FD0BF2" w:rsidRPr="00E322DF">
              <w:rPr>
                <w:rStyle w:val="a5"/>
                <w:rFonts w:ascii="Times New Roman" w:eastAsiaTheme="majorEastAsia" w:hAnsi="Times New Roman" w:cs="Times New Roman"/>
                <w:color w:val="000000" w:themeColor="text1"/>
                <w:sz w:val="24"/>
                <w:szCs w:val="24"/>
                <w:lang w:val="kk-KZ"/>
              </w:rPr>
              <w:t>4</w:t>
            </w:r>
            <w:r w:rsidRPr="00E322DF">
              <w:rPr>
                <w:rStyle w:val="a5"/>
                <w:rFonts w:ascii="Times New Roman" w:eastAsiaTheme="majorEastAsia" w:hAnsi="Times New Roman" w:cs="Times New Roman"/>
                <w:color w:val="000000" w:themeColor="text1"/>
                <w:sz w:val="24"/>
                <w:szCs w:val="24"/>
                <w:lang w:val="kk-KZ"/>
              </w:rPr>
              <w:t xml:space="preserve"> ж</w:t>
            </w:r>
          </w:p>
        </w:tc>
        <w:tc>
          <w:tcPr>
            <w:tcW w:w="855" w:type="dxa"/>
          </w:tcPr>
          <w:p w:rsidR="00E16AEA" w:rsidRPr="00E322DF" w:rsidRDefault="00E16AEA" w:rsidP="00841F4E">
            <w:pPr>
              <w:pStyle w:val="a4"/>
              <w:rPr>
                <w:rFonts w:ascii="Times New Roman" w:hAnsi="Times New Roman" w:cs="Times New Roman"/>
                <w:b/>
                <w:i/>
                <w:color w:val="000000" w:themeColor="text1"/>
                <w:sz w:val="24"/>
                <w:szCs w:val="24"/>
                <w:lang w:val="kk-KZ"/>
              </w:rPr>
            </w:pPr>
          </w:p>
        </w:tc>
      </w:tr>
    </w:tbl>
    <w:p w:rsidR="00841F4E" w:rsidRPr="00E322DF" w:rsidRDefault="00841F4E" w:rsidP="00687214">
      <w:pPr>
        <w:jc w:val="both"/>
        <w:rPr>
          <w:b/>
          <w:color w:val="000000" w:themeColor="text1"/>
          <w:kern w:val="2"/>
          <w:lang w:val="kk-KZ"/>
        </w:rPr>
      </w:pPr>
    </w:p>
    <w:p w:rsidR="00841F4E" w:rsidRPr="00E322DF" w:rsidRDefault="00841F4E" w:rsidP="00841F4E">
      <w:pPr>
        <w:ind w:firstLine="851"/>
        <w:jc w:val="center"/>
        <w:rPr>
          <w:b/>
          <w:color w:val="000000" w:themeColor="text1"/>
          <w:lang w:val="kk-KZ"/>
        </w:rPr>
      </w:pPr>
      <w:r w:rsidRPr="00E322DF">
        <w:rPr>
          <w:b/>
          <w:color w:val="000000" w:themeColor="text1"/>
          <w:lang w:val="kk-KZ"/>
        </w:rPr>
        <w:t>4-міндет. Адами капиталды дамыту және педагогикалық кадрлардың біліктілігін арттыру.</w:t>
      </w:r>
    </w:p>
    <w:p w:rsidR="00841F4E" w:rsidRPr="00E322DF" w:rsidRDefault="00841F4E" w:rsidP="00841F4E">
      <w:pPr>
        <w:ind w:firstLine="851"/>
        <w:jc w:val="center"/>
        <w:rPr>
          <w:b/>
          <w:color w:val="000000" w:themeColor="text1"/>
          <w:lang w:val="kk-KZ"/>
        </w:rPr>
      </w:pPr>
    </w:p>
    <w:tbl>
      <w:tblPr>
        <w:tblStyle w:val="a3"/>
        <w:tblW w:w="9853" w:type="dxa"/>
        <w:tblLook w:val="04A0"/>
      </w:tblPr>
      <w:tblGrid>
        <w:gridCol w:w="534"/>
        <w:gridCol w:w="6820"/>
        <w:gridCol w:w="1968"/>
        <w:gridCol w:w="531"/>
      </w:tblGrid>
      <w:tr w:rsidR="00841F4E" w:rsidRPr="00B33D5A" w:rsidTr="00734BDB">
        <w:tc>
          <w:tcPr>
            <w:tcW w:w="9853" w:type="dxa"/>
            <w:gridSpan w:val="4"/>
          </w:tcPr>
          <w:p w:rsidR="00841F4E" w:rsidRPr="00E322DF" w:rsidRDefault="00841F4E" w:rsidP="00841F4E">
            <w:pPr>
              <w:ind w:firstLine="851"/>
              <w:jc w:val="center"/>
              <w:rPr>
                <w:color w:val="000000" w:themeColor="text1"/>
                <w:sz w:val="24"/>
                <w:szCs w:val="24"/>
                <w:lang w:val="kk-KZ"/>
              </w:rPr>
            </w:pPr>
            <w:r w:rsidRPr="00E322DF">
              <w:rPr>
                <w:b/>
                <w:i/>
                <w:color w:val="000000" w:themeColor="text1"/>
                <w:sz w:val="24"/>
                <w:szCs w:val="24"/>
                <w:lang w:val="kk-KZ"/>
              </w:rPr>
              <w:t>Іске асыру және күтілетін нәтиже:</w:t>
            </w:r>
          </w:p>
        </w:tc>
      </w:tr>
      <w:tr w:rsidR="00841F4E" w:rsidRPr="00E322DF" w:rsidTr="00734BDB">
        <w:tc>
          <w:tcPr>
            <w:tcW w:w="534"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1</w:t>
            </w:r>
          </w:p>
        </w:tc>
        <w:tc>
          <w:tcPr>
            <w:tcW w:w="6820" w:type="dxa"/>
          </w:tcPr>
          <w:p w:rsidR="00841F4E" w:rsidRPr="00E322DF" w:rsidRDefault="00841F4E" w:rsidP="009F234C">
            <w:pPr>
              <w:jc w:val="both"/>
              <w:rPr>
                <w:color w:val="000000" w:themeColor="text1"/>
                <w:sz w:val="24"/>
                <w:szCs w:val="24"/>
                <w:lang w:val="kk-KZ"/>
              </w:rPr>
            </w:pPr>
            <w:r w:rsidRPr="00E322DF">
              <w:rPr>
                <w:color w:val="000000" w:themeColor="text1"/>
                <w:sz w:val="24"/>
                <w:szCs w:val="24"/>
                <w:lang w:val="kk-KZ"/>
              </w:rPr>
              <w:t>Педагогикалық қарым-қатынастың жаңа формаларын енгіз</w:t>
            </w:r>
            <w:r w:rsidR="009F234C" w:rsidRPr="00E322DF">
              <w:rPr>
                <w:color w:val="000000" w:themeColor="text1"/>
                <w:sz w:val="24"/>
                <w:szCs w:val="24"/>
                <w:lang w:val="kk-KZ"/>
              </w:rPr>
              <w:t xml:space="preserve">у: «Тәлімгерлер Ассоциациясы», </w:t>
            </w:r>
            <w:r w:rsidRPr="00E322DF">
              <w:rPr>
                <w:color w:val="000000" w:themeColor="text1"/>
                <w:sz w:val="24"/>
                <w:szCs w:val="24"/>
                <w:lang w:val="kk-KZ"/>
              </w:rPr>
              <w:t xml:space="preserve">Мұғалімдердің </w:t>
            </w:r>
            <w:r w:rsidR="009F234C" w:rsidRPr="00E322DF">
              <w:rPr>
                <w:color w:val="000000" w:themeColor="text1"/>
                <w:sz w:val="24"/>
                <w:szCs w:val="24"/>
                <w:lang w:val="kk-KZ"/>
              </w:rPr>
              <w:t>кәсіби</w:t>
            </w:r>
            <w:r w:rsidRPr="00E322DF">
              <w:rPr>
                <w:color w:val="000000" w:themeColor="text1"/>
                <w:sz w:val="24"/>
                <w:szCs w:val="24"/>
                <w:lang w:val="kk-KZ"/>
              </w:rPr>
              <w:t xml:space="preserve"> қауымдастығы, «Стратегиялық шеберханалар».</w:t>
            </w:r>
          </w:p>
        </w:tc>
        <w:tc>
          <w:tcPr>
            <w:tcW w:w="1968" w:type="dxa"/>
          </w:tcPr>
          <w:p w:rsidR="00841F4E" w:rsidRPr="00E322DF" w:rsidRDefault="00566282" w:rsidP="00841F4E">
            <w:pPr>
              <w:jc w:val="both"/>
              <w:rPr>
                <w:color w:val="000000" w:themeColor="text1"/>
                <w:sz w:val="24"/>
                <w:szCs w:val="24"/>
                <w:lang w:val="kk-KZ"/>
              </w:rPr>
            </w:pPr>
            <w:r w:rsidRPr="00E322DF">
              <w:rPr>
                <w:color w:val="000000" w:themeColor="text1"/>
                <w:sz w:val="24"/>
                <w:szCs w:val="24"/>
                <w:lang w:val="kk-KZ"/>
              </w:rPr>
              <w:t>2022</w:t>
            </w:r>
            <w:r w:rsidR="00B156D7" w:rsidRPr="00E322DF">
              <w:rPr>
                <w:color w:val="000000" w:themeColor="text1"/>
                <w:sz w:val="24"/>
                <w:szCs w:val="24"/>
                <w:lang w:val="kk-KZ"/>
              </w:rPr>
              <w:t>ж</w:t>
            </w:r>
          </w:p>
        </w:tc>
        <w:tc>
          <w:tcPr>
            <w:tcW w:w="531" w:type="dxa"/>
          </w:tcPr>
          <w:p w:rsidR="00841F4E" w:rsidRPr="00E322DF" w:rsidRDefault="00841F4E" w:rsidP="00841F4E">
            <w:pPr>
              <w:jc w:val="both"/>
              <w:rPr>
                <w:color w:val="000000" w:themeColor="text1"/>
                <w:sz w:val="24"/>
                <w:szCs w:val="24"/>
                <w:lang w:val="kk-KZ"/>
              </w:rPr>
            </w:pPr>
          </w:p>
        </w:tc>
      </w:tr>
      <w:tr w:rsidR="00841F4E" w:rsidRPr="00E322DF" w:rsidTr="00734BDB">
        <w:tc>
          <w:tcPr>
            <w:tcW w:w="534"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2</w:t>
            </w:r>
          </w:p>
        </w:tc>
        <w:tc>
          <w:tcPr>
            <w:tcW w:w="6820"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Педагогикалық және басқарушы кадрларды даярлаудың перспективалық жоспарын әзірлеу </w:t>
            </w:r>
          </w:p>
        </w:tc>
        <w:tc>
          <w:tcPr>
            <w:tcW w:w="1968" w:type="dxa"/>
          </w:tcPr>
          <w:p w:rsidR="00841F4E" w:rsidRPr="00E322DF" w:rsidRDefault="009F234C" w:rsidP="00566282">
            <w:pPr>
              <w:jc w:val="both"/>
              <w:rPr>
                <w:color w:val="000000" w:themeColor="text1"/>
                <w:sz w:val="24"/>
                <w:szCs w:val="24"/>
                <w:lang w:val="kk-KZ"/>
              </w:rPr>
            </w:pPr>
            <w:r w:rsidRPr="00E322DF">
              <w:rPr>
                <w:color w:val="000000" w:themeColor="text1"/>
                <w:sz w:val="24"/>
                <w:szCs w:val="24"/>
                <w:lang w:val="kk-KZ"/>
              </w:rPr>
              <w:t>202</w:t>
            </w:r>
            <w:r w:rsidR="00566282" w:rsidRPr="00E322DF">
              <w:rPr>
                <w:color w:val="000000" w:themeColor="text1"/>
                <w:sz w:val="24"/>
                <w:szCs w:val="24"/>
                <w:lang w:val="kk-KZ"/>
              </w:rPr>
              <w:t>3</w:t>
            </w:r>
            <w:r w:rsidR="00841F4E" w:rsidRPr="00E322DF">
              <w:rPr>
                <w:color w:val="000000" w:themeColor="text1"/>
                <w:sz w:val="24"/>
                <w:szCs w:val="24"/>
                <w:lang w:val="kk-KZ"/>
              </w:rPr>
              <w:t xml:space="preserve"> ж</w:t>
            </w:r>
          </w:p>
        </w:tc>
        <w:tc>
          <w:tcPr>
            <w:tcW w:w="531" w:type="dxa"/>
          </w:tcPr>
          <w:p w:rsidR="00841F4E" w:rsidRPr="00E322DF" w:rsidRDefault="00841F4E" w:rsidP="00841F4E">
            <w:pPr>
              <w:jc w:val="both"/>
              <w:rPr>
                <w:color w:val="000000" w:themeColor="text1"/>
                <w:sz w:val="24"/>
                <w:szCs w:val="24"/>
                <w:lang w:val="kk-KZ"/>
              </w:rPr>
            </w:pPr>
          </w:p>
        </w:tc>
      </w:tr>
      <w:tr w:rsidR="00841F4E" w:rsidRPr="00E322DF" w:rsidTr="00734BDB">
        <w:tc>
          <w:tcPr>
            <w:tcW w:w="534"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3</w:t>
            </w:r>
          </w:p>
        </w:tc>
        <w:tc>
          <w:tcPr>
            <w:tcW w:w="6820"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Біліктілікті арттырудан өткен педагогтардың санын арттыру </w:t>
            </w:r>
          </w:p>
        </w:tc>
        <w:tc>
          <w:tcPr>
            <w:tcW w:w="1968" w:type="dxa"/>
          </w:tcPr>
          <w:p w:rsidR="00841F4E" w:rsidRPr="00E322DF" w:rsidRDefault="00841F4E" w:rsidP="00672BAB">
            <w:pPr>
              <w:rPr>
                <w:color w:val="000000" w:themeColor="text1"/>
                <w:sz w:val="24"/>
                <w:szCs w:val="24"/>
                <w:lang w:val="kk-KZ"/>
              </w:rPr>
            </w:pPr>
            <w:r w:rsidRPr="00E322DF">
              <w:rPr>
                <w:color w:val="000000" w:themeColor="text1"/>
                <w:sz w:val="24"/>
                <w:szCs w:val="24"/>
                <w:lang w:val="kk-KZ"/>
              </w:rPr>
              <w:t>жыл сайын кемінде 20%</w:t>
            </w:r>
          </w:p>
        </w:tc>
        <w:tc>
          <w:tcPr>
            <w:tcW w:w="531" w:type="dxa"/>
          </w:tcPr>
          <w:p w:rsidR="00841F4E" w:rsidRPr="00E322DF" w:rsidRDefault="00841F4E" w:rsidP="00841F4E">
            <w:pPr>
              <w:jc w:val="both"/>
              <w:rPr>
                <w:color w:val="000000" w:themeColor="text1"/>
                <w:sz w:val="24"/>
                <w:szCs w:val="24"/>
                <w:lang w:val="kk-KZ"/>
              </w:rPr>
            </w:pPr>
          </w:p>
        </w:tc>
      </w:tr>
      <w:tr w:rsidR="00841F4E" w:rsidRPr="00E322DF" w:rsidTr="00734BDB">
        <w:tc>
          <w:tcPr>
            <w:tcW w:w="534"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4</w:t>
            </w:r>
          </w:p>
        </w:tc>
        <w:tc>
          <w:tcPr>
            <w:tcW w:w="6820"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Педагог-шебер, педагог-зерттеуші, педагог-сарапшы біліктілік санаты бар педагогтар санын арттыру </w:t>
            </w:r>
          </w:p>
        </w:tc>
        <w:tc>
          <w:tcPr>
            <w:tcW w:w="1968"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100% - ға дейін</w:t>
            </w:r>
          </w:p>
        </w:tc>
        <w:tc>
          <w:tcPr>
            <w:tcW w:w="531" w:type="dxa"/>
          </w:tcPr>
          <w:p w:rsidR="00841F4E" w:rsidRPr="00E322DF" w:rsidRDefault="00841F4E" w:rsidP="00841F4E">
            <w:pPr>
              <w:jc w:val="both"/>
              <w:rPr>
                <w:color w:val="000000" w:themeColor="text1"/>
                <w:sz w:val="24"/>
                <w:szCs w:val="24"/>
                <w:lang w:val="kk-KZ"/>
              </w:rPr>
            </w:pPr>
          </w:p>
        </w:tc>
      </w:tr>
      <w:tr w:rsidR="00841F4E" w:rsidRPr="00E322DF" w:rsidTr="00734BDB">
        <w:tc>
          <w:tcPr>
            <w:tcW w:w="534"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5</w:t>
            </w:r>
          </w:p>
        </w:tc>
        <w:tc>
          <w:tcPr>
            <w:tcW w:w="6820"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Педагогтердің қазіргі заманғы білім беру технологияларын меңгеруі-оқытудың инновациялық технологиялары енгізілген пәндердің үлесі </w:t>
            </w:r>
          </w:p>
        </w:tc>
        <w:tc>
          <w:tcPr>
            <w:tcW w:w="1968" w:type="dxa"/>
          </w:tcPr>
          <w:p w:rsidR="00841F4E" w:rsidRPr="00E322DF" w:rsidRDefault="00841F4E" w:rsidP="00B156D7">
            <w:pPr>
              <w:rPr>
                <w:color w:val="000000" w:themeColor="text1"/>
                <w:sz w:val="24"/>
                <w:szCs w:val="24"/>
                <w:lang w:val="kk-KZ"/>
              </w:rPr>
            </w:pPr>
            <w:r w:rsidRPr="00E322DF">
              <w:rPr>
                <w:color w:val="000000" w:themeColor="text1"/>
                <w:sz w:val="24"/>
                <w:szCs w:val="24"/>
                <w:lang w:val="kk-KZ"/>
              </w:rPr>
              <w:t>202</w:t>
            </w:r>
            <w:r w:rsidR="00FD0BF2" w:rsidRPr="00E322DF">
              <w:rPr>
                <w:color w:val="000000" w:themeColor="text1"/>
                <w:sz w:val="24"/>
                <w:szCs w:val="24"/>
                <w:lang w:val="kk-KZ"/>
              </w:rPr>
              <w:t>7</w:t>
            </w:r>
            <w:r w:rsidRPr="00E322DF">
              <w:rPr>
                <w:color w:val="000000" w:themeColor="text1"/>
                <w:sz w:val="24"/>
                <w:szCs w:val="24"/>
                <w:lang w:val="kk-KZ"/>
              </w:rPr>
              <w:t xml:space="preserve"> жылға қарай 100%</w:t>
            </w:r>
          </w:p>
        </w:tc>
        <w:tc>
          <w:tcPr>
            <w:tcW w:w="531" w:type="dxa"/>
          </w:tcPr>
          <w:p w:rsidR="00841F4E" w:rsidRPr="00E322DF" w:rsidRDefault="00841F4E" w:rsidP="00841F4E">
            <w:pPr>
              <w:jc w:val="both"/>
              <w:rPr>
                <w:color w:val="000000" w:themeColor="text1"/>
                <w:sz w:val="24"/>
                <w:szCs w:val="24"/>
                <w:lang w:val="kk-KZ"/>
              </w:rPr>
            </w:pPr>
          </w:p>
        </w:tc>
      </w:tr>
      <w:tr w:rsidR="00841F4E" w:rsidRPr="00E322DF" w:rsidTr="00734BDB">
        <w:tc>
          <w:tcPr>
            <w:tcW w:w="534"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6</w:t>
            </w:r>
          </w:p>
        </w:tc>
        <w:tc>
          <w:tcPr>
            <w:tcW w:w="6820"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Жобалық технологияларды қолдану арқылы оқу сабақтарының үлесін арттыру </w:t>
            </w:r>
          </w:p>
        </w:tc>
        <w:tc>
          <w:tcPr>
            <w:tcW w:w="1968" w:type="dxa"/>
          </w:tcPr>
          <w:p w:rsidR="00841F4E" w:rsidRPr="00E322DF" w:rsidRDefault="00566282" w:rsidP="00841F4E">
            <w:pPr>
              <w:rPr>
                <w:color w:val="000000" w:themeColor="text1"/>
                <w:sz w:val="24"/>
                <w:szCs w:val="24"/>
                <w:lang w:val="kk-KZ"/>
              </w:rPr>
            </w:pPr>
            <w:r w:rsidRPr="00E322DF">
              <w:rPr>
                <w:color w:val="000000" w:themeColor="text1"/>
                <w:sz w:val="24"/>
                <w:szCs w:val="24"/>
                <w:lang w:val="kk-KZ"/>
              </w:rPr>
              <w:t>202</w:t>
            </w:r>
            <w:r w:rsidR="00FD0BF2" w:rsidRPr="00E322DF">
              <w:rPr>
                <w:color w:val="000000" w:themeColor="text1"/>
                <w:sz w:val="24"/>
                <w:szCs w:val="24"/>
                <w:lang w:val="kk-KZ"/>
              </w:rPr>
              <w:t>7</w:t>
            </w:r>
            <w:r w:rsidR="00841F4E" w:rsidRPr="00E322DF">
              <w:rPr>
                <w:color w:val="000000" w:themeColor="text1"/>
                <w:sz w:val="24"/>
                <w:szCs w:val="24"/>
                <w:lang w:val="kk-KZ"/>
              </w:rPr>
              <w:t xml:space="preserve"> жылға 90%</w:t>
            </w:r>
          </w:p>
        </w:tc>
        <w:tc>
          <w:tcPr>
            <w:tcW w:w="531" w:type="dxa"/>
          </w:tcPr>
          <w:p w:rsidR="00841F4E" w:rsidRPr="00E322DF" w:rsidRDefault="00841F4E" w:rsidP="00841F4E">
            <w:pPr>
              <w:jc w:val="both"/>
              <w:rPr>
                <w:color w:val="000000" w:themeColor="text1"/>
                <w:sz w:val="24"/>
                <w:szCs w:val="24"/>
                <w:lang w:val="kk-KZ"/>
              </w:rPr>
            </w:pPr>
          </w:p>
        </w:tc>
      </w:tr>
      <w:tr w:rsidR="00841F4E" w:rsidRPr="00E322DF" w:rsidTr="00734BDB">
        <w:tc>
          <w:tcPr>
            <w:tcW w:w="534"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7</w:t>
            </w:r>
          </w:p>
        </w:tc>
        <w:tc>
          <w:tcPr>
            <w:tcW w:w="6820" w:type="dxa"/>
          </w:tcPr>
          <w:p w:rsidR="00841F4E" w:rsidRPr="00E322DF" w:rsidRDefault="00841F4E" w:rsidP="00841F4E">
            <w:pPr>
              <w:jc w:val="both"/>
              <w:rPr>
                <w:color w:val="000000" w:themeColor="text1"/>
                <w:sz w:val="24"/>
                <w:szCs w:val="24"/>
                <w:lang w:val="kk-KZ"/>
              </w:rPr>
            </w:pPr>
            <w:r w:rsidRPr="00E322DF">
              <w:rPr>
                <w:color w:val="000000" w:themeColor="text1"/>
                <w:sz w:val="24"/>
                <w:szCs w:val="24"/>
                <w:lang w:val="kk-KZ"/>
              </w:rPr>
              <w:t xml:space="preserve">Шет тілінде сабақ жүргізетін педагогтардың үлесін арттыру </w:t>
            </w:r>
          </w:p>
        </w:tc>
        <w:tc>
          <w:tcPr>
            <w:tcW w:w="1968" w:type="dxa"/>
          </w:tcPr>
          <w:p w:rsidR="00841F4E" w:rsidRPr="00E322DF" w:rsidRDefault="00841F4E" w:rsidP="00B156D7">
            <w:pPr>
              <w:rPr>
                <w:color w:val="000000" w:themeColor="text1"/>
                <w:sz w:val="24"/>
                <w:szCs w:val="24"/>
                <w:lang w:val="kk-KZ"/>
              </w:rPr>
            </w:pPr>
            <w:r w:rsidRPr="00E322DF">
              <w:rPr>
                <w:color w:val="000000" w:themeColor="text1"/>
                <w:sz w:val="24"/>
                <w:szCs w:val="24"/>
                <w:lang w:val="kk-KZ"/>
              </w:rPr>
              <w:t>202</w:t>
            </w:r>
            <w:r w:rsidR="00FD0BF2" w:rsidRPr="00E322DF">
              <w:rPr>
                <w:color w:val="000000" w:themeColor="text1"/>
                <w:sz w:val="24"/>
                <w:szCs w:val="24"/>
                <w:lang w:val="kk-KZ"/>
              </w:rPr>
              <w:t>7</w:t>
            </w:r>
            <w:r w:rsidRPr="00E322DF">
              <w:rPr>
                <w:color w:val="000000" w:themeColor="text1"/>
                <w:sz w:val="24"/>
                <w:szCs w:val="24"/>
                <w:lang w:val="kk-KZ"/>
              </w:rPr>
              <w:t xml:space="preserve"> жылға қарай 10% кем емес</w:t>
            </w:r>
          </w:p>
        </w:tc>
        <w:tc>
          <w:tcPr>
            <w:tcW w:w="531" w:type="dxa"/>
          </w:tcPr>
          <w:p w:rsidR="00841F4E" w:rsidRPr="00E322DF" w:rsidRDefault="00841F4E" w:rsidP="00841F4E">
            <w:pPr>
              <w:jc w:val="both"/>
              <w:rPr>
                <w:color w:val="000000" w:themeColor="text1"/>
                <w:sz w:val="24"/>
                <w:szCs w:val="24"/>
                <w:lang w:val="kk-KZ"/>
              </w:rPr>
            </w:pPr>
          </w:p>
        </w:tc>
      </w:tr>
      <w:tr w:rsidR="00B156D7" w:rsidRPr="00E322DF" w:rsidTr="00734BDB">
        <w:tc>
          <w:tcPr>
            <w:tcW w:w="534"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8</w:t>
            </w:r>
          </w:p>
        </w:tc>
        <w:tc>
          <w:tcPr>
            <w:tcW w:w="6820"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 xml:space="preserve">ӘБ жетекшілері мен пән мұғалімдері үшін "қазақ тілінде сөйлейміз", "ағылшын тілі - баршаға" қашықтық жобаларына қатысу </w:t>
            </w:r>
          </w:p>
        </w:tc>
        <w:tc>
          <w:tcPr>
            <w:tcW w:w="1968" w:type="dxa"/>
          </w:tcPr>
          <w:p w:rsidR="00B156D7" w:rsidRPr="00E322DF" w:rsidRDefault="00566282" w:rsidP="00841F4E">
            <w:pPr>
              <w:rPr>
                <w:color w:val="000000" w:themeColor="text1"/>
                <w:sz w:val="24"/>
                <w:szCs w:val="24"/>
                <w:lang w:val="kk-KZ"/>
              </w:rPr>
            </w:pPr>
            <w:r w:rsidRPr="00E322DF">
              <w:rPr>
                <w:color w:val="000000" w:themeColor="text1"/>
                <w:sz w:val="24"/>
                <w:szCs w:val="24"/>
                <w:lang w:val="kk-KZ"/>
              </w:rPr>
              <w:t>2024</w:t>
            </w:r>
            <w:r w:rsidR="00B156D7" w:rsidRPr="00E322DF">
              <w:rPr>
                <w:color w:val="000000" w:themeColor="text1"/>
                <w:sz w:val="24"/>
                <w:szCs w:val="24"/>
                <w:lang w:val="kk-KZ"/>
              </w:rPr>
              <w:t xml:space="preserve"> жылдан бастап</w:t>
            </w:r>
          </w:p>
        </w:tc>
        <w:tc>
          <w:tcPr>
            <w:tcW w:w="531" w:type="dxa"/>
          </w:tcPr>
          <w:p w:rsidR="00B156D7" w:rsidRPr="00E322DF" w:rsidRDefault="00B156D7" w:rsidP="00841F4E">
            <w:pPr>
              <w:jc w:val="both"/>
              <w:rPr>
                <w:color w:val="000000" w:themeColor="text1"/>
                <w:sz w:val="24"/>
                <w:szCs w:val="24"/>
                <w:lang w:val="kk-KZ"/>
              </w:rPr>
            </w:pPr>
          </w:p>
        </w:tc>
      </w:tr>
      <w:tr w:rsidR="00B156D7" w:rsidRPr="00E322DF" w:rsidTr="00734BDB">
        <w:tc>
          <w:tcPr>
            <w:tcW w:w="534"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9</w:t>
            </w:r>
          </w:p>
        </w:tc>
        <w:tc>
          <w:tcPr>
            <w:tcW w:w="6820"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 xml:space="preserve">Үш тілді меңгерген мұғалімдер арасында кәсіби шеберлік конкурстарына қатысу </w:t>
            </w:r>
          </w:p>
        </w:tc>
        <w:tc>
          <w:tcPr>
            <w:tcW w:w="1968" w:type="dxa"/>
          </w:tcPr>
          <w:p w:rsidR="00B156D7" w:rsidRPr="00E322DF" w:rsidRDefault="00B156D7" w:rsidP="00841F4E">
            <w:pPr>
              <w:rPr>
                <w:color w:val="000000" w:themeColor="text1"/>
                <w:sz w:val="24"/>
                <w:szCs w:val="24"/>
                <w:lang w:val="kk-KZ"/>
              </w:rPr>
            </w:pPr>
            <w:r w:rsidRPr="00E322DF">
              <w:rPr>
                <w:color w:val="000000" w:themeColor="text1"/>
                <w:sz w:val="24"/>
                <w:szCs w:val="24"/>
                <w:lang w:val="kk-KZ"/>
              </w:rPr>
              <w:t>жыл сайын</w:t>
            </w:r>
          </w:p>
        </w:tc>
        <w:tc>
          <w:tcPr>
            <w:tcW w:w="531" w:type="dxa"/>
          </w:tcPr>
          <w:p w:rsidR="00B156D7" w:rsidRPr="00E322DF" w:rsidRDefault="00B156D7" w:rsidP="00841F4E">
            <w:pPr>
              <w:jc w:val="both"/>
              <w:rPr>
                <w:color w:val="000000" w:themeColor="text1"/>
                <w:sz w:val="24"/>
                <w:szCs w:val="24"/>
                <w:lang w:val="kk-KZ"/>
              </w:rPr>
            </w:pPr>
          </w:p>
        </w:tc>
      </w:tr>
      <w:tr w:rsidR="00B156D7" w:rsidRPr="00E322DF" w:rsidTr="00734BDB">
        <w:tc>
          <w:tcPr>
            <w:tcW w:w="534"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10</w:t>
            </w:r>
          </w:p>
        </w:tc>
        <w:tc>
          <w:tcPr>
            <w:tcW w:w="6820"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 xml:space="preserve">Мұғалімдердің халықаралық тілдік байқауларға қатысуы </w:t>
            </w:r>
          </w:p>
        </w:tc>
        <w:tc>
          <w:tcPr>
            <w:tcW w:w="1968" w:type="dxa"/>
          </w:tcPr>
          <w:p w:rsidR="00B156D7" w:rsidRPr="00E322DF" w:rsidRDefault="00566282" w:rsidP="00841F4E">
            <w:pPr>
              <w:rPr>
                <w:color w:val="000000" w:themeColor="text1"/>
                <w:sz w:val="24"/>
                <w:szCs w:val="24"/>
                <w:lang w:val="kk-KZ"/>
              </w:rPr>
            </w:pPr>
            <w:r w:rsidRPr="00E322DF">
              <w:rPr>
                <w:color w:val="000000" w:themeColor="text1"/>
                <w:sz w:val="24"/>
                <w:szCs w:val="24"/>
                <w:lang w:val="kk-KZ"/>
              </w:rPr>
              <w:t>2024</w:t>
            </w:r>
            <w:r w:rsidR="00B156D7" w:rsidRPr="00E322DF">
              <w:rPr>
                <w:color w:val="000000" w:themeColor="text1"/>
                <w:sz w:val="24"/>
                <w:szCs w:val="24"/>
                <w:lang w:val="kk-KZ"/>
              </w:rPr>
              <w:t xml:space="preserve"> жылдан бастап</w:t>
            </w:r>
          </w:p>
        </w:tc>
        <w:tc>
          <w:tcPr>
            <w:tcW w:w="531" w:type="dxa"/>
          </w:tcPr>
          <w:p w:rsidR="00B156D7" w:rsidRPr="00E322DF" w:rsidRDefault="00B156D7" w:rsidP="00841F4E">
            <w:pPr>
              <w:jc w:val="both"/>
              <w:rPr>
                <w:color w:val="000000" w:themeColor="text1"/>
                <w:sz w:val="24"/>
                <w:szCs w:val="24"/>
                <w:lang w:val="kk-KZ"/>
              </w:rPr>
            </w:pPr>
          </w:p>
        </w:tc>
      </w:tr>
      <w:tr w:rsidR="00B156D7" w:rsidRPr="00E322DF" w:rsidTr="00734BDB">
        <w:tc>
          <w:tcPr>
            <w:tcW w:w="534"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11</w:t>
            </w:r>
          </w:p>
        </w:tc>
        <w:tc>
          <w:tcPr>
            <w:tcW w:w="6820"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 xml:space="preserve">Халықаралық, облыстық бағдарламаларға қатысатын ғылыми және шығармашылық қызметке (зерттеу, эксперименталды) қосылған мұғалімдердің санын арттыру </w:t>
            </w:r>
          </w:p>
        </w:tc>
        <w:tc>
          <w:tcPr>
            <w:tcW w:w="1968" w:type="dxa"/>
          </w:tcPr>
          <w:p w:rsidR="00B156D7" w:rsidRPr="00E322DF" w:rsidRDefault="00B156D7" w:rsidP="00841F4E">
            <w:pPr>
              <w:rPr>
                <w:color w:val="000000" w:themeColor="text1"/>
                <w:sz w:val="24"/>
                <w:szCs w:val="24"/>
                <w:lang w:val="kk-KZ"/>
              </w:rPr>
            </w:pPr>
            <w:r w:rsidRPr="00E322DF">
              <w:rPr>
                <w:color w:val="000000" w:themeColor="text1"/>
                <w:sz w:val="24"/>
                <w:szCs w:val="24"/>
                <w:lang w:val="kk-KZ"/>
              </w:rPr>
              <w:t>10% - дан 30% - ға дейін</w:t>
            </w:r>
          </w:p>
        </w:tc>
        <w:tc>
          <w:tcPr>
            <w:tcW w:w="531" w:type="dxa"/>
          </w:tcPr>
          <w:p w:rsidR="00B156D7" w:rsidRPr="00E322DF" w:rsidRDefault="00B156D7" w:rsidP="00841F4E">
            <w:pPr>
              <w:jc w:val="both"/>
              <w:rPr>
                <w:color w:val="000000" w:themeColor="text1"/>
                <w:sz w:val="24"/>
                <w:szCs w:val="24"/>
                <w:lang w:val="kk-KZ"/>
              </w:rPr>
            </w:pPr>
          </w:p>
        </w:tc>
      </w:tr>
      <w:tr w:rsidR="00B156D7" w:rsidRPr="00E322DF" w:rsidTr="00734BDB">
        <w:tc>
          <w:tcPr>
            <w:tcW w:w="534"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12</w:t>
            </w:r>
          </w:p>
        </w:tc>
        <w:tc>
          <w:tcPr>
            <w:tcW w:w="6820" w:type="dxa"/>
          </w:tcPr>
          <w:p w:rsidR="00B156D7" w:rsidRPr="00E322DF" w:rsidRDefault="00B156D7" w:rsidP="00841F4E">
            <w:pPr>
              <w:jc w:val="both"/>
              <w:rPr>
                <w:color w:val="000000" w:themeColor="text1"/>
                <w:sz w:val="24"/>
                <w:szCs w:val="24"/>
                <w:lang w:val="kk-KZ"/>
              </w:rPr>
            </w:pPr>
            <w:r w:rsidRPr="00E322DF">
              <w:rPr>
                <w:color w:val="000000" w:themeColor="text1"/>
                <w:sz w:val="24"/>
                <w:szCs w:val="24"/>
                <w:lang w:val="kk-KZ"/>
              </w:rPr>
              <w:t>Жыл сайын республикалық педагогикалық конкурстардың дипломанттары, жүлдегерлері, номинанттары иегерлерін 1 адамға ұлғайту</w:t>
            </w:r>
          </w:p>
        </w:tc>
        <w:tc>
          <w:tcPr>
            <w:tcW w:w="1968" w:type="dxa"/>
          </w:tcPr>
          <w:p w:rsidR="00B156D7" w:rsidRPr="00E322DF" w:rsidRDefault="00566282" w:rsidP="00841F4E">
            <w:pPr>
              <w:rPr>
                <w:color w:val="000000" w:themeColor="text1"/>
                <w:sz w:val="24"/>
                <w:szCs w:val="24"/>
                <w:lang w:val="kk-KZ"/>
              </w:rPr>
            </w:pPr>
            <w:r w:rsidRPr="00E322DF">
              <w:rPr>
                <w:color w:val="000000" w:themeColor="text1"/>
                <w:sz w:val="24"/>
                <w:szCs w:val="24"/>
                <w:lang w:val="kk-KZ"/>
              </w:rPr>
              <w:t>202</w:t>
            </w:r>
            <w:r w:rsidR="00FD0BF2" w:rsidRPr="00E322DF">
              <w:rPr>
                <w:color w:val="000000" w:themeColor="text1"/>
                <w:sz w:val="24"/>
                <w:szCs w:val="24"/>
                <w:lang w:val="kk-KZ"/>
              </w:rPr>
              <w:t>2</w:t>
            </w:r>
            <w:r w:rsidR="00734BDB" w:rsidRPr="00E322DF">
              <w:rPr>
                <w:color w:val="000000" w:themeColor="text1"/>
                <w:sz w:val="24"/>
                <w:szCs w:val="24"/>
                <w:lang w:val="kk-KZ"/>
              </w:rPr>
              <w:t xml:space="preserve"> жыл</w:t>
            </w:r>
          </w:p>
        </w:tc>
        <w:tc>
          <w:tcPr>
            <w:tcW w:w="531" w:type="dxa"/>
          </w:tcPr>
          <w:p w:rsidR="00B156D7" w:rsidRPr="00E322DF" w:rsidRDefault="00B156D7" w:rsidP="00841F4E">
            <w:pPr>
              <w:jc w:val="both"/>
              <w:rPr>
                <w:color w:val="000000" w:themeColor="text1"/>
                <w:sz w:val="24"/>
                <w:szCs w:val="24"/>
                <w:lang w:val="kk-KZ"/>
              </w:rPr>
            </w:pPr>
          </w:p>
        </w:tc>
      </w:tr>
      <w:tr w:rsidR="00734BDB" w:rsidRPr="00E322DF" w:rsidTr="00734BDB">
        <w:tc>
          <w:tcPr>
            <w:tcW w:w="534" w:type="dxa"/>
          </w:tcPr>
          <w:p w:rsidR="00734BDB" w:rsidRPr="00E322DF" w:rsidRDefault="00734BDB" w:rsidP="00841F4E">
            <w:pPr>
              <w:jc w:val="both"/>
              <w:rPr>
                <w:color w:val="000000" w:themeColor="text1"/>
                <w:sz w:val="24"/>
                <w:szCs w:val="24"/>
                <w:lang w:val="kk-KZ"/>
              </w:rPr>
            </w:pPr>
            <w:r w:rsidRPr="00E322DF">
              <w:rPr>
                <w:color w:val="000000" w:themeColor="text1"/>
                <w:sz w:val="24"/>
                <w:szCs w:val="24"/>
                <w:lang w:val="kk-KZ"/>
              </w:rPr>
              <w:t>13</w:t>
            </w:r>
          </w:p>
        </w:tc>
        <w:tc>
          <w:tcPr>
            <w:tcW w:w="6820" w:type="dxa"/>
          </w:tcPr>
          <w:p w:rsidR="00734BDB" w:rsidRPr="00E322DF" w:rsidRDefault="00734BDB" w:rsidP="00841F4E">
            <w:pPr>
              <w:jc w:val="both"/>
              <w:rPr>
                <w:color w:val="000000" w:themeColor="text1"/>
                <w:sz w:val="24"/>
                <w:szCs w:val="24"/>
                <w:lang w:val="kk-KZ"/>
              </w:rPr>
            </w:pPr>
            <w:r w:rsidRPr="00E322DF">
              <w:rPr>
                <w:color w:val="000000" w:themeColor="text1"/>
                <w:sz w:val="24"/>
                <w:szCs w:val="24"/>
                <w:lang w:val="kk-KZ"/>
              </w:rPr>
              <w:t xml:space="preserve">Оқушылардың жетістіктері мен ата-аналардың пікірлерін </w:t>
            </w:r>
            <w:r w:rsidRPr="00E322DF">
              <w:rPr>
                <w:color w:val="000000" w:themeColor="text1"/>
                <w:sz w:val="24"/>
                <w:szCs w:val="24"/>
                <w:lang w:val="kk-KZ"/>
              </w:rPr>
              <w:lastRenderedPageBreak/>
              <w:t xml:space="preserve">ескере отырып, мұғалімдердің қызметін көтермелеудің сараланған жүйесін енгізу </w:t>
            </w:r>
          </w:p>
        </w:tc>
        <w:tc>
          <w:tcPr>
            <w:tcW w:w="1968" w:type="dxa"/>
          </w:tcPr>
          <w:p w:rsidR="00734BDB" w:rsidRPr="00E322DF" w:rsidRDefault="00566282" w:rsidP="00734BDB">
            <w:pPr>
              <w:rPr>
                <w:color w:val="000000" w:themeColor="text1"/>
                <w:sz w:val="24"/>
                <w:szCs w:val="24"/>
                <w:lang w:val="kk-KZ"/>
              </w:rPr>
            </w:pPr>
            <w:r w:rsidRPr="00E322DF">
              <w:rPr>
                <w:color w:val="000000" w:themeColor="text1"/>
                <w:sz w:val="24"/>
                <w:szCs w:val="24"/>
                <w:lang w:val="kk-KZ"/>
              </w:rPr>
              <w:lastRenderedPageBreak/>
              <w:t>2024</w:t>
            </w:r>
            <w:r w:rsidR="00734BDB" w:rsidRPr="00E322DF">
              <w:rPr>
                <w:color w:val="000000" w:themeColor="text1"/>
                <w:sz w:val="24"/>
                <w:szCs w:val="24"/>
                <w:lang w:val="kk-KZ"/>
              </w:rPr>
              <w:t xml:space="preserve"> жылдан </w:t>
            </w:r>
            <w:r w:rsidR="00734BDB" w:rsidRPr="00E322DF">
              <w:rPr>
                <w:color w:val="000000" w:themeColor="text1"/>
                <w:sz w:val="24"/>
                <w:szCs w:val="24"/>
                <w:lang w:val="kk-KZ"/>
              </w:rPr>
              <w:lastRenderedPageBreak/>
              <w:t>бастап</w:t>
            </w:r>
          </w:p>
        </w:tc>
        <w:tc>
          <w:tcPr>
            <w:tcW w:w="531" w:type="dxa"/>
          </w:tcPr>
          <w:p w:rsidR="00734BDB" w:rsidRPr="00E322DF" w:rsidRDefault="00734BDB" w:rsidP="00841F4E">
            <w:pPr>
              <w:jc w:val="both"/>
              <w:rPr>
                <w:color w:val="000000" w:themeColor="text1"/>
                <w:sz w:val="24"/>
                <w:szCs w:val="24"/>
                <w:lang w:val="kk-KZ"/>
              </w:rPr>
            </w:pPr>
          </w:p>
        </w:tc>
      </w:tr>
      <w:tr w:rsidR="00734BDB" w:rsidRPr="00E322DF" w:rsidTr="00734BDB">
        <w:tc>
          <w:tcPr>
            <w:tcW w:w="534" w:type="dxa"/>
          </w:tcPr>
          <w:p w:rsidR="00734BDB" w:rsidRPr="00E322DF" w:rsidRDefault="00734BDB" w:rsidP="00841F4E">
            <w:pPr>
              <w:jc w:val="both"/>
              <w:rPr>
                <w:color w:val="000000" w:themeColor="text1"/>
                <w:sz w:val="24"/>
                <w:szCs w:val="24"/>
                <w:lang w:val="kk-KZ"/>
              </w:rPr>
            </w:pPr>
            <w:r w:rsidRPr="00E322DF">
              <w:rPr>
                <w:color w:val="000000" w:themeColor="text1"/>
                <w:sz w:val="24"/>
                <w:szCs w:val="24"/>
                <w:lang w:val="kk-KZ"/>
              </w:rPr>
              <w:lastRenderedPageBreak/>
              <w:t>14</w:t>
            </w:r>
          </w:p>
        </w:tc>
        <w:tc>
          <w:tcPr>
            <w:tcW w:w="6820" w:type="dxa"/>
          </w:tcPr>
          <w:p w:rsidR="00734BDB" w:rsidRPr="00E322DF" w:rsidRDefault="00734BDB" w:rsidP="00841F4E">
            <w:pPr>
              <w:jc w:val="both"/>
              <w:rPr>
                <w:color w:val="000000" w:themeColor="text1"/>
                <w:sz w:val="24"/>
                <w:szCs w:val="24"/>
                <w:lang w:val="kk-KZ"/>
              </w:rPr>
            </w:pPr>
            <w:r w:rsidRPr="00E322DF">
              <w:rPr>
                <w:color w:val="000000" w:themeColor="text1"/>
                <w:sz w:val="24"/>
                <w:szCs w:val="24"/>
                <w:lang w:val="kk-KZ"/>
              </w:rPr>
              <w:t xml:space="preserve">Жас мұғалімдердің резервін алдын ала қалыптастыру мақсатында педагогикалық мамандыққа кәсіптік бағдар беру жүйесін әзірлеу және енгізу </w:t>
            </w:r>
          </w:p>
        </w:tc>
        <w:tc>
          <w:tcPr>
            <w:tcW w:w="1968" w:type="dxa"/>
          </w:tcPr>
          <w:p w:rsidR="00734BDB" w:rsidRPr="00E322DF" w:rsidRDefault="00566282" w:rsidP="00734BDB">
            <w:pPr>
              <w:rPr>
                <w:color w:val="000000" w:themeColor="text1"/>
                <w:sz w:val="24"/>
                <w:szCs w:val="24"/>
                <w:lang w:val="kk-KZ"/>
              </w:rPr>
            </w:pPr>
            <w:r w:rsidRPr="00E322DF">
              <w:rPr>
                <w:color w:val="000000" w:themeColor="text1"/>
                <w:sz w:val="24"/>
                <w:szCs w:val="24"/>
                <w:lang w:val="kk-KZ"/>
              </w:rPr>
              <w:t>2024</w:t>
            </w:r>
            <w:r w:rsidR="00734BDB" w:rsidRPr="00E322DF">
              <w:rPr>
                <w:color w:val="000000" w:themeColor="text1"/>
                <w:sz w:val="24"/>
                <w:szCs w:val="24"/>
                <w:lang w:val="kk-KZ"/>
              </w:rPr>
              <w:t xml:space="preserve"> жылдан бастап</w:t>
            </w:r>
          </w:p>
        </w:tc>
        <w:tc>
          <w:tcPr>
            <w:tcW w:w="531" w:type="dxa"/>
          </w:tcPr>
          <w:p w:rsidR="00734BDB" w:rsidRPr="00E322DF" w:rsidRDefault="00734BDB" w:rsidP="00841F4E">
            <w:pPr>
              <w:jc w:val="both"/>
              <w:rPr>
                <w:color w:val="000000" w:themeColor="text1"/>
                <w:sz w:val="24"/>
                <w:szCs w:val="24"/>
                <w:lang w:val="kk-KZ"/>
              </w:rPr>
            </w:pPr>
          </w:p>
        </w:tc>
      </w:tr>
      <w:tr w:rsidR="00734BDB" w:rsidRPr="00E322DF" w:rsidTr="00734BDB">
        <w:tc>
          <w:tcPr>
            <w:tcW w:w="534" w:type="dxa"/>
          </w:tcPr>
          <w:p w:rsidR="00734BDB" w:rsidRPr="00E322DF" w:rsidRDefault="00734BDB" w:rsidP="00734BDB">
            <w:pPr>
              <w:jc w:val="both"/>
              <w:rPr>
                <w:color w:val="000000" w:themeColor="text1"/>
                <w:sz w:val="24"/>
                <w:szCs w:val="24"/>
                <w:lang w:val="kk-KZ"/>
              </w:rPr>
            </w:pPr>
            <w:r w:rsidRPr="00E322DF">
              <w:rPr>
                <w:color w:val="000000" w:themeColor="text1"/>
                <w:sz w:val="24"/>
                <w:szCs w:val="24"/>
                <w:lang w:val="kk-KZ"/>
              </w:rPr>
              <w:t>15</w:t>
            </w:r>
          </w:p>
        </w:tc>
        <w:tc>
          <w:tcPr>
            <w:tcW w:w="6820" w:type="dxa"/>
          </w:tcPr>
          <w:p w:rsidR="00734BDB" w:rsidRPr="00E322DF" w:rsidRDefault="00734BDB" w:rsidP="00734BDB">
            <w:pPr>
              <w:jc w:val="both"/>
              <w:rPr>
                <w:color w:val="000000" w:themeColor="text1"/>
                <w:sz w:val="24"/>
                <w:szCs w:val="24"/>
                <w:lang w:val="kk-KZ"/>
              </w:rPr>
            </w:pPr>
            <w:r w:rsidRPr="00E322DF">
              <w:rPr>
                <w:color w:val="000000" w:themeColor="text1"/>
                <w:sz w:val="24"/>
                <w:szCs w:val="24"/>
                <w:lang w:val="kk-KZ"/>
              </w:rPr>
              <w:t>Мұғалімнің еңбегін рейтингтік бағалау жүйесін жүргізу</w:t>
            </w:r>
          </w:p>
        </w:tc>
        <w:tc>
          <w:tcPr>
            <w:tcW w:w="1968" w:type="dxa"/>
          </w:tcPr>
          <w:p w:rsidR="00734BDB" w:rsidRPr="00E322DF" w:rsidRDefault="00734BDB" w:rsidP="00841F4E">
            <w:pPr>
              <w:rPr>
                <w:color w:val="000000" w:themeColor="text1"/>
                <w:sz w:val="24"/>
                <w:szCs w:val="24"/>
                <w:lang w:val="kk-KZ"/>
              </w:rPr>
            </w:pPr>
            <w:r w:rsidRPr="00E322DF">
              <w:rPr>
                <w:color w:val="000000" w:themeColor="text1"/>
                <w:sz w:val="24"/>
                <w:szCs w:val="24"/>
                <w:lang w:val="kk-KZ"/>
              </w:rPr>
              <w:t>Жыл соңында</w:t>
            </w:r>
          </w:p>
        </w:tc>
        <w:tc>
          <w:tcPr>
            <w:tcW w:w="531" w:type="dxa"/>
          </w:tcPr>
          <w:p w:rsidR="00734BDB" w:rsidRPr="00E322DF" w:rsidRDefault="00734BDB" w:rsidP="00841F4E">
            <w:pPr>
              <w:jc w:val="both"/>
              <w:rPr>
                <w:color w:val="000000" w:themeColor="text1"/>
                <w:sz w:val="24"/>
                <w:szCs w:val="24"/>
                <w:lang w:val="kk-KZ"/>
              </w:rPr>
            </w:pPr>
          </w:p>
        </w:tc>
      </w:tr>
    </w:tbl>
    <w:p w:rsidR="00841F4E" w:rsidRPr="00E322DF" w:rsidRDefault="00841F4E" w:rsidP="00841F4E">
      <w:pPr>
        <w:ind w:firstLine="709"/>
        <w:jc w:val="both"/>
        <w:rPr>
          <w:color w:val="000000" w:themeColor="text1"/>
          <w:kern w:val="2"/>
          <w:lang w:val="kk-KZ"/>
        </w:rPr>
      </w:pPr>
    </w:p>
    <w:p w:rsidR="00841F4E" w:rsidRPr="00E322DF" w:rsidRDefault="00841F4E" w:rsidP="00841F4E">
      <w:pPr>
        <w:jc w:val="center"/>
        <w:rPr>
          <w:b/>
          <w:color w:val="000000" w:themeColor="text1"/>
          <w:lang w:val="kk-KZ"/>
        </w:rPr>
      </w:pPr>
      <w:r w:rsidRPr="00E322DF">
        <w:rPr>
          <w:b/>
          <w:color w:val="000000" w:themeColor="text1"/>
          <w:lang w:val="kk-KZ"/>
        </w:rPr>
        <w:t>5-міндет. Материалдық-техникалық жағдайлар жасау.</w:t>
      </w:r>
    </w:p>
    <w:tbl>
      <w:tblPr>
        <w:tblStyle w:val="a3"/>
        <w:tblW w:w="0" w:type="auto"/>
        <w:tblLook w:val="04A0"/>
      </w:tblPr>
      <w:tblGrid>
        <w:gridCol w:w="701"/>
        <w:gridCol w:w="6266"/>
        <w:gridCol w:w="2082"/>
        <w:gridCol w:w="804"/>
      </w:tblGrid>
      <w:tr w:rsidR="00841F4E" w:rsidRPr="00B33D5A" w:rsidTr="00841F4E">
        <w:tc>
          <w:tcPr>
            <w:tcW w:w="15559" w:type="dxa"/>
            <w:gridSpan w:val="4"/>
          </w:tcPr>
          <w:p w:rsidR="00841F4E" w:rsidRPr="00E322DF" w:rsidRDefault="00841F4E" w:rsidP="00841F4E">
            <w:pPr>
              <w:jc w:val="center"/>
              <w:rPr>
                <w:b/>
                <w:i/>
                <w:color w:val="000000" w:themeColor="text1"/>
                <w:sz w:val="24"/>
                <w:szCs w:val="24"/>
                <w:lang w:val="kk-KZ"/>
              </w:rPr>
            </w:pPr>
            <w:r w:rsidRPr="00E322DF">
              <w:rPr>
                <w:b/>
                <w:i/>
                <w:color w:val="000000" w:themeColor="text1"/>
                <w:sz w:val="24"/>
                <w:szCs w:val="24"/>
                <w:lang w:val="kk-KZ"/>
              </w:rPr>
              <w:t>Іске асыру және күтілетін нәтиже:</w:t>
            </w: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1</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 xml:space="preserve">Мектептің материалдық-техникалық базасын дамыту және қолдау </w:t>
            </w:r>
          </w:p>
        </w:tc>
        <w:tc>
          <w:tcPr>
            <w:tcW w:w="2694"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үнемі мектеп бюджетіне сәйкес</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2</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 xml:space="preserve">Мектепті басқарудың бағдарламалық кешенін сатып алу, енгізу, сүйемелдеу және дамыту </w:t>
            </w:r>
          </w:p>
        </w:tc>
        <w:tc>
          <w:tcPr>
            <w:tcW w:w="2694"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Үнемі Мектеп бюджетіне сәйкес</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3</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 xml:space="preserve">Мектеп педагогтары әзірлеген сандық білім беру ресурстарының санын арттыру (видеолекциялар, электрондық оқу басылымдары және т. б.) </w:t>
            </w:r>
          </w:p>
        </w:tc>
        <w:tc>
          <w:tcPr>
            <w:tcW w:w="2694"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жыл сайын 5-тен кем емес</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4</w:t>
            </w:r>
          </w:p>
        </w:tc>
        <w:tc>
          <w:tcPr>
            <w:tcW w:w="10489" w:type="dxa"/>
          </w:tcPr>
          <w:p w:rsidR="00841F4E" w:rsidRPr="00E322DF" w:rsidRDefault="00841F4E" w:rsidP="00E16AEA">
            <w:pPr>
              <w:rPr>
                <w:b/>
                <w:i/>
                <w:color w:val="000000" w:themeColor="text1"/>
                <w:sz w:val="24"/>
                <w:szCs w:val="24"/>
                <w:lang w:val="kk-KZ"/>
              </w:rPr>
            </w:pPr>
            <w:r w:rsidRPr="00E322DF">
              <w:rPr>
                <w:color w:val="000000" w:themeColor="text1"/>
                <w:sz w:val="24"/>
                <w:szCs w:val="24"/>
                <w:lang w:val="kk-KZ"/>
              </w:rPr>
              <w:t xml:space="preserve">ЦБР каталогын үш тілде жасау </w:t>
            </w:r>
          </w:p>
        </w:tc>
        <w:tc>
          <w:tcPr>
            <w:tcW w:w="2694" w:type="dxa"/>
          </w:tcPr>
          <w:p w:rsidR="00841F4E" w:rsidRPr="00E322DF" w:rsidRDefault="00841F4E" w:rsidP="005B4598">
            <w:pPr>
              <w:rPr>
                <w:b/>
                <w:i/>
                <w:color w:val="000000" w:themeColor="text1"/>
                <w:sz w:val="24"/>
                <w:szCs w:val="24"/>
                <w:lang w:val="kk-KZ"/>
              </w:rPr>
            </w:pPr>
            <w:r w:rsidRPr="00E322DF">
              <w:rPr>
                <w:color w:val="000000" w:themeColor="text1"/>
                <w:kern w:val="2"/>
                <w:sz w:val="24"/>
                <w:szCs w:val="24"/>
              </w:rPr>
              <w:t>202</w:t>
            </w:r>
            <w:r w:rsidR="00566282" w:rsidRPr="00E322DF">
              <w:rPr>
                <w:color w:val="000000" w:themeColor="text1"/>
                <w:kern w:val="2"/>
                <w:sz w:val="24"/>
                <w:szCs w:val="24"/>
                <w:lang w:val="kk-KZ"/>
              </w:rPr>
              <w:t>4</w:t>
            </w:r>
            <w:r w:rsidRPr="00E322DF">
              <w:rPr>
                <w:color w:val="000000" w:themeColor="text1"/>
                <w:kern w:val="2"/>
                <w:sz w:val="24"/>
                <w:szCs w:val="24"/>
                <w:lang w:val="kk-KZ"/>
              </w:rPr>
              <w:t xml:space="preserve">жылдан бастап </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5</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 xml:space="preserve">ЦБР пайдаланумен оқу сабақтарын ұйымдастыратын пән мұғалімдерінің үлесі </w:t>
            </w:r>
          </w:p>
        </w:tc>
        <w:tc>
          <w:tcPr>
            <w:tcW w:w="2694"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жыл сайын 15% - дан кем емес арттыру</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6</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 xml:space="preserve">Мұғалімдердің сабақтарда IT-технологияларды қолдануы </w:t>
            </w:r>
          </w:p>
        </w:tc>
        <w:tc>
          <w:tcPr>
            <w:tcW w:w="2694" w:type="dxa"/>
          </w:tcPr>
          <w:p w:rsidR="00841F4E" w:rsidRPr="00E322DF" w:rsidRDefault="00566282" w:rsidP="00841F4E">
            <w:pPr>
              <w:rPr>
                <w:b/>
                <w:i/>
                <w:color w:val="000000" w:themeColor="text1"/>
                <w:sz w:val="24"/>
                <w:szCs w:val="24"/>
                <w:lang w:val="kk-KZ"/>
              </w:rPr>
            </w:pPr>
            <w:r w:rsidRPr="00E322DF">
              <w:rPr>
                <w:color w:val="000000" w:themeColor="text1"/>
                <w:sz w:val="24"/>
                <w:szCs w:val="24"/>
                <w:lang w:val="kk-KZ"/>
              </w:rPr>
              <w:t>202</w:t>
            </w:r>
            <w:r w:rsidR="00FD0BF2" w:rsidRPr="00E322DF">
              <w:rPr>
                <w:color w:val="000000" w:themeColor="text1"/>
                <w:sz w:val="24"/>
                <w:szCs w:val="24"/>
                <w:lang w:val="kk-KZ"/>
              </w:rPr>
              <w:t>5</w:t>
            </w:r>
            <w:r w:rsidR="00841F4E" w:rsidRPr="00E322DF">
              <w:rPr>
                <w:color w:val="000000" w:themeColor="text1"/>
                <w:sz w:val="24"/>
                <w:szCs w:val="24"/>
                <w:lang w:val="kk-KZ"/>
              </w:rPr>
              <w:t xml:space="preserve"> жылға 100%</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7</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 xml:space="preserve">Қазіргі заманғы білім беру технологиялары мен  МБ негізгі міндеттерін іске асыру саласындағы озық педагогикалық тәжірибені диссеминациялау бойынша ақпараттық-насихаттау жұмысын жүргізу </w:t>
            </w:r>
          </w:p>
        </w:tc>
        <w:tc>
          <w:tcPr>
            <w:tcW w:w="2694" w:type="dxa"/>
          </w:tcPr>
          <w:p w:rsidR="00841F4E" w:rsidRPr="00E322DF" w:rsidRDefault="00841F4E" w:rsidP="005B4598">
            <w:pPr>
              <w:rPr>
                <w:b/>
                <w:i/>
                <w:color w:val="000000" w:themeColor="text1"/>
                <w:sz w:val="24"/>
                <w:szCs w:val="24"/>
                <w:lang w:val="kk-KZ"/>
              </w:rPr>
            </w:pPr>
            <w:r w:rsidRPr="00E322DF">
              <w:rPr>
                <w:color w:val="000000" w:themeColor="text1"/>
                <w:sz w:val="24"/>
                <w:szCs w:val="24"/>
                <w:lang w:val="kk-KZ"/>
              </w:rPr>
              <w:t>тұрақты</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8</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 xml:space="preserve">Мектептің үздік педагогтарының тәжірибесін тарату бойынша іс-шаралар өткізу. Бейне-сабақтарды, онлайн сабақтарды, конференцияларды, семинарларды, мастер-класстарды түрлі сайттарда және БАҚ-та орналастыру </w:t>
            </w:r>
          </w:p>
        </w:tc>
        <w:tc>
          <w:tcPr>
            <w:tcW w:w="2694" w:type="dxa"/>
          </w:tcPr>
          <w:p w:rsidR="00841F4E" w:rsidRPr="00E322DF" w:rsidRDefault="00841F4E" w:rsidP="005B4598">
            <w:pPr>
              <w:rPr>
                <w:b/>
                <w:i/>
                <w:color w:val="000000" w:themeColor="text1"/>
                <w:sz w:val="24"/>
                <w:szCs w:val="24"/>
                <w:lang w:val="kk-KZ"/>
              </w:rPr>
            </w:pPr>
            <w:r w:rsidRPr="00E322DF">
              <w:rPr>
                <w:color w:val="000000" w:themeColor="text1"/>
                <w:sz w:val="24"/>
                <w:szCs w:val="24"/>
                <w:lang w:val="kk-KZ"/>
              </w:rPr>
              <w:t>үнемі</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9</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Мектеп сайтында  «Мұғалімнің әдістемелік қоржыны», «Мұғалімдердің мектептік желілік қоғамдастығы»,  «Мұғалімнің жеке сайты» айдарларын ашу арқылы мектептің кеңістіктік білім беру ортасын құру;</w:t>
            </w:r>
          </w:p>
        </w:tc>
        <w:tc>
          <w:tcPr>
            <w:tcW w:w="2694" w:type="dxa"/>
          </w:tcPr>
          <w:p w:rsidR="00841F4E" w:rsidRPr="00E322DF" w:rsidRDefault="00566282" w:rsidP="00841F4E">
            <w:pPr>
              <w:rPr>
                <w:color w:val="000000" w:themeColor="text1"/>
                <w:sz w:val="24"/>
                <w:szCs w:val="24"/>
                <w:lang w:val="kk-KZ"/>
              </w:rPr>
            </w:pPr>
            <w:r w:rsidRPr="00E322DF">
              <w:rPr>
                <w:color w:val="000000" w:themeColor="text1"/>
                <w:sz w:val="24"/>
                <w:szCs w:val="24"/>
                <w:lang w:val="kk-KZ"/>
              </w:rPr>
              <w:t>2024</w:t>
            </w:r>
            <w:r w:rsidR="002242C6" w:rsidRPr="00E322DF">
              <w:rPr>
                <w:color w:val="000000" w:themeColor="text1"/>
                <w:sz w:val="24"/>
                <w:szCs w:val="24"/>
                <w:lang w:val="kk-KZ"/>
              </w:rPr>
              <w:t xml:space="preserve"> жыл</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10</w:t>
            </w:r>
          </w:p>
        </w:tc>
        <w:tc>
          <w:tcPr>
            <w:tcW w:w="10489" w:type="dxa"/>
          </w:tcPr>
          <w:p w:rsidR="00841F4E" w:rsidRPr="00E322DF" w:rsidRDefault="00841F4E" w:rsidP="002242C6">
            <w:pPr>
              <w:rPr>
                <w:b/>
                <w:i/>
                <w:color w:val="000000" w:themeColor="text1"/>
                <w:sz w:val="24"/>
                <w:szCs w:val="24"/>
                <w:lang w:val="kk-KZ"/>
              </w:rPr>
            </w:pPr>
            <w:r w:rsidRPr="00E322DF">
              <w:rPr>
                <w:color w:val="000000" w:themeColor="text1"/>
                <w:sz w:val="24"/>
                <w:szCs w:val="24"/>
                <w:lang w:val="kk-KZ"/>
              </w:rPr>
              <w:t xml:space="preserve">Оқушылар үшін </w:t>
            </w:r>
            <w:r w:rsidR="002242C6" w:rsidRPr="00E322DF">
              <w:rPr>
                <w:color w:val="000000" w:themeColor="text1"/>
                <w:sz w:val="24"/>
                <w:szCs w:val="24"/>
                <w:lang w:val="kk-KZ"/>
              </w:rPr>
              <w:t>«Оқуға құштар мектеп» жобасының аясында бук</w:t>
            </w:r>
            <w:r w:rsidR="00FD2EE6" w:rsidRPr="00E322DF">
              <w:rPr>
                <w:color w:val="000000" w:themeColor="text1"/>
                <w:sz w:val="24"/>
                <w:szCs w:val="24"/>
                <w:lang w:val="kk-KZ"/>
              </w:rPr>
              <w:t>к</w:t>
            </w:r>
            <w:r w:rsidR="002242C6" w:rsidRPr="00E322DF">
              <w:rPr>
                <w:color w:val="000000" w:themeColor="text1"/>
                <w:sz w:val="24"/>
                <w:szCs w:val="24"/>
                <w:lang w:val="kk-KZ"/>
              </w:rPr>
              <w:t>россинг</w:t>
            </w:r>
            <w:r w:rsidR="00FD2EE6" w:rsidRPr="00E322DF">
              <w:rPr>
                <w:color w:val="000000" w:themeColor="text1"/>
                <w:sz w:val="24"/>
                <w:szCs w:val="24"/>
                <w:lang w:val="kk-KZ"/>
              </w:rPr>
              <w:t xml:space="preserve"> бұрышын ұйымдастыру</w:t>
            </w:r>
          </w:p>
        </w:tc>
        <w:tc>
          <w:tcPr>
            <w:tcW w:w="2694" w:type="dxa"/>
          </w:tcPr>
          <w:p w:rsidR="00841F4E" w:rsidRPr="00E322DF" w:rsidRDefault="00566282" w:rsidP="00841F4E">
            <w:pPr>
              <w:rPr>
                <w:color w:val="000000" w:themeColor="text1"/>
                <w:sz w:val="24"/>
                <w:szCs w:val="24"/>
                <w:lang w:val="kk-KZ"/>
              </w:rPr>
            </w:pPr>
            <w:r w:rsidRPr="00E322DF">
              <w:rPr>
                <w:color w:val="000000" w:themeColor="text1"/>
                <w:sz w:val="24"/>
                <w:szCs w:val="24"/>
                <w:lang w:val="kk-KZ"/>
              </w:rPr>
              <w:t>202</w:t>
            </w:r>
            <w:r w:rsidR="00FD0BF2" w:rsidRPr="00E322DF">
              <w:rPr>
                <w:color w:val="000000" w:themeColor="text1"/>
                <w:sz w:val="24"/>
                <w:szCs w:val="24"/>
                <w:lang w:val="kk-KZ"/>
              </w:rPr>
              <w:t>2</w:t>
            </w:r>
            <w:r w:rsidR="002242C6" w:rsidRPr="00E322DF">
              <w:rPr>
                <w:color w:val="000000" w:themeColor="text1"/>
                <w:sz w:val="24"/>
                <w:szCs w:val="24"/>
                <w:lang w:val="kk-KZ"/>
              </w:rPr>
              <w:t xml:space="preserve"> жыл</w:t>
            </w:r>
            <w:r w:rsidR="00FD2EE6" w:rsidRPr="00E322DF">
              <w:rPr>
                <w:color w:val="000000" w:themeColor="text1"/>
                <w:sz w:val="24"/>
                <w:szCs w:val="24"/>
                <w:lang w:val="kk-KZ"/>
              </w:rPr>
              <w:t>дан бастап</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11</w:t>
            </w:r>
          </w:p>
        </w:tc>
        <w:tc>
          <w:tcPr>
            <w:tcW w:w="10489" w:type="dxa"/>
          </w:tcPr>
          <w:p w:rsidR="00841F4E" w:rsidRPr="00E322DF" w:rsidRDefault="00841F4E" w:rsidP="00841F4E">
            <w:pPr>
              <w:rPr>
                <w:b/>
                <w:i/>
                <w:color w:val="000000" w:themeColor="text1"/>
                <w:sz w:val="24"/>
                <w:szCs w:val="24"/>
                <w:lang w:val="kk-KZ"/>
              </w:rPr>
            </w:pPr>
            <w:r w:rsidRPr="00E322DF">
              <w:rPr>
                <w:color w:val="000000" w:themeColor="text1"/>
                <w:sz w:val="24"/>
                <w:szCs w:val="24"/>
                <w:lang w:val="kk-KZ"/>
              </w:rPr>
              <w:t>Оқушыларды қашықтықтан оқытуды ұйымдастыру</w:t>
            </w:r>
          </w:p>
        </w:tc>
        <w:tc>
          <w:tcPr>
            <w:tcW w:w="2694" w:type="dxa"/>
          </w:tcPr>
          <w:p w:rsidR="00841F4E" w:rsidRPr="00E322DF" w:rsidRDefault="00C57E58" w:rsidP="00841F4E">
            <w:pPr>
              <w:rPr>
                <w:color w:val="000000" w:themeColor="text1"/>
                <w:sz w:val="24"/>
                <w:szCs w:val="24"/>
                <w:lang w:val="kk-KZ"/>
              </w:rPr>
            </w:pPr>
            <w:r w:rsidRPr="00E322DF">
              <w:rPr>
                <w:color w:val="000000" w:themeColor="text1"/>
                <w:sz w:val="24"/>
                <w:szCs w:val="24"/>
                <w:lang w:val="kk-KZ"/>
              </w:rPr>
              <w:t>Кестеге сәйкес</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12</w:t>
            </w:r>
          </w:p>
        </w:tc>
        <w:tc>
          <w:tcPr>
            <w:tcW w:w="10489" w:type="dxa"/>
          </w:tcPr>
          <w:p w:rsidR="00841F4E" w:rsidRPr="00E322DF" w:rsidRDefault="00841F4E" w:rsidP="00C57E58">
            <w:pPr>
              <w:rPr>
                <w:color w:val="000000" w:themeColor="text1"/>
                <w:sz w:val="24"/>
                <w:szCs w:val="24"/>
                <w:lang w:val="kk-KZ"/>
              </w:rPr>
            </w:pPr>
            <w:r w:rsidRPr="00E322DF">
              <w:rPr>
                <w:color w:val="000000" w:themeColor="text1"/>
                <w:sz w:val="24"/>
                <w:szCs w:val="24"/>
                <w:lang w:val="kk-KZ"/>
              </w:rPr>
              <w:t xml:space="preserve">"Отбасылық тәрбие университеті"ата-аналарға үздіксіз білім беру бағдарламасын әзірлеу. </w:t>
            </w:r>
          </w:p>
        </w:tc>
        <w:tc>
          <w:tcPr>
            <w:tcW w:w="2694" w:type="dxa"/>
          </w:tcPr>
          <w:p w:rsidR="00841F4E" w:rsidRPr="00E322DF" w:rsidRDefault="00C57E58" w:rsidP="00841F4E">
            <w:pPr>
              <w:rPr>
                <w:color w:val="000000" w:themeColor="text1"/>
                <w:sz w:val="24"/>
                <w:szCs w:val="24"/>
                <w:lang w:val="kk-KZ"/>
              </w:rPr>
            </w:pPr>
            <w:r w:rsidRPr="00E322DF">
              <w:rPr>
                <w:color w:val="000000" w:themeColor="text1"/>
                <w:sz w:val="24"/>
                <w:szCs w:val="24"/>
                <w:lang w:val="kk-KZ"/>
              </w:rPr>
              <w:t xml:space="preserve">Тұрақты </w:t>
            </w:r>
          </w:p>
        </w:tc>
        <w:tc>
          <w:tcPr>
            <w:tcW w:w="1417" w:type="dxa"/>
          </w:tcPr>
          <w:p w:rsidR="00841F4E" w:rsidRPr="00E322DF" w:rsidRDefault="00841F4E" w:rsidP="00841F4E">
            <w:pPr>
              <w:rPr>
                <w:b/>
                <w:i/>
                <w:color w:val="000000" w:themeColor="text1"/>
                <w:sz w:val="24"/>
                <w:szCs w:val="24"/>
                <w:lang w:val="kk-KZ"/>
              </w:rPr>
            </w:pPr>
          </w:p>
        </w:tc>
      </w:tr>
      <w:tr w:rsidR="00841F4E" w:rsidRPr="00E322DF" w:rsidTr="00841F4E">
        <w:tc>
          <w:tcPr>
            <w:tcW w:w="959" w:type="dxa"/>
          </w:tcPr>
          <w:p w:rsidR="00841F4E" w:rsidRPr="00E322DF" w:rsidRDefault="00841F4E" w:rsidP="00841F4E">
            <w:pPr>
              <w:rPr>
                <w:color w:val="000000" w:themeColor="text1"/>
                <w:sz w:val="24"/>
                <w:szCs w:val="24"/>
                <w:lang w:val="kk-KZ"/>
              </w:rPr>
            </w:pPr>
            <w:r w:rsidRPr="00E322DF">
              <w:rPr>
                <w:color w:val="000000" w:themeColor="text1"/>
                <w:sz w:val="24"/>
                <w:szCs w:val="24"/>
                <w:lang w:val="kk-KZ"/>
              </w:rPr>
              <w:t>13</w:t>
            </w:r>
          </w:p>
        </w:tc>
        <w:tc>
          <w:tcPr>
            <w:tcW w:w="10489" w:type="dxa"/>
          </w:tcPr>
          <w:p w:rsidR="00841F4E" w:rsidRPr="00E322DF" w:rsidRDefault="00A24464" w:rsidP="00841F4E">
            <w:pPr>
              <w:rPr>
                <w:color w:val="000000" w:themeColor="text1"/>
                <w:sz w:val="24"/>
                <w:szCs w:val="24"/>
                <w:lang w:val="kk-KZ"/>
              </w:rPr>
            </w:pPr>
            <w:r w:rsidRPr="00E322DF">
              <w:rPr>
                <w:color w:val="000000" w:themeColor="text1"/>
                <w:sz w:val="24"/>
                <w:szCs w:val="24"/>
                <w:lang w:val="kk-KZ"/>
              </w:rPr>
              <w:t xml:space="preserve">«Ата-аналарға арналған мектеп» </w:t>
            </w:r>
            <w:r w:rsidR="00841F4E" w:rsidRPr="00E322DF">
              <w:rPr>
                <w:color w:val="000000" w:themeColor="text1"/>
                <w:sz w:val="24"/>
                <w:szCs w:val="24"/>
                <w:lang w:val="kk-KZ"/>
              </w:rPr>
              <w:t xml:space="preserve">кеңес беру желілік пунктін ұйымдастыру.  </w:t>
            </w:r>
          </w:p>
        </w:tc>
        <w:tc>
          <w:tcPr>
            <w:tcW w:w="2694" w:type="dxa"/>
          </w:tcPr>
          <w:p w:rsidR="00841F4E" w:rsidRPr="00E322DF" w:rsidRDefault="00C57E58" w:rsidP="00841F4E">
            <w:pPr>
              <w:rPr>
                <w:color w:val="000000" w:themeColor="text1"/>
                <w:sz w:val="24"/>
                <w:szCs w:val="24"/>
                <w:lang w:val="kk-KZ"/>
              </w:rPr>
            </w:pPr>
            <w:r w:rsidRPr="00E322DF">
              <w:rPr>
                <w:color w:val="000000" w:themeColor="text1"/>
                <w:sz w:val="24"/>
                <w:szCs w:val="24"/>
                <w:lang w:val="kk-KZ"/>
              </w:rPr>
              <w:t xml:space="preserve">Үнемі </w:t>
            </w:r>
          </w:p>
        </w:tc>
        <w:tc>
          <w:tcPr>
            <w:tcW w:w="1417" w:type="dxa"/>
          </w:tcPr>
          <w:p w:rsidR="00841F4E" w:rsidRPr="00E322DF" w:rsidRDefault="00841F4E" w:rsidP="00841F4E">
            <w:pPr>
              <w:rPr>
                <w:b/>
                <w:i/>
                <w:color w:val="000000" w:themeColor="text1"/>
                <w:sz w:val="24"/>
                <w:szCs w:val="24"/>
                <w:lang w:val="kk-KZ"/>
              </w:rPr>
            </w:pPr>
          </w:p>
        </w:tc>
      </w:tr>
    </w:tbl>
    <w:p w:rsidR="003610CA" w:rsidRPr="00E322DF" w:rsidRDefault="003610CA" w:rsidP="00841F4E">
      <w:pPr>
        <w:rPr>
          <w:color w:val="000000" w:themeColor="text1"/>
          <w:u w:val="single"/>
          <w:lang w:val="kk-KZ"/>
        </w:rPr>
      </w:pPr>
    </w:p>
    <w:p w:rsidR="00687214" w:rsidRPr="00E322DF" w:rsidRDefault="00687214" w:rsidP="00841F4E">
      <w:pPr>
        <w:jc w:val="center"/>
        <w:rPr>
          <w:b/>
          <w:color w:val="000000" w:themeColor="text1"/>
          <w:lang w:val="kk-KZ"/>
        </w:rPr>
      </w:pPr>
    </w:p>
    <w:p w:rsidR="00687214" w:rsidRPr="00E322DF" w:rsidRDefault="00687214"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C57E58" w:rsidRPr="00E322DF" w:rsidRDefault="00C57E58" w:rsidP="00841F4E">
      <w:pPr>
        <w:jc w:val="center"/>
        <w:rPr>
          <w:b/>
          <w:color w:val="000000" w:themeColor="text1"/>
          <w:lang w:val="kk-KZ"/>
        </w:rPr>
      </w:pPr>
    </w:p>
    <w:p w:rsidR="00687214" w:rsidRPr="00E322DF" w:rsidRDefault="00687214" w:rsidP="00841F4E">
      <w:pPr>
        <w:jc w:val="center"/>
        <w:rPr>
          <w:b/>
          <w:color w:val="000000" w:themeColor="text1"/>
          <w:lang w:val="kk-KZ"/>
        </w:rPr>
      </w:pPr>
    </w:p>
    <w:p w:rsidR="00841F4E" w:rsidRPr="00E322DF" w:rsidRDefault="00C57E58" w:rsidP="00841F4E">
      <w:pPr>
        <w:jc w:val="center"/>
        <w:rPr>
          <w:b/>
          <w:color w:val="000000" w:themeColor="text1"/>
          <w:lang w:val="kk-KZ"/>
        </w:rPr>
      </w:pPr>
      <w:r w:rsidRPr="00E322DF">
        <w:rPr>
          <w:b/>
          <w:color w:val="000000" w:themeColor="text1"/>
          <w:lang w:val="kk-KZ"/>
        </w:rPr>
        <w:t>І</w:t>
      </w:r>
      <w:r w:rsidR="00841F4E" w:rsidRPr="00E322DF">
        <w:rPr>
          <w:b/>
          <w:color w:val="000000" w:themeColor="text1"/>
          <w:lang w:val="kk-KZ"/>
        </w:rPr>
        <w:t>V. Бағдарламаны іске асыру тетігі</w:t>
      </w:r>
    </w:p>
    <w:p w:rsidR="00841F4E" w:rsidRPr="00E322DF" w:rsidRDefault="00841F4E" w:rsidP="00841F4E">
      <w:pPr>
        <w:jc w:val="center"/>
        <w:rPr>
          <w:b/>
          <w:color w:val="000000" w:themeColor="text1"/>
          <w:lang w:val="kk-KZ"/>
        </w:rPr>
      </w:pPr>
    </w:p>
    <w:p w:rsidR="00841F4E" w:rsidRPr="00E322DF" w:rsidRDefault="00841F4E" w:rsidP="00841F4E">
      <w:pPr>
        <w:rPr>
          <w:b/>
          <w:i/>
          <w:color w:val="000000" w:themeColor="text1"/>
          <w:lang w:val="kk-KZ"/>
        </w:rPr>
      </w:pPr>
      <w:r w:rsidRPr="00E322DF">
        <w:rPr>
          <w:b/>
          <w:i/>
          <w:color w:val="000000" w:themeColor="text1"/>
          <w:lang w:val="kk-KZ"/>
        </w:rPr>
        <w:t xml:space="preserve"> Осы бағдарламаның ережелері  іске асырылатын болады:</w:t>
      </w:r>
    </w:p>
    <w:p w:rsidR="00841F4E" w:rsidRPr="00E322DF" w:rsidRDefault="00841F4E" w:rsidP="00267E46">
      <w:pPr>
        <w:pStyle w:val="a4"/>
        <w:numPr>
          <w:ilvl w:val="0"/>
          <w:numId w:val="2"/>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беруде жаһандық, ұлттық және аймақтық бағытталған тәсілдерді жүзеге асыру; </w:t>
      </w:r>
    </w:p>
    <w:p w:rsidR="00841F4E" w:rsidRPr="00E322DF" w:rsidRDefault="00841F4E" w:rsidP="00267E46">
      <w:pPr>
        <w:pStyle w:val="a4"/>
        <w:numPr>
          <w:ilvl w:val="0"/>
          <w:numId w:val="2"/>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беруді жаңарту тиімділігінің мониторинг жүйесін құру; </w:t>
      </w:r>
    </w:p>
    <w:p w:rsidR="00841F4E" w:rsidRPr="00E322DF" w:rsidRDefault="00841F4E" w:rsidP="00267E46">
      <w:pPr>
        <w:pStyle w:val="a4"/>
        <w:numPr>
          <w:ilvl w:val="0"/>
          <w:numId w:val="2"/>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2</w:t>
      </w:r>
      <w:r w:rsidRPr="00E322DF">
        <w:rPr>
          <w:rFonts w:ascii="Times New Roman" w:hAnsi="Times New Roman" w:cs="Times New Roman"/>
          <w:color w:val="000000" w:themeColor="text1"/>
          <w:sz w:val="24"/>
          <w:szCs w:val="24"/>
          <w:lang w:val="kk-KZ"/>
        </w:rPr>
        <w:t>-202</w:t>
      </w:r>
      <w:r w:rsidR="00FD0BF2" w:rsidRPr="00E322DF">
        <w:rPr>
          <w:rFonts w:ascii="Times New Roman" w:hAnsi="Times New Roman" w:cs="Times New Roman"/>
          <w:color w:val="000000" w:themeColor="text1"/>
          <w:sz w:val="24"/>
          <w:szCs w:val="24"/>
          <w:lang w:val="kk-KZ"/>
        </w:rPr>
        <w:t>7</w:t>
      </w:r>
      <w:r w:rsidRPr="00E322DF">
        <w:rPr>
          <w:rFonts w:ascii="Times New Roman" w:hAnsi="Times New Roman" w:cs="Times New Roman"/>
          <w:color w:val="000000" w:themeColor="text1"/>
          <w:sz w:val="24"/>
          <w:szCs w:val="24"/>
          <w:lang w:val="kk-KZ"/>
        </w:rPr>
        <w:t xml:space="preserve"> жж арналған МБ негізгі бағыттарын ұйымдастырушылық қамтамасыз ету; </w:t>
      </w:r>
    </w:p>
    <w:p w:rsidR="00841F4E" w:rsidRPr="00E322DF" w:rsidRDefault="00841F4E" w:rsidP="00267E46">
      <w:pPr>
        <w:pStyle w:val="a4"/>
        <w:numPr>
          <w:ilvl w:val="0"/>
          <w:numId w:val="2"/>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оқушылардың өзін-өзі басқару жүйесін дамыту және оқушы тұлғасын әлеуметтендіру; </w:t>
      </w:r>
    </w:p>
    <w:p w:rsidR="00841F4E" w:rsidRPr="00E322DF" w:rsidRDefault="00841F4E" w:rsidP="00267E46">
      <w:pPr>
        <w:pStyle w:val="a4"/>
        <w:numPr>
          <w:ilvl w:val="0"/>
          <w:numId w:val="2"/>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білім беруді жаңғыртуды және педагогтардың инновациялық бастамаларын ақпараттық қолдау; </w:t>
      </w:r>
    </w:p>
    <w:p w:rsidR="00841F4E" w:rsidRPr="00E322DF" w:rsidRDefault="00841F4E" w:rsidP="00267E46">
      <w:pPr>
        <w:pStyle w:val="a4"/>
        <w:numPr>
          <w:ilvl w:val="0"/>
          <w:numId w:val="2"/>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 xml:space="preserve">әлеуметтік серіктестік жүйесін кеңейту; </w:t>
      </w:r>
    </w:p>
    <w:p w:rsidR="00841F4E" w:rsidRPr="00E322DF" w:rsidRDefault="00841F4E" w:rsidP="00267E46">
      <w:pPr>
        <w:pStyle w:val="a4"/>
        <w:numPr>
          <w:ilvl w:val="0"/>
          <w:numId w:val="2"/>
        </w:numPr>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педагогтардың кәсіби деңгейін, ата-аналардың педагогикалық сауаттылығын арттыру;</w:t>
      </w:r>
    </w:p>
    <w:p w:rsidR="00C57E58" w:rsidRPr="00E322DF" w:rsidRDefault="00C57E58" w:rsidP="00267E46">
      <w:pPr>
        <w:pStyle w:val="af"/>
        <w:numPr>
          <w:ilvl w:val="0"/>
          <w:numId w:val="2"/>
        </w:numPr>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Мектептің даму жоспарын мұғалімдер, оқушылар және ата-аналар арасындағы серіктестік қатынастарды құруда жұмыс түрлерін жаңа форматта ұйымдастыру.</w:t>
      </w:r>
    </w:p>
    <w:p w:rsidR="00841F4E" w:rsidRPr="00E322DF" w:rsidRDefault="00C1008B" w:rsidP="00841F4E">
      <w:pPr>
        <w:jc w:val="center"/>
        <w:rPr>
          <w:b/>
          <w:color w:val="000000" w:themeColor="text1"/>
          <w:lang w:val="kk-KZ"/>
        </w:rPr>
      </w:pPr>
      <w:r w:rsidRPr="00E322DF">
        <w:rPr>
          <w:b/>
          <w:color w:val="000000" w:themeColor="text1"/>
          <w:lang w:val="kk-KZ"/>
        </w:rPr>
        <w:t>V</w:t>
      </w:r>
      <w:r w:rsidR="00841F4E" w:rsidRPr="00E322DF">
        <w:rPr>
          <w:b/>
          <w:color w:val="000000" w:themeColor="text1"/>
          <w:lang w:val="kk-KZ"/>
        </w:rPr>
        <w:t>. Бағдарламаны іске асырудан күтілетін нәтижелер</w:t>
      </w:r>
    </w:p>
    <w:p w:rsidR="00841F4E" w:rsidRPr="00E322DF" w:rsidRDefault="00841F4E" w:rsidP="00841F4E">
      <w:pPr>
        <w:jc w:val="center"/>
        <w:rPr>
          <w:b/>
          <w:color w:val="000000" w:themeColor="text1"/>
          <w:lang w:val="kk-KZ"/>
        </w:rPr>
      </w:pPr>
    </w:p>
    <w:p w:rsidR="00841F4E" w:rsidRPr="00E322DF" w:rsidRDefault="00841F4E" w:rsidP="00841F4E">
      <w:pPr>
        <w:rPr>
          <w:b/>
          <w:color w:val="000000" w:themeColor="text1"/>
          <w:lang w:val="kk-KZ"/>
        </w:rPr>
      </w:pPr>
      <w:r w:rsidRPr="00E322DF">
        <w:rPr>
          <w:b/>
          <w:color w:val="000000" w:themeColor="text1"/>
          <w:lang w:val="kk-KZ"/>
        </w:rPr>
        <w:t xml:space="preserve">Бағдарламаның негізгі ережелері мен бағыттарын іске асыру: </w:t>
      </w:r>
    </w:p>
    <w:p w:rsidR="00841F4E" w:rsidRPr="00E322DF" w:rsidRDefault="00841F4E" w:rsidP="00267E46">
      <w:pPr>
        <w:pStyle w:val="a8"/>
        <w:numPr>
          <w:ilvl w:val="0"/>
          <w:numId w:val="3"/>
        </w:numPr>
        <w:spacing w:before="0" w:beforeAutospacing="0" w:after="200" w:afterAutospacing="0" w:line="276" w:lineRule="auto"/>
        <w:contextualSpacing/>
        <w:jc w:val="both"/>
        <w:rPr>
          <w:color w:val="000000" w:themeColor="text1"/>
          <w:lang w:val="kk-KZ"/>
        </w:rPr>
      </w:pPr>
      <w:r w:rsidRPr="00E322DF">
        <w:rPr>
          <w:color w:val="000000" w:themeColor="text1"/>
          <w:lang w:val="kk-KZ"/>
        </w:rPr>
        <w:t xml:space="preserve">білім алушылардың сапалы орта білімге тең қол жеткізуін қамтамасыз ету, қалыптасқан жаһандық және Ұлттық ойлауы бар зияткерлік, дене бітімі, рухани дамыған және табысты азаматты қалыптастыру; </w:t>
      </w:r>
    </w:p>
    <w:p w:rsidR="00841F4E" w:rsidRPr="00E322DF" w:rsidRDefault="00841F4E" w:rsidP="00267E46">
      <w:pPr>
        <w:pStyle w:val="a8"/>
        <w:numPr>
          <w:ilvl w:val="0"/>
          <w:numId w:val="3"/>
        </w:numPr>
        <w:spacing w:before="0" w:beforeAutospacing="0" w:after="200" w:afterAutospacing="0" w:line="276" w:lineRule="auto"/>
        <w:contextualSpacing/>
        <w:jc w:val="both"/>
        <w:rPr>
          <w:color w:val="000000" w:themeColor="text1"/>
          <w:lang w:val="kk-KZ"/>
        </w:rPr>
      </w:pPr>
      <w:r w:rsidRPr="00E322DF">
        <w:rPr>
          <w:color w:val="000000" w:themeColor="text1"/>
          <w:lang w:val="kk-KZ"/>
        </w:rPr>
        <w:t>жаңа ғылыми жетістіктерді, жаңа технологияларды, ғылыми білімді қолдануға дайын болу арқылы сапалы білім беру қызметін ұсыну;</w:t>
      </w:r>
    </w:p>
    <w:p w:rsidR="00841F4E" w:rsidRPr="00E322DF" w:rsidRDefault="00841F4E" w:rsidP="00267E46">
      <w:pPr>
        <w:pStyle w:val="a8"/>
        <w:numPr>
          <w:ilvl w:val="0"/>
          <w:numId w:val="3"/>
        </w:numPr>
        <w:spacing w:before="0" w:beforeAutospacing="0" w:after="200" w:afterAutospacing="0" w:line="276" w:lineRule="auto"/>
        <w:contextualSpacing/>
        <w:jc w:val="both"/>
        <w:rPr>
          <w:color w:val="000000" w:themeColor="text1"/>
          <w:lang w:val="kk-KZ"/>
        </w:rPr>
      </w:pPr>
      <w:r w:rsidRPr="00E322DF">
        <w:rPr>
          <w:color w:val="000000" w:themeColor="text1"/>
          <w:lang w:val="kk-KZ"/>
        </w:rPr>
        <w:t xml:space="preserve">оқушыларға білім берудің жаңартылған мазмұны мен технологияларын енгізу; </w:t>
      </w:r>
    </w:p>
    <w:p w:rsidR="00841F4E" w:rsidRPr="00E322DF" w:rsidRDefault="00841F4E" w:rsidP="00267E46">
      <w:pPr>
        <w:pStyle w:val="a8"/>
        <w:numPr>
          <w:ilvl w:val="0"/>
          <w:numId w:val="3"/>
        </w:numPr>
        <w:spacing w:before="0" w:beforeAutospacing="0" w:after="200" w:afterAutospacing="0" w:line="276" w:lineRule="auto"/>
        <w:contextualSpacing/>
        <w:jc w:val="both"/>
        <w:rPr>
          <w:color w:val="000000" w:themeColor="text1"/>
          <w:lang w:val="kk-KZ"/>
        </w:rPr>
      </w:pPr>
      <w:r w:rsidRPr="00E322DF">
        <w:rPr>
          <w:color w:val="000000" w:themeColor="text1"/>
          <w:lang w:val="kk-KZ"/>
        </w:rPr>
        <w:t xml:space="preserve">білім алушылардың тілдік сауаттылығын қамтамасыз ету; </w:t>
      </w:r>
    </w:p>
    <w:p w:rsidR="00841F4E" w:rsidRPr="00E322DF" w:rsidRDefault="00841F4E" w:rsidP="00267E46">
      <w:pPr>
        <w:pStyle w:val="a8"/>
        <w:numPr>
          <w:ilvl w:val="0"/>
          <w:numId w:val="3"/>
        </w:numPr>
        <w:spacing w:before="0" w:beforeAutospacing="0" w:after="200" w:afterAutospacing="0" w:line="276" w:lineRule="auto"/>
        <w:contextualSpacing/>
        <w:jc w:val="both"/>
        <w:rPr>
          <w:color w:val="000000" w:themeColor="text1"/>
          <w:lang w:val="kk-KZ"/>
        </w:rPr>
      </w:pPr>
      <w:r w:rsidRPr="00E322DF">
        <w:rPr>
          <w:color w:val="000000" w:themeColor="text1"/>
          <w:lang w:val="kk-KZ"/>
        </w:rPr>
        <w:t xml:space="preserve">білім беру үдерісін дербестендіру, білім беру траекториясының әралуандығы үшін жағдай жасау; </w:t>
      </w:r>
    </w:p>
    <w:p w:rsidR="00841F4E" w:rsidRPr="00E322DF" w:rsidRDefault="00841F4E" w:rsidP="00267E46">
      <w:pPr>
        <w:pStyle w:val="a8"/>
        <w:numPr>
          <w:ilvl w:val="0"/>
          <w:numId w:val="3"/>
        </w:numPr>
        <w:spacing w:before="0" w:beforeAutospacing="0" w:after="200" w:afterAutospacing="0" w:line="276" w:lineRule="auto"/>
        <w:contextualSpacing/>
        <w:jc w:val="both"/>
        <w:rPr>
          <w:color w:val="000000" w:themeColor="text1"/>
          <w:lang w:val="kk-KZ"/>
        </w:rPr>
      </w:pPr>
      <w:r w:rsidRPr="00E322DF">
        <w:rPr>
          <w:color w:val="000000" w:themeColor="text1"/>
          <w:lang w:val="kk-KZ"/>
        </w:rPr>
        <w:t>оқушылардың бойында рухани-адамгершілік құндылықтарды, ұлттық сана-сезімді, патриотизмді қалыптастыру және оқушылардың азаматтық белсенділігін дамыту, үнемі өзін-өзі жетілдіру және өзін-өзі дамыту қажеттілігін түсінуін дамыту;</w:t>
      </w:r>
    </w:p>
    <w:p w:rsidR="00841F4E" w:rsidRPr="00E322DF" w:rsidRDefault="00841F4E" w:rsidP="00267E46">
      <w:pPr>
        <w:pStyle w:val="a8"/>
        <w:numPr>
          <w:ilvl w:val="0"/>
          <w:numId w:val="3"/>
        </w:numPr>
        <w:spacing w:before="0" w:beforeAutospacing="0" w:after="200" w:afterAutospacing="0" w:line="276" w:lineRule="auto"/>
        <w:contextualSpacing/>
        <w:jc w:val="both"/>
        <w:rPr>
          <w:color w:val="000000" w:themeColor="text1"/>
          <w:lang w:val="kk-KZ"/>
        </w:rPr>
      </w:pPr>
      <w:r w:rsidRPr="00E322DF">
        <w:rPr>
          <w:color w:val="000000" w:themeColor="text1"/>
          <w:lang w:val="kk-KZ"/>
        </w:rPr>
        <w:t xml:space="preserve">педаготардың өз бетінше білім алуы, өзін-өзі ұйымдастыруы және өзін-өзі бақылау мәдениетін дамытуы, қоршаған ортаның тұрақты өзгеретін жағдайында және кәсіби қызметте зерттеу тәртібін қалыптастыруы; </w:t>
      </w:r>
    </w:p>
    <w:p w:rsidR="00841F4E" w:rsidRPr="00E322DF" w:rsidRDefault="00841F4E" w:rsidP="00841F4E">
      <w:pPr>
        <w:ind w:left="360"/>
        <w:jc w:val="both"/>
        <w:rPr>
          <w:color w:val="000000" w:themeColor="text1"/>
          <w:lang w:val="kk-KZ"/>
        </w:rPr>
      </w:pPr>
    </w:p>
    <w:p w:rsidR="00841F4E" w:rsidRPr="00E322DF" w:rsidRDefault="00841F4E" w:rsidP="00841F4E">
      <w:pPr>
        <w:jc w:val="both"/>
        <w:rPr>
          <w:b/>
          <w:bCs/>
          <w:color w:val="000000" w:themeColor="text1"/>
          <w:lang w:val="kk-KZ"/>
        </w:rPr>
      </w:pPr>
    </w:p>
    <w:p w:rsidR="00841F4E" w:rsidRPr="00E322DF" w:rsidRDefault="00841F4E" w:rsidP="00841F4E">
      <w:pPr>
        <w:pStyle w:val="z-1"/>
        <w:rPr>
          <w:rFonts w:ascii="Times New Roman" w:hAnsi="Times New Roman" w:cs="Times New Roman"/>
          <w:color w:val="000000" w:themeColor="text1"/>
          <w:sz w:val="24"/>
          <w:szCs w:val="24"/>
          <w:lang w:val="kk-KZ"/>
        </w:rPr>
      </w:pPr>
      <w:r w:rsidRPr="00E322DF">
        <w:rPr>
          <w:rFonts w:ascii="Times New Roman" w:hAnsi="Times New Roman" w:cs="Times New Roman"/>
          <w:color w:val="000000" w:themeColor="text1"/>
          <w:sz w:val="24"/>
          <w:szCs w:val="24"/>
          <w:lang w:val="kk-KZ"/>
        </w:rPr>
        <w:t>Конец формы</w:t>
      </w:r>
    </w:p>
    <w:p w:rsidR="00841F4E" w:rsidRPr="00E322DF" w:rsidRDefault="00841F4E" w:rsidP="00841F4E">
      <w:pPr>
        <w:spacing w:after="200" w:line="276" w:lineRule="auto"/>
        <w:rPr>
          <w:rFonts w:eastAsiaTheme="majorEastAsia"/>
          <w:color w:val="000000" w:themeColor="text1"/>
          <w:lang w:val="kk-KZ"/>
        </w:rPr>
      </w:pPr>
    </w:p>
    <w:p w:rsidR="00E322DF" w:rsidRPr="00E322DF" w:rsidRDefault="00E322DF">
      <w:pPr>
        <w:spacing w:after="200" w:line="276" w:lineRule="auto"/>
        <w:rPr>
          <w:rFonts w:eastAsiaTheme="majorEastAsia"/>
          <w:color w:val="000000" w:themeColor="text1"/>
          <w:lang w:val="kk-KZ"/>
        </w:rPr>
      </w:pPr>
      <w:r w:rsidRPr="00E322DF">
        <w:rPr>
          <w:rFonts w:eastAsiaTheme="majorEastAsia"/>
          <w:color w:val="000000" w:themeColor="text1"/>
          <w:lang w:val="kk-KZ"/>
        </w:rPr>
        <w:br w:type="page"/>
      </w:r>
    </w:p>
    <w:p w:rsidR="00E322DF" w:rsidRPr="00E322DF" w:rsidRDefault="00E322DF" w:rsidP="00E322DF">
      <w:pPr>
        <w:pStyle w:val="af"/>
        <w:spacing w:after="0"/>
        <w:ind w:left="1440"/>
        <w:jc w:val="center"/>
        <w:rPr>
          <w:rFonts w:ascii="Times New Roman" w:hAnsi="Times New Roman"/>
          <w:b/>
          <w:color w:val="000000" w:themeColor="text1"/>
          <w:sz w:val="24"/>
          <w:szCs w:val="24"/>
          <w:lang w:val="kk-KZ"/>
        </w:rPr>
      </w:pPr>
      <w:r w:rsidRPr="00E322DF">
        <w:rPr>
          <w:rFonts w:ascii="Times New Roman" w:hAnsi="Times New Roman"/>
          <w:b/>
          <w:color w:val="000000" w:themeColor="text1"/>
          <w:lang w:val="kk-KZ"/>
        </w:rPr>
        <w:lastRenderedPageBreak/>
        <w:t>4 БӨЛІМ. НЫСАНАЛЫ ИНДИКАТОРЛАР ЖӘНЕ КҮТІЛЕТІН НӘТИЖЕЛЕР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178"/>
        <w:gridCol w:w="1062"/>
        <w:gridCol w:w="1369"/>
        <w:gridCol w:w="720"/>
        <w:gridCol w:w="720"/>
        <w:gridCol w:w="720"/>
        <w:gridCol w:w="784"/>
        <w:gridCol w:w="784"/>
      </w:tblGrid>
      <w:tr w:rsidR="00E322DF" w:rsidRPr="00E322DF" w:rsidTr="00E322DF">
        <w:trPr>
          <w:trHeight w:val="231"/>
          <w:jc w:val="center"/>
        </w:trPr>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w:t>
            </w:r>
          </w:p>
        </w:tc>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Нысаналы индикатор</w:t>
            </w:r>
          </w:p>
        </w:tc>
        <w:tc>
          <w:tcPr>
            <w:tcW w:w="0" w:type="auto"/>
            <w:vMerge w:val="restart"/>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Өлшем бірлік</w:t>
            </w:r>
          </w:p>
        </w:tc>
        <w:tc>
          <w:tcPr>
            <w:tcW w:w="0" w:type="auto"/>
            <w:vMerge w:val="restart"/>
            <w:shd w:val="clear" w:color="auto" w:fill="auto"/>
            <w:vAlign w:val="center"/>
          </w:tcPr>
          <w:p w:rsidR="00E322DF" w:rsidRPr="00E322DF" w:rsidRDefault="00E322DF" w:rsidP="00981CCF">
            <w:pPr>
              <w:jc w:val="center"/>
              <w:rPr>
                <w:b/>
                <w:color w:val="000000" w:themeColor="text1"/>
              </w:rPr>
            </w:pPr>
            <w:r w:rsidRPr="00E322DF">
              <w:rPr>
                <w:b/>
                <w:color w:val="000000" w:themeColor="text1"/>
                <w:lang w:val="kk-KZ"/>
              </w:rPr>
              <w:t>202</w:t>
            </w:r>
            <w:r w:rsidR="00981CCF">
              <w:rPr>
                <w:b/>
                <w:color w:val="000000" w:themeColor="text1"/>
                <w:lang w:val="kk-KZ"/>
              </w:rPr>
              <w:t>2</w:t>
            </w:r>
            <w:r w:rsidRPr="00E322DF">
              <w:rPr>
                <w:b/>
                <w:color w:val="000000" w:themeColor="text1"/>
                <w:lang w:val="kk-KZ"/>
              </w:rPr>
              <w:t xml:space="preserve"> жылғы есеп  бойынша</w:t>
            </w:r>
          </w:p>
        </w:tc>
        <w:tc>
          <w:tcPr>
            <w:tcW w:w="0" w:type="auto"/>
            <w:gridSpan w:val="5"/>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Жоспарлы кезең</w:t>
            </w:r>
          </w:p>
        </w:tc>
      </w:tr>
      <w:tr w:rsidR="00981CCF" w:rsidRPr="00E322DF" w:rsidTr="00E322DF">
        <w:trPr>
          <w:trHeight w:val="315"/>
          <w:jc w:val="center"/>
        </w:trPr>
        <w:tc>
          <w:tcPr>
            <w:tcW w:w="0" w:type="auto"/>
            <w:vMerge/>
            <w:vAlign w:val="center"/>
          </w:tcPr>
          <w:p w:rsidR="00981CCF" w:rsidRPr="00E322DF" w:rsidRDefault="00981CCF" w:rsidP="00E748F4">
            <w:pPr>
              <w:jc w:val="center"/>
              <w:rPr>
                <w:b/>
                <w:color w:val="000000" w:themeColor="text1"/>
                <w:lang w:val="kk-KZ"/>
              </w:rPr>
            </w:pPr>
          </w:p>
        </w:tc>
        <w:tc>
          <w:tcPr>
            <w:tcW w:w="0" w:type="auto"/>
            <w:vMerge/>
            <w:vAlign w:val="center"/>
          </w:tcPr>
          <w:p w:rsidR="00981CCF" w:rsidRPr="00E322DF" w:rsidRDefault="00981CCF" w:rsidP="00E748F4">
            <w:pPr>
              <w:jc w:val="center"/>
              <w:rPr>
                <w:b/>
                <w:color w:val="000000" w:themeColor="text1"/>
                <w:lang w:val="kk-KZ"/>
              </w:rPr>
            </w:pPr>
          </w:p>
        </w:tc>
        <w:tc>
          <w:tcPr>
            <w:tcW w:w="0" w:type="auto"/>
            <w:vMerge/>
            <w:shd w:val="clear" w:color="auto" w:fill="auto"/>
            <w:vAlign w:val="center"/>
          </w:tcPr>
          <w:p w:rsidR="00981CCF" w:rsidRPr="00E322DF" w:rsidRDefault="00981CCF" w:rsidP="00E748F4">
            <w:pPr>
              <w:jc w:val="center"/>
              <w:rPr>
                <w:b/>
                <w:color w:val="000000" w:themeColor="text1"/>
                <w:lang w:val="kk-KZ"/>
              </w:rPr>
            </w:pPr>
          </w:p>
        </w:tc>
        <w:tc>
          <w:tcPr>
            <w:tcW w:w="0" w:type="auto"/>
            <w:vMerge/>
            <w:shd w:val="clear" w:color="auto" w:fill="auto"/>
            <w:vAlign w:val="center"/>
          </w:tcPr>
          <w:p w:rsidR="00981CCF" w:rsidRPr="00E322DF" w:rsidRDefault="00981CCF" w:rsidP="00E748F4">
            <w:pPr>
              <w:jc w:val="center"/>
              <w:rPr>
                <w:b/>
                <w:color w:val="000000" w:themeColor="text1"/>
                <w:lang w:val="kk-KZ"/>
              </w:rPr>
            </w:pP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3</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4</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Pr>
                <w:b/>
                <w:color w:val="000000" w:themeColor="text1"/>
                <w:lang w:val="kk-KZ"/>
              </w:rPr>
              <w:t>2025</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6</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7</w:t>
            </w:r>
          </w:p>
          <w:p w:rsidR="00981CCF" w:rsidRPr="00E322DF" w:rsidRDefault="00981CCF" w:rsidP="00E748F4">
            <w:pPr>
              <w:jc w:val="center"/>
              <w:rPr>
                <w:b/>
                <w:color w:val="000000" w:themeColor="text1"/>
              </w:rPr>
            </w:pPr>
            <w:r w:rsidRPr="00E322DF">
              <w:rPr>
                <w:b/>
                <w:color w:val="000000" w:themeColor="text1"/>
                <w:lang w:val="kk-KZ"/>
              </w:rPr>
              <w:t>жыл</w:t>
            </w:r>
          </w:p>
        </w:tc>
      </w:tr>
      <w:tr w:rsidR="00E322DF" w:rsidRPr="00E322DF" w:rsidTr="00E322DF">
        <w:trPr>
          <w:trHeight w:val="561"/>
          <w:jc w:val="center"/>
        </w:trPr>
        <w:tc>
          <w:tcPr>
            <w:tcW w:w="0" w:type="auto"/>
            <w:gridSpan w:val="9"/>
            <w:vAlign w:val="center"/>
          </w:tcPr>
          <w:p w:rsidR="00E322DF" w:rsidRPr="00E322DF" w:rsidRDefault="00E322DF" w:rsidP="00E748F4">
            <w:pPr>
              <w:jc w:val="center"/>
              <w:rPr>
                <w:b/>
                <w:color w:val="000000" w:themeColor="text1"/>
                <w:lang w:val="kk-KZ"/>
              </w:rPr>
            </w:pPr>
            <w:r w:rsidRPr="00E322DF">
              <w:rPr>
                <w:b/>
                <w:color w:val="000000" w:themeColor="text1"/>
              </w:rPr>
              <w:t>1 міндет. Педагог кадрлардың</w:t>
            </w:r>
            <w:r w:rsidRPr="00E322DF">
              <w:rPr>
                <w:b/>
                <w:color w:val="000000" w:themeColor="text1"/>
                <w:lang w:val="kk-KZ"/>
              </w:rPr>
              <w:t xml:space="preserve"> </w:t>
            </w:r>
            <w:r w:rsidRPr="00E322DF">
              <w:rPr>
                <w:b/>
                <w:color w:val="000000" w:themeColor="text1"/>
              </w:rPr>
              <w:t>кәсіби</w:t>
            </w:r>
            <w:r w:rsidRPr="00E322DF">
              <w:rPr>
                <w:b/>
                <w:color w:val="000000" w:themeColor="text1"/>
                <w:lang w:val="kk-KZ"/>
              </w:rPr>
              <w:t xml:space="preserve"> </w:t>
            </w:r>
            <w:r w:rsidRPr="00E322DF">
              <w:rPr>
                <w:b/>
                <w:color w:val="000000" w:themeColor="text1"/>
              </w:rPr>
              <w:t>біліктілігі мен мәртебесін</w:t>
            </w:r>
            <w:r w:rsidRPr="00E322DF">
              <w:rPr>
                <w:b/>
                <w:color w:val="000000" w:themeColor="text1"/>
                <w:lang w:val="kk-KZ"/>
              </w:rPr>
              <w:t xml:space="preserve"> </w:t>
            </w:r>
            <w:r w:rsidRPr="00E322DF">
              <w:rPr>
                <w:b/>
                <w:color w:val="000000" w:themeColor="text1"/>
              </w:rPr>
              <w:t>арттыру</w:t>
            </w:r>
          </w:p>
        </w:tc>
      </w:tr>
      <w:tr w:rsidR="00E322DF" w:rsidRPr="00E322DF" w:rsidTr="00E322DF">
        <w:trPr>
          <w:trHeight w:val="773"/>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vAlign w:val="center"/>
          </w:tcPr>
          <w:p w:rsidR="00E322DF" w:rsidRPr="00E322DF" w:rsidRDefault="00E322DF" w:rsidP="00E748F4">
            <w:pPr>
              <w:rPr>
                <w:color w:val="000000" w:themeColor="text1"/>
                <w:lang w:val="kk-KZ"/>
              </w:rPr>
            </w:pPr>
          </w:p>
          <w:p w:rsidR="00E322DF" w:rsidRPr="00E322DF" w:rsidRDefault="00E322DF" w:rsidP="00E748F4">
            <w:pPr>
              <w:rPr>
                <w:color w:val="000000" w:themeColor="text1"/>
                <w:lang w:val="kk-KZ"/>
              </w:rPr>
            </w:pPr>
            <w:r w:rsidRPr="00E322DF">
              <w:rPr>
                <w:color w:val="000000" w:themeColor="text1"/>
                <w:lang w:val="kk-KZ"/>
              </w:rPr>
              <w:t>Жаңа форматтағы аттестаттаудан өткен педагог кадрлардың  үлесі</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w:t>
            </w:r>
          </w:p>
        </w:tc>
        <w:tc>
          <w:tcPr>
            <w:tcW w:w="0" w:type="auto"/>
            <w:shd w:val="clear" w:color="auto" w:fill="auto"/>
            <w:vAlign w:val="center"/>
          </w:tcPr>
          <w:p w:rsidR="00E322DF" w:rsidRPr="00E322DF" w:rsidRDefault="00E322DF" w:rsidP="00E748F4">
            <w:pPr>
              <w:ind w:left="4956" w:hanging="4956"/>
              <w:jc w:val="center"/>
              <w:rPr>
                <w:color w:val="000000" w:themeColor="text1"/>
                <w:lang w:val="kk-KZ"/>
              </w:rPr>
            </w:pPr>
            <w:r w:rsidRPr="00E322DF">
              <w:rPr>
                <w:color w:val="000000" w:themeColor="text1"/>
                <w:lang w:val="en-US"/>
              </w:rPr>
              <w:t>62</w:t>
            </w:r>
            <w:r w:rsidRPr="00E322DF">
              <w:rPr>
                <w:color w:val="000000" w:themeColor="text1"/>
                <w:lang w:val="kk-KZ"/>
              </w:rPr>
              <w:t xml:space="preserve">%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en-US"/>
              </w:rPr>
              <w:t>7</w:t>
            </w:r>
            <w:r w:rsidRPr="00E322DF">
              <w:rPr>
                <w:color w:val="000000" w:themeColor="text1"/>
                <w:lang w:val="kk-KZ"/>
              </w:rPr>
              <w:t xml:space="preserve">0%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80%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90%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100%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100% </w:t>
            </w:r>
          </w:p>
        </w:tc>
      </w:tr>
      <w:tr w:rsidR="00E322DF" w:rsidRPr="00E322DF" w:rsidTr="00E322DF">
        <w:trPr>
          <w:trHeight w:val="56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vAlign w:val="center"/>
          </w:tcPr>
          <w:p w:rsidR="00E322DF" w:rsidRPr="00E322DF" w:rsidRDefault="00E322DF" w:rsidP="00E748F4">
            <w:pPr>
              <w:rPr>
                <w:color w:val="000000" w:themeColor="text1"/>
                <w:lang w:val="kk-KZ"/>
              </w:rPr>
            </w:pPr>
          </w:p>
          <w:p w:rsidR="00E322DF" w:rsidRPr="00E322DF" w:rsidRDefault="00E322DF" w:rsidP="00E748F4">
            <w:pPr>
              <w:rPr>
                <w:color w:val="000000" w:themeColor="text1"/>
                <w:lang w:val="kk-KZ"/>
              </w:rPr>
            </w:pPr>
            <w:r w:rsidRPr="00E322DF">
              <w:rPr>
                <w:color w:val="000000" w:themeColor="text1"/>
                <w:lang w:val="kk-KZ"/>
              </w:rPr>
              <w:t>Магистр дәрежесіндегі педагог кадрлардың үлесі</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Саны</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2</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en-US"/>
              </w:rPr>
              <w:t>4</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en-US"/>
              </w:rPr>
              <w:t>6</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7</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10</w:t>
            </w:r>
          </w:p>
        </w:tc>
      </w:tr>
      <w:tr w:rsidR="00E322DF" w:rsidRPr="00E322DF" w:rsidTr="00E322DF">
        <w:trPr>
          <w:trHeight w:val="56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vAlign w:val="center"/>
          </w:tcPr>
          <w:p w:rsidR="00E322DF" w:rsidRPr="00E322DF" w:rsidRDefault="00E322DF" w:rsidP="00E748F4">
            <w:pPr>
              <w:rPr>
                <w:color w:val="000000" w:themeColor="text1"/>
                <w:lang w:val="kk-KZ"/>
              </w:rPr>
            </w:pPr>
          </w:p>
          <w:p w:rsidR="00E322DF" w:rsidRPr="00E322DF" w:rsidRDefault="00E322DF" w:rsidP="00E748F4">
            <w:pPr>
              <w:rPr>
                <w:color w:val="000000" w:themeColor="text1"/>
                <w:lang w:val="kk-KZ"/>
              </w:rPr>
            </w:pPr>
            <w:r w:rsidRPr="00E322DF">
              <w:rPr>
                <w:color w:val="000000" w:themeColor="text1"/>
                <w:lang w:val="kk-KZ"/>
              </w:rPr>
              <w:t>Жаңартылған білім беру мазмұны бойынша біліктілігін арттыру курсынан өткен педагог кадрлардың үлесі</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w:t>
            </w:r>
          </w:p>
        </w:tc>
        <w:tc>
          <w:tcPr>
            <w:tcW w:w="0" w:type="auto"/>
            <w:shd w:val="clear" w:color="auto" w:fill="auto"/>
            <w:vAlign w:val="center"/>
          </w:tcPr>
          <w:p w:rsidR="00E322DF" w:rsidRPr="00E322DF" w:rsidRDefault="00E322DF" w:rsidP="00E748F4">
            <w:pPr>
              <w:ind w:left="4956" w:hanging="4956"/>
              <w:jc w:val="center"/>
              <w:rPr>
                <w:color w:val="000000" w:themeColor="text1"/>
                <w:lang w:val="kk-KZ"/>
              </w:rPr>
            </w:pPr>
            <w:r w:rsidRPr="00E322DF">
              <w:rPr>
                <w:color w:val="000000" w:themeColor="text1"/>
                <w:lang w:val="en-US"/>
              </w:rPr>
              <w:t>64</w:t>
            </w:r>
            <w:r w:rsidRPr="00E322DF">
              <w:rPr>
                <w:color w:val="000000" w:themeColor="text1"/>
                <w:lang w:val="kk-KZ"/>
              </w:rPr>
              <w:t xml:space="preserve"> %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en-US"/>
              </w:rPr>
              <w:t>7</w:t>
            </w:r>
            <w:r w:rsidRPr="00E322DF">
              <w:rPr>
                <w:color w:val="000000" w:themeColor="text1"/>
                <w:lang w:val="kk-KZ"/>
              </w:rPr>
              <w:t xml:space="preserve">0%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en-US"/>
              </w:rPr>
              <w:t>8</w:t>
            </w:r>
            <w:r w:rsidRPr="00E322DF">
              <w:rPr>
                <w:color w:val="000000" w:themeColor="text1"/>
                <w:lang w:val="kk-KZ"/>
              </w:rPr>
              <w:t xml:space="preserve">0%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90%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100%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100% </w:t>
            </w:r>
          </w:p>
        </w:tc>
      </w:tr>
      <w:tr w:rsidR="00E322DF" w:rsidRPr="00E322DF" w:rsidTr="00E322DF">
        <w:trPr>
          <w:trHeight w:val="56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 Кәсіби байқаулар жеңімпаздарының үлесі</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3</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4</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5</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7</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8</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10</w:t>
            </w:r>
          </w:p>
        </w:tc>
      </w:tr>
      <w:tr w:rsidR="00E322DF" w:rsidRPr="00E322DF" w:rsidTr="00E322DF">
        <w:trPr>
          <w:trHeight w:val="1331"/>
          <w:jc w:val="center"/>
        </w:trPr>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5</w:t>
            </w:r>
          </w:p>
        </w:tc>
        <w:tc>
          <w:tcPr>
            <w:tcW w:w="0" w:type="auto"/>
            <w:vAlign w:val="center"/>
          </w:tcPr>
          <w:p w:rsidR="00E322DF" w:rsidRPr="00E322DF" w:rsidRDefault="00E322DF" w:rsidP="00E748F4">
            <w:pPr>
              <w:rPr>
                <w:color w:val="000000" w:themeColor="text1"/>
                <w:lang w:val="kk-KZ"/>
              </w:rPr>
            </w:pPr>
          </w:p>
          <w:p w:rsidR="00E322DF" w:rsidRPr="00E322DF" w:rsidRDefault="00E322DF" w:rsidP="00E748F4">
            <w:pPr>
              <w:rPr>
                <w:color w:val="000000" w:themeColor="text1"/>
                <w:lang w:val="kk-KZ"/>
              </w:rPr>
            </w:pPr>
            <w:r w:rsidRPr="00E322DF">
              <w:rPr>
                <w:color w:val="000000" w:themeColor="text1"/>
                <w:lang w:val="kk-KZ"/>
              </w:rPr>
              <w:t>Авторлық шығармашылықпен айналысатын мұғалідер үлесі (авторлық бағдарлама, оқу- әдістемелік құралдар, оқулық т.б.)</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981CCF" w:rsidRDefault="00981CCF" w:rsidP="00E748F4">
            <w:pPr>
              <w:jc w:val="center"/>
              <w:rPr>
                <w:color w:val="000000" w:themeColor="text1"/>
                <w:lang w:val="kk-KZ"/>
              </w:rPr>
            </w:pPr>
            <w:r>
              <w:rPr>
                <w:color w:val="000000" w:themeColor="text1"/>
                <w:lang w:val="kk-KZ"/>
              </w:rPr>
              <w:t>2</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3</w:t>
            </w:r>
          </w:p>
        </w:tc>
        <w:tc>
          <w:tcPr>
            <w:tcW w:w="0" w:type="auto"/>
            <w:shd w:val="clear" w:color="auto" w:fill="auto"/>
            <w:vAlign w:val="center"/>
          </w:tcPr>
          <w:p w:rsidR="00E322DF" w:rsidRPr="00981CCF" w:rsidRDefault="00981CCF" w:rsidP="00E748F4">
            <w:pPr>
              <w:jc w:val="center"/>
              <w:rPr>
                <w:color w:val="000000" w:themeColor="text1"/>
                <w:lang w:val="kk-KZ"/>
              </w:rPr>
            </w:pPr>
            <w:r>
              <w:rPr>
                <w:color w:val="000000" w:themeColor="text1"/>
                <w:lang w:val="kk-KZ"/>
              </w:rPr>
              <w:t>4</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5</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5</w:t>
            </w:r>
          </w:p>
        </w:tc>
        <w:tc>
          <w:tcPr>
            <w:tcW w:w="0" w:type="auto"/>
            <w:shd w:val="clear" w:color="auto" w:fill="auto"/>
            <w:vAlign w:val="center"/>
          </w:tcPr>
          <w:p w:rsidR="00E322DF" w:rsidRPr="00E322DF" w:rsidRDefault="00981CCF" w:rsidP="00E748F4">
            <w:pPr>
              <w:jc w:val="center"/>
              <w:rPr>
                <w:color w:val="000000" w:themeColor="text1"/>
                <w:lang w:val="kk-KZ"/>
              </w:rPr>
            </w:pPr>
            <w:r>
              <w:rPr>
                <w:color w:val="000000" w:themeColor="text1"/>
                <w:lang w:val="kk-KZ"/>
              </w:rPr>
              <w:t>7</w:t>
            </w:r>
          </w:p>
        </w:tc>
      </w:tr>
      <w:tr w:rsidR="00E322DF" w:rsidRPr="00E322DF" w:rsidTr="00E322DF">
        <w:trPr>
          <w:trHeight w:val="70"/>
          <w:jc w:val="center"/>
        </w:trPr>
        <w:tc>
          <w:tcPr>
            <w:tcW w:w="0" w:type="auto"/>
            <w:gridSpan w:val="9"/>
            <w:vAlign w:val="center"/>
          </w:tcPr>
          <w:p w:rsidR="00E322DF" w:rsidRPr="00E322DF" w:rsidRDefault="00E322DF" w:rsidP="00E748F4">
            <w:pPr>
              <w:jc w:val="center"/>
              <w:rPr>
                <w:color w:val="000000" w:themeColor="text1"/>
                <w:lang w:val="kk-KZ"/>
              </w:rPr>
            </w:pPr>
            <w:r w:rsidRPr="00E322DF">
              <w:rPr>
                <w:b/>
                <w:color w:val="000000" w:themeColor="text1"/>
                <w:lang w:val="kk-KZ"/>
              </w:rPr>
              <w:t>ІС-ШАРАЛАР</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1.1</w:t>
            </w:r>
          </w:p>
        </w:tc>
        <w:tc>
          <w:tcPr>
            <w:tcW w:w="0" w:type="auto"/>
            <w:shd w:val="clear" w:color="auto" w:fill="auto"/>
            <w:vAlign w:val="center"/>
            <w:hideMark/>
          </w:tcPr>
          <w:p w:rsidR="00E322DF" w:rsidRPr="00E322DF" w:rsidRDefault="00E322DF" w:rsidP="00E748F4">
            <w:pPr>
              <w:rPr>
                <w:color w:val="000000" w:themeColor="text1"/>
                <w:lang w:val="kk-KZ"/>
              </w:rPr>
            </w:pPr>
            <w:r w:rsidRPr="00E322DF">
              <w:rPr>
                <w:color w:val="000000" w:themeColor="text1"/>
                <w:lang w:val="kk-KZ"/>
              </w:rPr>
              <w:t>Педагог кадрлардың  мектепішілік аттестатциядан өтуін ұйымдастыру</w:t>
            </w:r>
          </w:p>
        </w:tc>
        <w:tc>
          <w:tcPr>
            <w:tcW w:w="0" w:type="auto"/>
            <w:gridSpan w:val="7"/>
            <w:shd w:val="clear" w:color="auto" w:fill="auto"/>
            <w:vAlign w:val="center"/>
            <w:hideMark/>
          </w:tcPr>
          <w:p w:rsidR="00E322DF" w:rsidRPr="00E322DF" w:rsidRDefault="00E322DF" w:rsidP="00267E46">
            <w:pPr>
              <w:pStyle w:val="af"/>
              <w:numPr>
                <w:ilvl w:val="0"/>
                <w:numId w:val="12"/>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Мектепішілік педагог кадрлар  аттестациясының комиссия құрамын бекіту (қыркүйек айы)</w:t>
            </w:r>
          </w:p>
          <w:p w:rsidR="00E322DF" w:rsidRPr="00E322DF" w:rsidRDefault="00E322DF" w:rsidP="00E748F4">
            <w:pPr>
              <w:pStyle w:val="af"/>
              <w:spacing w:after="0"/>
              <w:ind w:left="252"/>
              <w:rPr>
                <w:rFonts w:ascii="Times New Roman" w:hAnsi="Times New Roman"/>
                <w:color w:val="000000" w:themeColor="text1"/>
                <w:sz w:val="10"/>
                <w:szCs w:val="10"/>
                <w:lang w:val="kk-KZ"/>
              </w:rPr>
            </w:pPr>
          </w:p>
          <w:p w:rsidR="00E322DF" w:rsidRPr="00E322DF" w:rsidRDefault="00E322DF" w:rsidP="00267E46">
            <w:pPr>
              <w:pStyle w:val="af"/>
              <w:numPr>
                <w:ilvl w:val="0"/>
                <w:numId w:val="12"/>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Білім басқармасына уақытылы құжаттар тапсыру (жылына 2 рет)</w:t>
            </w:r>
          </w:p>
          <w:p w:rsidR="00E322DF" w:rsidRPr="00E322DF" w:rsidRDefault="00E322DF" w:rsidP="00E748F4">
            <w:pPr>
              <w:rPr>
                <w:color w:val="000000" w:themeColor="text1"/>
                <w:sz w:val="10"/>
                <w:szCs w:val="10"/>
                <w:lang w:val="kk-KZ"/>
              </w:rPr>
            </w:pPr>
          </w:p>
          <w:p w:rsidR="00E322DF" w:rsidRPr="00E322DF" w:rsidRDefault="00E322DF" w:rsidP="00267E46">
            <w:pPr>
              <w:pStyle w:val="af"/>
              <w:numPr>
                <w:ilvl w:val="0"/>
                <w:numId w:val="12"/>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Мониторинг жасау,  кемшіліктерді зерделеу  (жылына 2 рет)</w:t>
            </w:r>
          </w:p>
        </w:tc>
      </w:tr>
      <w:tr w:rsidR="00E322DF" w:rsidRPr="00E322DF" w:rsidTr="00E322DF">
        <w:trPr>
          <w:trHeight w:val="941"/>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1.2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Аттестатталатын педагог кадрларға әдістемелік және тәлімгерлік көмек ұйымдастыру</w:t>
            </w:r>
          </w:p>
        </w:tc>
        <w:tc>
          <w:tcPr>
            <w:tcW w:w="0" w:type="auto"/>
            <w:gridSpan w:val="7"/>
            <w:shd w:val="clear" w:color="auto" w:fill="auto"/>
            <w:vAlign w:val="center"/>
          </w:tcPr>
          <w:p w:rsidR="00E322DF" w:rsidRPr="00E322DF" w:rsidRDefault="00E322DF" w:rsidP="00267E46">
            <w:pPr>
              <w:pStyle w:val="af"/>
              <w:numPr>
                <w:ilvl w:val="0"/>
                <w:numId w:val="13"/>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Пән бойынша және педагогикалық – психологиялық тест тапсырмаларын жинақтау </w:t>
            </w:r>
          </w:p>
          <w:p w:rsidR="00E322DF" w:rsidRPr="00E322DF" w:rsidRDefault="00E322DF" w:rsidP="00E748F4">
            <w:pPr>
              <w:pStyle w:val="af"/>
              <w:spacing w:after="0"/>
              <w:ind w:left="252"/>
              <w:rPr>
                <w:rFonts w:ascii="Times New Roman" w:hAnsi="Times New Roman"/>
                <w:color w:val="000000" w:themeColor="text1"/>
                <w:sz w:val="6"/>
                <w:szCs w:val="10"/>
                <w:lang w:val="kk-KZ"/>
              </w:rPr>
            </w:pPr>
          </w:p>
          <w:p w:rsidR="00E322DF" w:rsidRPr="00E322DF" w:rsidRDefault="00E322DF" w:rsidP="00267E46">
            <w:pPr>
              <w:pStyle w:val="af"/>
              <w:numPr>
                <w:ilvl w:val="0"/>
                <w:numId w:val="13"/>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Аттестациялық комиссияның аттестатталатын  педагогтардың  портфолиосын зерделеуі </w:t>
            </w:r>
          </w:p>
          <w:p w:rsidR="00E322DF" w:rsidRPr="00E322DF" w:rsidRDefault="00E322DF" w:rsidP="00E748F4">
            <w:pPr>
              <w:rPr>
                <w:color w:val="000000" w:themeColor="text1"/>
                <w:lang w:val="kk-KZ"/>
              </w:rPr>
            </w:pPr>
            <w:r w:rsidRPr="00E322DF">
              <w:rPr>
                <w:color w:val="000000" w:themeColor="text1"/>
                <w:lang w:val="kk-KZ"/>
              </w:rPr>
              <w:t xml:space="preserve">           (кесте бойынша)</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1.3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Педагог - шебер санатына құжат тапсыратын мұғалімдердің іс – тәжірибесінің таратылуына мүмкіндік жасау</w:t>
            </w:r>
          </w:p>
        </w:tc>
        <w:tc>
          <w:tcPr>
            <w:tcW w:w="0" w:type="auto"/>
            <w:gridSpan w:val="7"/>
            <w:shd w:val="clear" w:color="auto" w:fill="auto"/>
            <w:vAlign w:val="center"/>
          </w:tcPr>
          <w:p w:rsidR="00E322DF" w:rsidRPr="00E322DF" w:rsidRDefault="00E322DF" w:rsidP="00267E46">
            <w:pPr>
              <w:pStyle w:val="af"/>
              <w:numPr>
                <w:ilvl w:val="0"/>
                <w:numId w:val="16"/>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Облыстық деңгейде іс – шаралар ұйымдастыру (облыстық оқу орталығы және «Дарын» </w:t>
            </w:r>
          </w:p>
          <w:p w:rsidR="00E322DF" w:rsidRPr="00E322DF" w:rsidRDefault="00E322DF" w:rsidP="00E748F4">
            <w:pPr>
              <w:pStyle w:val="af"/>
              <w:spacing w:after="0"/>
              <w:ind w:left="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орталығымен келісім бойынша )</w:t>
            </w:r>
          </w:p>
          <w:p w:rsidR="00E322DF" w:rsidRPr="00E322DF" w:rsidRDefault="00E322DF" w:rsidP="00E748F4">
            <w:pPr>
              <w:pStyle w:val="af"/>
              <w:spacing w:after="0"/>
              <w:ind w:left="252"/>
              <w:rPr>
                <w:rFonts w:ascii="Times New Roman" w:hAnsi="Times New Roman"/>
                <w:color w:val="000000" w:themeColor="text1"/>
                <w:sz w:val="10"/>
                <w:szCs w:val="10"/>
                <w:lang w:val="kk-KZ"/>
              </w:rPr>
            </w:pPr>
          </w:p>
          <w:p w:rsidR="00E322DF" w:rsidRPr="00E322DF" w:rsidRDefault="00E322DF" w:rsidP="00267E46">
            <w:pPr>
              <w:pStyle w:val="af"/>
              <w:numPr>
                <w:ilvl w:val="0"/>
                <w:numId w:val="16"/>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құралдар дайындауына қолдау көрсету, кеңес беру, пікір жазу</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2.1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Магистратурада оқып жатқан  педагог кадрларды қолдау</w:t>
            </w:r>
          </w:p>
        </w:tc>
        <w:tc>
          <w:tcPr>
            <w:tcW w:w="0" w:type="auto"/>
            <w:gridSpan w:val="7"/>
            <w:shd w:val="clear" w:color="auto" w:fill="auto"/>
            <w:vAlign w:val="center"/>
          </w:tcPr>
          <w:p w:rsidR="00E322DF" w:rsidRPr="00E322DF" w:rsidRDefault="00E322DF" w:rsidP="00267E46">
            <w:pPr>
              <w:pStyle w:val="af"/>
              <w:numPr>
                <w:ilvl w:val="0"/>
                <w:numId w:val="50"/>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Сабақ кестесін тиімді етіп жасау</w:t>
            </w:r>
          </w:p>
        </w:tc>
      </w:tr>
      <w:tr w:rsidR="00E322DF" w:rsidRPr="00B33D5A" w:rsidTr="00E322DF">
        <w:trPr>
          <w:trHeight w:val="154"/>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2.2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Білім магистрлерінің педагогикалық  жүктемесіне басымдық беру</w:t>
            </w:r>
          </w:p>
        </w:tc>
        <w:tc>
          <w:tcPr>
            <w:tcW w:w="0" w:type="auto"/>
            <w:gridSpan w:val="7"/>
            <w:shd w:val="clear" w:color="auto" w:fill="auto"/>
            <w:vAlign w:val="center"/>
          </w:tcPr>
          <w:p w:rsidR="00E322DF" w:rsidRPr="00E322DF" w:rsidRDefault="00E322DF" w:rsidP="00267E46">
            <w:pPr>
              <w:pStyle w:val="af"/>
              <w:numPr>
                <w:ilvl w:val="0"/>
                <w:numId w:val="47"/>
              </w:numPr>
              <w:spacing w:line="240" w:lineRule="auto"/>
              <w:ind w:left="402" w:hanging="13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Пәні бойынша толық бірлікте жұмыс жасауға мүмкіндік беру және оларға артық педжүктеме  </w:t>
            </w:r>
          </w:p>
          <w:p w:rsidR="00E322DF" w:rsidRPr="00E322DF" w:rsidRDefault="00E322DF" w:rsidP="00E748F4">
            <w:pPr>
              <w:pStyle w:val="af"/>
              <w:ind w:left="40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беруді қарастыру (№1 педагогикалық  шешім </w:t>
            </w:r>
            <w:r w:rsidRPr="00E322DF">
              <w:rPr>
                <w:rFonts w:ascii="Times New Roman" w:hAnsi="Times New Roman"/>
                <w:color w:val="000000" w:themeColor="text1"/>
                <w:sz w:val="24"/>
                <w:szCs w:val="24"/>
                <w:lang w:val="kk-KZ"/>
              </w:rPr>
              <w:lastRenderedPageBreak/>
              <w:t>бойынша)</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lastRenderedPageBreak/>
              <w:t>3.1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Облыстық оқу орталығының бөлінісіне сәйкес жаңартылған білім беру мазмұны бойынша білім жетілдіруге тиісті педкадрларды курсқа жіберіп отыру</w:t>
            </w:r>
          </w:p>
        </w:tc>
        <w:tc>
          <w:tcPr>
            <w:tcW w:w="0" w:type="auto"/>
            <w:gridSpan w:val="7"/>
            <w:shd w:val="clear" w:color="auto" w:fill="auto"/>
            <w:vAlign w:val="center"/>
          </w:tcPr>
          <w:p w:rsidR="00E322DF" w:rsidRPr="00E322DF" w:rsidRDefault="00E322DF" w:rsidP="00267E46">
            <w:pPr>
              <w:pStyle w:val="af"/>
              <w:numPr>
                <w:ilvl w:val="0"/>
                <w:numId w:val="1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Білім жетілдіру курсының 72 сағаттан кем болмауын ескеру </w:t>
            </w:r>
          </w:p>
          <w:p w:rsidR="00E322DF" w:rsidRPr="00E322DF" w:rsidRDefault="00E322DF" w:rsidP="00E748F4">
            <w:pPr>
              <w:pStyle w:val="af"/>
              <w:spacing w:after="0"/>
              <w:ind w:left="252"/>
              <w:rPr>
                <w:rFonts w:ascii="Times New Roman" w:hAnsi="Times New Roman"/>
                <w:color w:val="000000" w:themeColor="text1"/>
                <w:sz w:val="10"/>
                <w:szCs w:val="10"/>
                <w:lang w:val="kk-KZ"/>
              </w:rPr>
            </w:pPr>
          </w:p>
          <w:p w:rsidR="00E322DF" w:rsidRPr="00E322DF" w:rsidRDefault="00E322DF" w:rsidP="00267E46">
            <w:pPr>
              <w:pStyle w:val="af"/>
              <w:numPr>
                <w:ilvl w:val="0"/>
                <w:numId w:val="1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көмек шараларын  ұйымдастыру  (жоспар бойынша)</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3.2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Облыстық, республикалық деңгейдегі іс – шараларға (семинар, кеңес, конференция т.б.) қатысуын қолдау </w:t>
            </w:r>
          </w:p>
        </w:tc>
        <w:tc>
          <w:tcPr>
            <w:tcW w:w="0" w:type="auto"/>
            <w:gridSpan w:val="7"/>
            <w:shd w:val="clear" w:color="auto" w:fill="auto"/>
            <w:vAlign w:val="center"/>
          </w:tcPr>
          <w:p w:rsidR="00E322DF" w:rsidRPr="00E322DF" w:rsidRDefault="00E322DF" w:rsidP="00267E46">
            <w:pPr>
              <w:pStyle w:val="af"/>
              <w:numPr>
                <w:ilvl w:val="0"/>
                <w:numId w:val="1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Облыстық оқу орталығынан,  ПШО – дан және облыстық  «Дарын» орталығының </w:t>
            </w:r>
          </w:p>
          <w:p w:rsidR="00E322DF" w:rsidRPr="00E322DF" w:rsidRDefault="00E322DF" w:rsidP="00E748F4">
            <w:pPr>
              <w:pStyle w:val="af"/>
              <w:spacing w:after="0"/>
              <w:ind w:left="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ұйымдастыруымен болатын шараларға  курстан өткен мұғалімдерді қатыстыру</w:t>
            </w:r>
          </w:p>
          <w:p w:rsidR="00E322DF" w:rsidRPr="00E322DF" w:rsidRDefault="00E322DF" w:rsidP="00E748F4">
            <w:pPr>
              <w:pStyle w:val="af"/>
              <w:spacing w:after="0"/>
              <w:ind w:left="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(хаттар негізінде)</w:t>
            </w:r>
          </w:p>
          <w:p w:rsidR="00E322DF" w:rsidRPr="00E322DF" w:rsidRDefault="00E322DF" w:rsidP="00E748F4">
            <w:pPr>
              <w:pStyle w:val="af"/>
              <w:spacing w:after="0"/>
              <w:ind w:left="252"/>
              <w:rPr>
                <w:rFonts w:ascii="Times New Roman" w:hAnsi="Times New Roman"/>
                <w:color w:val="000000" w:themeColor="text1"/>
                <w:sz w:val="6"/>
                <w:szCs w:val="10"/>
                <w:lang w:val="kk-KZ"/>
              </w:rPr>
            </w:pPr>
          </w:p>
          <w:p w:rsidR="00E322DF" w:rsidRPr="00E322DF" w:rsidRDefault="00E322DF" w:rsidP="00267E46">
            <w:pPr>
              <w:pStyle w:val="af"/>
              <w:numPr>
                <w:ilvl w:val="0"/>
                <w:numId w:val="1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 базасында облыстық іс – шаралар ұйымдастыру (жоспар бойынша)</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3.3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Пәндерді оқытуды технологияландыру.</w:t>
            </w:r>
          </w:p>
          <w:p w:rsidR="00E322DF" w:rsidRPr="00E322DF" w:rsidRDefault="00E322DF" w:rsidP="00267E46">
            <w:pPr>
              <w:pStyle w:val="af"/>
              <w:numPr>
                <w:ilvl w:val="0"/>
                <w:numId w:val="1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en-US"/>
              </w:rPr>
              <w:t>STEAM</w:t>
            </w:r>
            <w:r w:rsidRPr="00E322DF">
              <w:rPr>
                <w:rFonts w:ascii="Times New Roman" w:hAnsi="Times New Roman"/>
                <w:color w:val="000000" w:themeColor="text1"/>
                <w:sz w:val="24"/>
                <w:szCs w:val="24"/>
                <w:lang w:val="kk-KZ"/>
              </w:rPr>
              <w:t xml:space="preserve"> білім беруді дамыту</w:t>
            </w:r>
          </w:p>
          <w:p w:rsidR="00E322DF" w:rsidRPr="00E322DF" w:rsidRDefault="00E322DF" w:rsidP="00267E46">
            <w:pPr>
              <w:pStyle w:val="af"/>
              <w:numPr>
                <w:ilvl w:val="0"/>
                <w:numId w:val="1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en-US"/>
              </w:rPr>
              <w:t>PBL</w:t>
            </w:r>
            <w:r w:rsidRPr="00E322DF">
              <w:rPr>
                <w:rFonts w:ascii="Times New Roman" w:hAnsi="Times New Roman"/>
                <w:color w:val="000000" w:themeColor="text1"/>
                <w:sz w:val="24"/>
                <w:szCs w:val="24"/>
                <w:lang w:val="kk-KZ"/>
              </w:rPr>
              <w:t xml:space="preserve"> жобасын дамыту</w:t>
            </w:r>
          </w:p>
        </w:tc>
        <w:tc>
          <w:tcPr>
            <w:tcW w:w="0" w:type="auto"/>
            <w:gridSpan w:val="7"/>
            <w:shd w:val="clear" w:color="auto" w:fill="auto"/>
            <w:vAlign w:val="center"/>
          </w:tcPr>
          <w:p w:rsidR="00E322DF" w:rsidRPr="00E322DF" w:rsidRDefault="00E322DF" w:rsidP="00267E46">
            <w:pPr>
              <w:pStyle w:val="af"/>
              <w:numPr>
                <w:ilvl w:val="0"/>
                <w:numId w:val="17"/>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ОМЖ, ҰМЖ, ҚМЖ  жаңа форматта дайындау  (оқу жылының басында)</w:t>
            </w:r>
          </w:p>
          <w:p w:rsidR="00E322DF" w:rsidRPr="00E322DF" w:rsidRDefault="00E322DF" w:rsidP="00E748F4">
            <w:pPr>
              <w:pStyle w:val="af"/>
              <w:spacing w:after="0"/>
              <w:ind w:left="252"/>
              <w:rPr>
                <w:rFonts w:ascii="Times New Roman" w:hAnsi="Times New Roman"/>
                <w:color w:val="000000" w:themeColor="text1"/>
                <w:sz w:val="10"/>
                <w:szCs w:val="10"/>
                <w:lang w:val="kk-KZ"/>
              </w:rPr>
            </w:pPr>
          </w:p>
          <w:p w:rsidR="00E322DF" w:rsidRPr="00E322DF" w:rsidRDefault="00E322DF" w:rsidP="00267E46">
            <w:pPr>
              <w:pStyle w:val="af"/>
              <w:numPr>
                <w:ilvl w:val="0"/>
                <w:numId w:val="17"/>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Пән кабинеттерінін мобильді  құралдармен жабдықтау</w:t>
            </w:r>
          </w:p>
        </w:tc>
      </w:tr>
      <w:tr w:rsidR="00E322DF" w:rsidRPr="00E322DF"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3.4</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Мұғалім көшбасшылығы мен желілік қауымдастықты дамыту</w:t>
            </w:r>
          </w:p>
        </w:tc>
        <w:tc>
          <w:tcPr>
            <w:tcW w:w="0" w:type="auto"/>
            <w:gridSpan w:val="7"/>
            <w:shd w:val="clear" w:color="auto" w:fill="auto"/>
            <w:vAlign w:val="center"/>
          </w:tcPr>
          <w:p w:rsidR="00E322DF" w:rsidRPr="00E322DF" w:rsidRDefault="00E322DF" w:rsidP="00267E46">
            <w:pPr>
              <w:pStyle w:val="af"/>
              <w:numPr>
                <w:ilvl w:val="0"/>
                <w:numId w:val="19"/>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Тәлімалушы  мен  тәлімгерлік жұмыстарды  жетілдіру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19"/>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«Магниттік мектептермен» байланысты жандандыру</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3.5</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Педагог қызметкерлерге қолдау көрсету, табысты (озат) тәжірибені тарату</w:t>
            </w:r>
          </w:p>
        </w:tc>
        <w:tc>
          <w:tcPr>
            <w:tcW w:w="0" w:type="auto"/>
            <w:gridSpan w:val="7"/>
            <w:shd w:val="clear" w:color="auto" w:fill="auto"/>
            <w:vAlign w:val="center"/>
          </w:tcPr>
          <w:p w:rsidR="00E322DF" w:rsidRPr="00E322DF" w:rsidRDefault="00E322DF" w:rsidP="00267E46">
            <w:pPr>
              <w:pStyle w:val="af"/>
              <w:numPr>
                <w:ilvl w:val="0"/>
                <w:numId w:val="18"/>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Ақпараттық құралдар мен әлеуметтік желілерге жариялап отыру.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18"/>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білім басқармасының  марапаттарына  ұсыну</w:t>
            </w:r>
          </w:p>
        </w:tc>
      </w:tr>
      <w:tr w:rsidR="00E322DF" w:rsidRPr="00B33D5A" w:rsidTr="00E322DF">
        <w:trPr>
          <w:trHeight w:val="84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4.1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«Үздік авторлық бағдарлама», «Дарынды оқушыға талантты ұстаз», «Пед идеялар жәрмеңкесі», «Педагогикалық олимпиада», «Үздік педагог» республикалық байқауларына қатысуды ұйымдастыру</w:t>
            </w:r>
          </w:p>
        </w:tc>
        <w:tc>
          <w:tcPr>
            <w:tcW w:w="0" w:type="auto"/>
            <w:gridSpan w:val="7"/>
            <w:shd w:val="clear" w:color="auto" w:fill="auto"/>
            <w:vAlign w:val="center"/>
          </w:tcPr>
          <w:p w:rsidR="00E322DF" w:rsidRPr="00E322DF" w:rsidRDefault="00E322DF" w:rsidP="00267E46">
            <w:pPr>
              <w:pStyle w:val="af"/>
              <w:numPr>
                <w:ilvl w:val="0"/>
                <w:numId w:val="20"/>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Кәсіби конкурстарға қатысатын мұғалімді нақтылау (оқу жылының басында)</w:t>
            </w:r>
          </w:p>
          <w:p w:rsidR="00E322DF" w:rsidRPr="00E322DF" w:rsidRDefault="00E322DF" w:rsidP="00E748F4">
            <w:pPr>
              <w:pStyle w:val="af"/>
              <w:spacing w:after="0"/>
              <w:ind w:left="252"/>
              <w:rPr>
                <w:rFonts w:ascii="Times New Roman" w:hAnsi="Times New Roman"/>
                <w:color w:val="000000" w:themeColor="text1"/>
                <w:sz w:val="10"/>
                <w:szCs w:val="10"/>
                <w:lang w:val="kk-KZ"/>
              </w:rPr>
            </w:pPr>
          </w:p>
          <w:p w:rsidR="00E322DF" w:rsidRPr="00E322DF" w:rsidRDefault="00E322DF" w:rsidP="00267E46">
            <w:pPr>
              <w:pStyle w:val="af"/>
              <w:numPr>
                <w:ilvl w:val="0"/>
                <w:numId w:val="20"/>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көмек ұйымдастыру, тәлімгерлік жасау</w:t>
            </w:r>
          </w:p>
        </w:tc>
      </w:tr>
      <w:tr w:rsidR="00E322DF" w:rsidRPr="00E322DF" w:rsidTr="00E322DF">
        <w:trPr>
          <w:trHeight w:val="1047"/>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4.2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Кәсіби конкурс жеңімпаздарын қолдау</w:t>
            </w:r>
          </w:p>
        </w:tc>
        <w:tc>
          <w:tcPr>
            <w:tcW w:w="0" w:type="auto"/>
            <w:gridSpan w:val="7"/>
            <w:shd w:val="clear" w:color="auto" w:fill="auto"/>
            <w:vAlign w:val="center"/>
          </w:tcPr>
          <w:p w:rsidR="00E322DF" w:rsidRPr="00E322DF" w:rsidRDefault="00E322DF" w:rsidP="00267E46">
            <w:pPr>
              <w:pStyle w:val="af"/>
              <w:numPr>
                <w:ilvl w:val="0"/>
                <w:numId w:val="21"/>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ҚР Білім және ғылым министрлігінің, облыс әкімінің,  облыстық білім басқармасының  </w:t>
            </w:r>
          </w:p>
          <w:p w:rsidR="00E322DF" w:rsidRPr="00E322DF" w:rsidRDefault="00E322DF" w:rsidP="00E748F4">
            <w:pPr>
              <w:pStyle w:val="af"/>
              <w:spacing w:after="0"/>
              <w:ind w:left="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марапаттарына конкурс жеңімпаздарын ұсыну</w:t>
            </w:r>
          </w:p>
          <w:p w:rsidR="00E322DF" w:rsidRPr="00E322DF" w:rsidRDefault="00E322DF" w:rsidP="00E748F4">
            <w:pPr>
              <w:pStyle w:val="af"/>
              <w:spacing w:after="0"/>
              <w:ind w:left="252"/>
              <w:rPr>
                <w:rFonts w:ascii="Times New Roman" w:hAnsi="Times New Roman"/>
                <w:color w:val="000000" w:themeColor="text1"/>
                <w:sz w:val="10"/>
                <w:szCs w:val="10"/>
                <w:lang w:val="kk-KZ"/>
              </w:rPr>
            </w:pPr>
          </w:p>
          <w:p w:rsidR="00E322DF" w:rsidRPr="00E322DF" w:rsidRDefault="00E322DF" w:rsidP="00267E46">
            <w:pPr>
              <w:pStyle w:val="af"/>
              <w:numPr>
                <w:ilvl w:val="0"/>
                <w:numId w:val="21"/>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Педагогикалық жүктемесіне басымдық таныту</w:t>
            </w:r>
          </w:p>
        </w:tc>
      </w:tr>
      <w:tr w:rsidR="00E322DF" w:rsidRPr="00B33D5A" w:rsidTr="00E322DF">
        <w:trPr>
          <w:trHeight w:val="961"/>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4.3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«Мобильді мұғалім» пилоттық жобасын енгізу</w:t>
            </w:r>
          </w:p>
        </w:tc>
        <w:tc>
          <w:tcPr>
            <w:tcW w:w="0" w:type="auto"/>
            <w:gridSpan w:val="7"/>
            <w:shd w:val="clear" w:color="auto" w:fill="auto"/>
            <w:vAlign w:val="center"/>
          </w:tcPr>
          <w:p w:rsidR="00E322DF" w:rsidRPr="00E322DF" w:rsidRDefault="00E322DF" w:rsidP="00267E46">
            <w:pPr>
              <w:pStyle w:val="af"/>
              <w:numPr>
                <w:ilvl w:val="0"/>
                <w:numId w:val="22"/>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Мұғалімдердің  АКТ – ны сабақта жан – жақты пайдалануын зерделеу</w:t>
            </w:r>
          </w:p>
          <w:p w:rsidR="00E322DF" w:rsidRPr="00E322DF" w:rsidRDefault="00E322DF" w:rsidP="00E748F4">
            <w:pPr>
              <w:pStyle w:val="af"/>
              <w:spacing w:after="0"/>
              <w:ind w:left="252"/>
              <w:rPr>
                <w:rFonts w:ascii="Times New Roman" w:hAnsi="Times New Roman"/>
                <w:color w:val="000000" w:themeColor="text1"/>
                <w:sz w:val="10"/>
                <w:szCs w:val="10"/>
                <w:lang w:val="kk-KZ"/>
              </w:rPr>
            </w:pPr>
          </w:p>
          <w:p w:rsidR="00E322DF" w:rsidRPr="00E322DF" w:rsidRDefault="00E322DF" w:rsidP="00267E46">
            <w:pPr>
              <w:pStyle w:val="af"/>
              <w:numPr>
                <w:ilvl w:val="0"/>
                <w:numId w:val="22"/>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Пән кабинеттерін мобильді құралдармен жабдықтау</w:t>
            </w:r>
          </w:p>
        </w:tc>
      </w:tr>
      <w:tr w:rsidR="00E322DF" w:rsidRPr="00B33D5A" w:rsidTr="00E322DF">
        <w:trPr>
          <w:trHeight w:val="1101"/>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4.4</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«Мобильді мұғалім» конкурсын ұйымдастыру</w:t>
            </w:r>
          </w:p>
        </w:tc>
        <w:tc>
          <w:tcPr>
            <w:tcW w:w="0" w:type="auto"/>
            <w:gridSpan w:val="7"/>
            <w:shd w:val="clear" w:color="auto" w:fill="auto"/>
            <w:vAlign w:val="center"/>
          </w:tcPr>
          <w:p w:rsidR="00E322DF" w:rsidRPr="00E322DF" w:rsidRDefault="00E322DF" w:rsidP="00267E46">
            <w:pPr>
              <w:pStyle w:val="af"/>
              <w:numPr>
                <w:ilvl w:val="0"/>
                <w:numId w:val="23"/>
              </w:numPr>
              <w:spacing w:after="0" w:line="240" w:lineRule="auto"/>
              <w:ind w:left="118"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Мектепішілік «Мобильді мектеп» конкурсын өткізу  </w:t>
            </w:r>
          </w:p>
          <w:p w:rsidR="00E322DF" w:rsidRPr="00E322DF" w:rsidRDefault="00E322DF" w:rsidP="00267E46">
            <w:pPr>
              <w:pStyle w:val="af"/>
              <w:numPr>
                <w:ilvl w:val="0"/>
                <w:numId w:val="23"/>
              </w:numPr>
              <w:spacing w:after="0" w:line="240" w:lineRule="auto"/>
              <w:ind w:left="118"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оқу орталығы және «Дарын» орталығы ұйымдастыратын конкурсқа қатысу</w:t>
            </w:r>
          </w:p>
        </w:tc>
      </w:tr>
      <w:tr w:rsidR="00E322DF" w:rsidRPr="00E322DF" w:rsidTr="00E322DF">
        <w:trPr>
          <w:trHeight w:val="1259"/>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lastRenderedPageBreak/>
              <w:t>5.1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ЖОО – ның ғалымдарымен байланысып, авторлық шығармашылықты жандандыру</w:t>
            </w:r>
          </w:p>
        </w:tc>
        <w:tc>
          <w:tcPr>
            <w:tcW w:w="0" w:type="auto"/>
            <w:gridSpan w:val="7"/>
            <w:shd w:val="clear" w:color="auto" w:fill="auto"/>
            <w:vAlign w:val="center"/>
          </w:tcPr>
          <w:p w:rsidR="00E322DF" w:rsidRPr="00E322DF" w:rsidRDefault="00E322DF" w:rsidP="00267E46">
            <w:pPr>
              <w:pStyle w:val="af"/>
              <w:numPr>
                <w:ilvl w:val="0"/>
                <w:numId w:val="2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құралдар әзірлеу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2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құралдарды практикада пайдалану</w:t>
            </w:r>
          </w:p>
          <w:p w:rsidR="00E322DF" w:rsidRPr="00E322DF" w:rsidRDefault="00E322DF" w:rsidP="00E748F4">
            <w:pPr>
              <w:rPr>
                <w:color w:val="000000" w:themeColor="text1"/>
                <w:sz w:val="6"/>
                <w:szCs w:val="6"/>
                <w:lang w:val="kk-KZ"/>
              </w:rPr>
            </w:pPr>
          </w:p>
          <w:p w:rsidR="00E322DF" w:rsidRPr="00E322DF" w:rsidRDefault="00E322DF" w:rsidP="00267E46">
            <w:pPr>
              <w:pStyle w:val="af"/>
              <w:numPr>
                <w:ilvl w:val="0"/>
                <w:numId w:val="2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Облыстық деңгейдегі әріптестерге тарату </w:t>
            </w:r>
          </w:p>
        </w:tc>
      </w:tr>
      <w:tr w:rsidR="00E322DF" w:rsidRPr="00B33D5A" w:rsidTr="00E322DF">
        <w:trPr>
          <w:trHeight w:val="546"/>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5.2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Ағылшын тілімен кіріктірілген жаратылыстану пәндерінен әдістемелік құрал дайындауға басымдық таныту</w:t>
            </w:r>
          </w:p>
        </w:tc>
        <w:tc>
          <w:tcPr>
            <w:tcW w:w="0" w:type="auto"/>
            <w:gridSpan w:val="7"/>
            <w:shd w:val="clear" w:color="auto" w:fill="auto"/>
            <w:vAlign w:val="center"/>
          </w:tcPr>
          <w:p w:rsidR="00E322DF" w:rsidRPr="00E322DF" w:rsidRDefault="00E322DF" w:rsidP="00E748F4">
            <w:pPr>
              <w:pStyle w:val="af"/>
              <w:spacing w:after="0"/>
              <w:ind w:left="0" w:firstLine="252"/>
              <w:rPr>
                <w:rFonts w:ascii="Times New Roman" w:hAnsi="Times New Roman"/>
                <w:color w:val="000000" w:themeColor="text1"/>
                <w:sz w:val="24"/>
                <w:szCs w:val="24"/>
                <w:lang w:val="kk-KZ"/>
              </w:rPr>
            </w:pPr>
          </w:p>
          <w:p w:rsidR="00E322DF" w:rsidRPr="00E322DF" w:rsidRDefault="00E322DF" w:rsidP="00267E46">
            <w:pPr>
              <w:pStyle w:val="af"/>
              <w:numPr>
                <w:ilvl w:val="0"/>
                <w:numId w:val="2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Глоссарийлер дайындау </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2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Глоссарий стенділер дайындау (химия, физика, биология, информатика, математика </w:t>
            </w:r>
          </w:p>
          <w:p w:rsidR="00E322DF" w:rsidRPr="00E322DF" w:rsidRDefault="00E322DF" w:rsidP="00E748F4">
            <w:pPr>
              <w:rPr>
                <w:color w:val="000000" w:themeColor="text1"/>
                <w:lang w:val="kk-KZ"/>
              </w:rPr>
            </w:pPr>
            <w:r w:rsidRPr="00E322DF">
              <w:rPr>
                <w:color w:val="000000" w:themeColor="text1"/>
                <w:lang w:val="kk-KZ"/>
              </w:rPr>
              <w:t>кабинеттері үшін)</w:t>
            </w:r>
          </w:p>
          <w:p w:rsidR="00E322DF" w:rsidRPr="00E322DF" w:rsidRDefault="00E322DF" w:rsidP="00E748F4">
            <w:pPr>
              <w:rPr>
                <w:color w:val="000000" w:themeColor="text1"/>
                <w:sz w:val="6"/>
                <w:szCs w:val="6"/>
                <w:lang w:val="kk-KZ"/>
              </w:rPr>
            </w:pPr>
          </w:p>
          <w:p w:rsidR="00E322DF" w:rsidRPr="00E322DF" w:rsidRDefault="00E322DF" w:rsidP="00267E46">
            <w:pPr>
              <w:pStyle w:val="af"/>
              <w:numPr>
                <w:ilvl w:val="0"/>
                <w:numId w:val="2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Кіріктірілген сапалы ҚМЖ жинақтарын дайындау</w:t>
            </w:r>
          </w:p>
        </w:tc>
      </w:tr>
      <w:tr w:rsidR="00E322DF" w:rsidRPr="00B33D5A" w:rsidTr="00E322DF">
        <w:trPr>
          <w:trHeight w:val="1416"/>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5.3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Ағылшын тілі курсынан өткен және  IELTS емтиханын тапсырған жаратылыстану бағытындағы мұғалімдерді қолдау</w:t>
            </w:r>
          </w:p>
        </w:tc>
        <w:tc>
          <w:tcPr>
            <w:tcW w:w="0" w:type="auto"/>
            <w:gridSpan w:val="7"/>
            <w:shd w:val="clear" w:color="auto" w:fill="auto"/>
            <w:vAlign w:val="center"/>
          </w:tcPr>
          <w:p w:rsidR="00E322DF" w:rsidRPr="00E322DF" w:rsidRDefault="00E322DF" w:rsidP="00267E46">
            <w:pPr>
              <w:pStyle w:val="af"/>
              <w:numPr>
                <w:ilvl w:val="0"/>
                <w:numId w:val="48"/>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Жаңа форматтағы тәлімгерлік  жұмыстарды жандандыру</w:t>
            </w:r>
          </w:p>
          <w:p w:rsidR="00E322DF" w:rsidRPr="00E322DF" w:rsidRDefault="00E322DF" w:rsidP="00E748F4">
            <w:pPr>
              <w:pStyle w:val="af"/>
              <w:spacing w:after="0"/>
              <w:ind w:left="685" w:hanging="425"/>
              <w:rPr>
                <w:rFonts w:ascii="Times New Roman" w:hAnsi="Times New Roman"/>
                <w:color w:val="000000" w:themeColor="text1"/>
                <w:sz w:val="12"/>
                <w:szCs w:val="10"/>
                <w:lang w:val="kk-KZ"/>
              </w:rPr>
            </w:pPr>
          </w:p>
          <w:p w:rsidR="00E322DF" w:rsidRPr="00E322DF" w:rsidRDefault="00E322DF" w:rsidP="00E748F4">
            <w:pPr>
              <w:pStyle w:val="af"/>
              <w:spacing w:after="0"/>
              <w:ind w:left="685" w:hanging="425"/>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2.    Мектепішілік пәнаралық қауымдастықтың жұмысын  жүйелеу</w:t>
            </w:r>
          </w:p>
        </w:tc>
      </w:tr>
    </w:tbl>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464"/>
        <w:gridCol w:w="1105"/>
        <w:gridCol w:w="1142"/>
        <w:gridCol w:w="1173"/>
        <w:gridCol w:w="1142"/>
        <w:gridCol w:w="1169"/>
        <w:gridCol w:w="1142"/>
      </w:tblGrid>
      <w:tr w:rsidR="00E322DF" w:rsidRPr="00E322DF" w:rsidTr="00E322DF">
        <w:trPr>
          <w:trHeight w:val="180"/>
          <w:jc w:val="center"/>
        </w:trPr>
        <w:tc>
          <w:tcPr>
            <w:tcW w:w="0" w:type="auto"/>
            <w:gridSpan w:val="2"/>
            <w:vMerge w:val="restart"/>
            <w:vAlign w:val="center"/>
          </w:tcPr>
          <w:p w:rsidR="00E322DF" w:rsidRPr="00E322DF" w:rsidRDefault="00E322DF" w:rsidP="00E748F4">
            <w:pPr>
              <w:jc w:val="center"/>
              <w:rPr>
                <w:b/>
                <w:color w:val="000000" w:themeColor="text1"/>
              </w:rPr>
            </w:pPr>
            <w:r w:rsidRPr="00E322DF">
              <w:rPr>
                <w:b/>
                <w:color w:val="000000" w:themeColor="text1"/>
                <w:lang w:val="kk-KZ"/>
              </w:rPr>
              <w:t>Нысаналы индикатор</w:t>
            </w:r>
          </w:p>
        </w:tc>
        <w:tc>
          <w:tcPr>
            <w:tcW w:w="0" w:type="auto"/>
            <w:vMerge w:val="restart"/>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Өлшем бірлік</w:t>
            </w:r>
          </w:p>
        </w:tc>
        <w:tc>
          <w:tcPr>
            <w:tcW w:w="0" w:type="auto"/>
            <w:gridSpan w:val="5"/>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Жоспарлы кезең</w:t>
            </w:r>
          </w:p>
        </w:tc>
      </w:tr>
      <w:tr w:rsidR="00981CCF" w:rsidRPr="00E322DF" w:rsidTr="00E322DF">
        <w:trPr>
          <w:trHeight w:val="375"/>
          <w:jc w:val="center"/>
        </w:trPr>
        <w:tc>
          <w:tcPr>
            <w:tcW w:w="0" w:type="auto"/>
            <w:gridSpan w:val="2"/>
            <w:vMerge/>
            <w:vAlign w:val="center"/>
          </w:tcPr>
          <w:p w:rsidR="00981CCF" w:rsidRPr="00E322DF" w:rsidRDefault="00981CCF" w:rsidP="00E748F4">
            <w:pPr>
              <w:jc w:val="center"/>
              <w:rPr>
                <w:color w:val="000000" w:themeColor="text1"/>
                <w:lang w:val="kk-KZ"/>
              </w:rPr>
            </w:pPr>
          </w:p>
        </w:tc>
        <w:tc>
          <w:tcPr>
            <w:tcW w:w="0" w:type="auto"/>
            <w:vMerge/>
            <w:shd w:val="clear" w:color="auto" w:fill="auto"/>
            <w:vAlign w:val="center"/>
          </w:tcPr>
          <w:p w:rsidR="00981CCF" w:rsidRPr="00E322DF" w:rsidRDefault="00981CCF" w:rsidP="00E748F4">
            <w:pPr>
              <w:jc w:val="center"/>
              <w:rPr>
                <w:b/>
                <w:color w:val="000000" w:themeColor="text1"/>
                <w:lang w:val="kk-KZ"/>
              </w:rPr>
            </w:pP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3</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4</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Pr>
                <w:b/>
                <w:color w:val="000000" w:themeColor="text1"/>
                <w:lang w:val="kk-KZ"/>
              </w:rPr>
              <w:t>2025</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6</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7</w:t>
            </w:r>
          </w:p>
          <w:p w:rsidR="00981CCF" w:rsidRPr="00E322DF" w:rsidRDefault="00981CCF" w:rsidP="00E748F4">
            <w:pPr>
              <w:jc w:val="center"/>
              <w:rPr>
                <w:b/>
                <w:color w:val="000000" w:themeColor="text1"/>
              </w:rPr>
            </w:pPr>
            <w:r w:rsidRPr="00E322DF">
              <w:rPr>
                <w:b/>
                <w:color w:val="000000" w:themeColor="text1"/>
                <w:lang w:val="kk-KZ"/>
              </w:rPr>
              <w:t>жыл</w:t>
            </w:r>
          </w:p>
        </w:tc>
      </w:tr>
      <w:tr w:rsidR="00E322DF" w:rsidRPr="00E322DF" w:rsidTr="00E322DF">
        <w:trPr>
          <w:trHeight w:val="375"/>
          <w:jc w:val="center"/>
        </w:trPr>
        <w:tc>
          <w:tcPr>
            <w:tcW w:w="0" w:type="auto"/>
            <w:gridSpan w:val="8"/>
            <w:vAlign w:val="center"/>
          </w:tcPr>
          <w:p w:rsidR="00E322DF" w:rsidRPr="00E322DF" w:rsidRDefault="00E322DF" w:rsidP="00E748F4">
            <w:pPr>
              <w:pStyle w:val="a4"/>
              <w:jc w:val="center"/>
              <w:rPr>
                <w:rFonts w:ascii="Times New Roman" w:eastAsia="Times New Roman" w:hAnsi="Times New Roman"/>
                <w:b/>
                <w:color w:val="000000" w:themeColor="text1"/>
                <w:sz w:val="24"/>
                <w:szCs w:val="24"/>
                <w:lang w:val="kk-KZ" w:eastAsia="ru-RU"/>
              </w:rPr>
            </w:pPr>
            <w:r w:rsidRPr="00E322DF">
              <w:rPr>
                <w:rFonts w:ascii="Times New Roman" w:hAnsi="Times New Roman"/>
                <w:b/>
                <w:color w:val="000000" w:themeColor="text1"/>
                <w:sz w:val="24"/>
              </w:rPr>
              <w:t>2 міндет. Мектептің материалдық –техникалық базасын нығайту</w:t>
            </w:r>
          </w:p>
        </w:tc>
      </w:tr>
      <w:tr w:rsidR="00E322DF" w:rsidRPr="00E322DF" w:rsidTr="00E322DF">
        <w:trPr>
          <w:trHeight w:val="62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Оқушыларды пәндік және электронды оқулықтармен, оқу-әдістемелік кешендермен қамтамасыз ету</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100%</w:t>
            </w:r>
          </w:p>
        </w:tc>
      </w:tr>
      <w:tr w:rsidR="00E322DF" w:rsidRPr="00E322DF" w:rsidTr="00E322DF">
        <w:trPr>
          <w:trHeight w:val="484"/>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rPr>
                <w:color w:val="000000" w:themeColor="text1"/>
              </w:rPr>
            </w:pPr>
            <w:r w:rsidRPr="00E322DF">
              <w:rPr>
                <w:color w:val="000000" w:themeColor="text1"/>
                <w:lang w:val="kk-KZ"/>
              </w:rPr>
              <w:t xml:space="preserve"> Кең жолақты интернетке қосылу</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rPr>
              <w:t>Мбит/</w:t>
            </w:r>
          </w:p>
          <w:p w:rsidR="00E322DF" w:rsidRPr="00E322DF" w:rsidRDefault="00E322DF" w:rsidP="00E748F4">
            <w:pPr>
              <w:jc w:val="center"/>
              <w:rPr>
                <w:color w:val="000000" w:themeColor="text1"/>
              </w:rPr>
            </w:pPr>
            <w:r w:rsidRPr="00E322DF">
              <w:rPr>
                <w:color w:val="000000" w:themeColor="text1"/>
              </w:rPr>
              <w:t>сек</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10Мбит/</w:t>
            </w:r>
          </w:p>
          <w:p w:rsidR="00E322DF" w:rsidRPr="00E322DF" w:rsidRDefault="00E322DF" w:rsidP="00E748F4">
            <w:pPr>
              <w:jc w:val="center"/>
              <w:rPr>
                <w:color w:val="000000" w:themeColor="text1"/>
              </w:rPr>
            </w:pPr>
            <w:r w:rsidRPr="00E322DF">
              <w:rPr>
                <w:color w:val="000000" w:themeColor="text1"/>
                <w:lang w:val="kk-KZ"/>
              </w:rPr>
              <w:t>сек</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12Мбит/  сек</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14Мбит/</w:t>
            </w:r>
          </w:p>
          <w:p w:rsidR="00E322DF" w:rsidRPr="00E322DF" w:rsidRDefault="00E322DF" w:rsidP="00E748F4">
            <w:pPr>
              <w:jc w:val="center"/>
              <w:rPr>
                <w:color w:val="000000" w:themeColor="text1"/>
              </w:rPr>
            </w:pPr>
            <w:r w:rsidRPr="00E322DF">
              <w:rPr>
                <w:color w:val="000000" w:themeColor="text1"/>
                <w:lang w:val="kk-KZ"/>
              </w:rPr>
              <w:t xml:space="preserve"> сек</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16Мбит/ сек</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18Мбит/ </w:t>
            </w:r>
          </w:p>
          <w:p w:rsidR="00E322DF" w:rsidRPr="00E322DF" w:rsidRDefault="00E322DF" w:rsidP="00E748F4">
            <w:pPr>
              <w:jc w:val="center"/>
              <w:rPr>
                <w:color w:val="000000" w:themeColor="text1"/>
              </w:rPr>
            </w:pPr>
            <w:r w:rsidRPr="00E322DF">
              <w:rPr>
                <w:color w:val="000000" w:themeColor="text1"/>
                <w:lang w:val="kk-KZ"/>
              </w:rPr>
              <w:t>сек</w:t>
            </w:r>
          </w:p>
        </w:tc>
      </w:tr>
      <w:tr w:rsidR="00E322DF" w:rsidRPr="00E322DF" w:rsidTr="00E322DF">
        <w:trPr>
          <w:trHeight w:val="89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Жаңа модификациядағы  лингафон, мультимедиа кабинеттерінің санын арттыру             </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 xml:space="preserve">Саны  </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r>
      <w:tr w:rsidR="00E322DF" w:rsidRPr="00E322DF" w:rsidTr="00E322DF">
        <w:trPr>
          <w:trHeight w:val="75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 Жаңа модификациядағы  физика, биология, химия кабинеттерінің санын арттыру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r>
      <w:tr w:rsidR="00E322DF" w:rsidRPr="00E322DF" w:rsidTr="00E322DF">
        <w:trPr>
          <w:trHeight w:val="48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c>
          <w:tcPr>
            <w:tcW w:w="0" w:type="auto"/>
            <w:shd w:val="clear" w:color="auto" w:fill="auto"/>
            <w:vAlign w:val="center"/>
          </w:tcPr>
          <w:p w:rsidR="00E322DF" w:rsidRPr="00E322DF" w:rsidRDefault="00E322DF" w:rsidP="00E748F4">
            <w:pPr>
              <w:rPr>
                <w:color w:val="000000" w:themeColor="text1"/>
                <w:sz w:val="2"/>
                <w:lang w:val="kk-KZ"/>
              </w:rPr>
            </w:pPr>
          </w:p>
          <w:p w:rsidR="00E322DF" w:rsidRPr="00E322DF" w:rsidRDefault="00E322DF" w:rsidP="00E748F4">
            <w:pPr>
              <w:rPr>
                <w:color w:val="000000" w:themeColor="text1"/>
                <w:lang w:val="kk-KZ"/>
              </w:rPr>
            </w:pPr>
            <w:r w:rsidRPr="00E322DF">
              <w:rPr>
                <w:color w:val="000000" w:themeColor="text1"/>
                <w:lang w:val="kk-KZ"/>
              </w:rPr>
              <w:t>"Робототехника", "Media cl</w:t>
            </w:r>
            <w:r w:rsidRPr="00E322DF">
              <w:rPr>
                <w:color w:val="000000" w:themeColor="text1"/>
                <w:lang w:val="en-US"/>
              </w:rPr>
              <w:t>u</w:t>
            </w:r>
            <w:r w:rsidRPr="00E322DF">
              <w:rPr>
                <w:color w:val="000000" w:themeColor="text1"/>
                <w:lang w:val="kk-KZ"/>
              </w:rPr>
              <w:t>b"  кабинетін ашу және кабинет санын арттыру</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Саны</w:t>
            </w:r>
          </w:p>
        </w:tc>
        <w:tc>
          <w:tcPr>
            <w:tcW w:w="0" w:type="auto"/>
            <w:shd w:val="clear" w:color="auto" w:fill="auto"/>
            <w:vAlign w:val="center"/>
          </w:tcPr>
          <w:p w:rsidR="00E322DF" w:rsidRPr="00E322DF" w:rsidRDefault="00E322DF" w:rsidP="00E748F4">
            <w:pPr>
              <w:jc w:val="center"/>
              <w:rPr>
                <w:color w:val="000000" w:themeColor="text1"/>
                <w:lang w:val="en-US"/>
              </w:rPr>
            </w:pPr>
            <w:r w:rsidRPr="00E322DF">
              <w:rPr>
                <w:color w:val="000000" w:themeColor="text1"/>
                <w:lang w:val="en-US"/>
              </w:rPr>
              <w:t>1</w:t>
            </w:r>
          </w:p>
        </w:tc>
        <w:tc>
          <w:tcPr>
            <w:tcW w:w="0" w:type="auto"/>
            <w:shd w:val="clear" w:color="auto" w:fill="auto"/>
            <w:vAlign w:val="center"/>
          </w:tcPr>
          <w:p w:rsidR="00E322DF" w:rsidRPr="00E322DF" w:rsidRDefault="00E322DF" w:rsidP="00E748F4">
            <w:pPr>
              <w:jc w:val="center"/>
              <w:rPr>
                <w:color w:val="000000" w:themeColor="text1"/>
                <w:lang w:val="en-US"/>
              </w:rPr>
            </w:pPr>
            <w:r w:rsidRPr="00E322DF">
              <w:rPr>
                <w:color w:val="000000" w:themeColor="text1"/>
                <w:lang w:val="en-US"/>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r>
      <w:tr w:rsidR="00E322DF" w:rsidRPr="00E322DF" w:rsidTr="00E322DF">
        <w:trPr>
          <w:trHeight w:val="446"/>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en-US"/>
              </w:rPr>
              <w:t>STEAM</w:t>
            </w:r>
            <w:r w:rsidRPr="00E322DF">
              <w:rPr>
                <w:color w:val="000000" w:themeColor="text1"/>
                <w:lang w:val="kk-KZ"/>
              </w:rPr>
              <w:t xml:space="preserve"> зертханасын ашу</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Саны</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r>
      <w:tr w:rsidR="00E322DF" w:rsidRPr="00E322DF" w:rsidTr="00E322DF">
        <w:trPr>
          <w:trHeight w:val="405"/>
          <w:jc w:val="center"/>
        </w:trPr>
        <w:tc>
          <w:tcPr>
            <w:tcW w:w="0" w:type="auto"/>
            <w:gridSpan w:val="8"/>
            <w:vAlign w:val="center"/>
          </w:tcPr>
          <w:p w:rsidR="00E322DF" w:rsidRPr="00E322DF" w:rsidRDefault="00E322DF" w:rsidP="00E748F4">
            <w:pPr>
              <w:jc w:val="center"/>
              <w:rPr>
                <w:color w:val="000000" w:themeColor="text1"/>
                <w:lang w:val="kk-KZ"/>
              </w:rPr>
            </w:pPr>
            <w:r w:rsidRPr="00E322DF">
              <w:rPr>
                <w:b/>
                <w:color w:val="000000" w:themeColor="text1"/>
                <w:lang w:val="kk-KZ"/>
              </w:rPr>
              <w:t>ІС-ШАРАЛАР</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lastRenderedPageBreak/>
              <w:t>1.1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Оқушыларды оқулықтармен, оқу-әдістемелік кешендермен қамтамасыз ету</w:t>
            </w:r>
          </w:p>
        </w:tc>
        <w:tc>
          <w:tcPr>
            <w:tcW w:w="0" w:type="auto"/>
            <w:gridSpan w:val="6"/>
            <w:shd w:val="clear" w:color="auto" w:fill="auto"/>
            <w:vAlign w:val="center"/>
          </w:tcPr>
          <w:p w:rsidR="00E322DF" w:rsidRPr="00E322DF" w:rsidRDefault="00E322DF" w:rsidP="00267E46">
            <w:pPr>
              <w:pStyle w:val="af"/>
              <w:numPr>
                <w:ilvl w:val="0"/>
                <w:numId w:val="26"/>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Тапсырыс берілетін баспаларды анықтау (оқу жылының соңында)</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26"/>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 жылының соңында сыныптағы оқушылар санына сәйкес облыстық білім басқармасына тапсырыс беру (оқу жылының соңында)</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Жаратылыстану пәндерін ағылышын тілімен кіріктіріп оқытуға мүмкіндік жасау</w:t>
            </w:r>
          </w:p>
        </w:tc>
        <w:tc>
          <w:tcPr>
            <w:tcW w:w="0" w:type="auto"/>
            <w:gridSpan w:val="6"/>
            <w:shd w:val="clear" w:color="auto" w:fill="auto"/>
            <w:vAlign w:val="center"/>
          </w:tcPr>
          <w:p w:rsidR="00E322DF" w:rsidRPr="00E322DF" w:rsidRDefault="00E322DF" w:rsidP="00267E46">
            <w:pPr>
              <w:pStyle w:val="af"/>
              <w:numPr>
                <w:ilvl w:val="0"/>
                <w:numId w:val="27"/>
              </w:numPr>
              <w:spacing w:after="0" w:line="240" w:lineRule="auto"/>
              <w:ind w:left="252" w:firstLine="27"/>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Химия, биология, физика, математика  пәндерін ағылшын тілімен кіріктіріп оқытуға арналған оқулықтар мен оқу әдістемелік құралдарға тапсырыс беру (оқу жылынын сонында)</w:t>
            </w:r>
          </w:p>
          <w:p w:rsidR="00E322DF" w:rsidRPr="00E322DF" w:rsidRDefault="00E322DF" w:rsidP="00267E46">
            <w:pPr>
              <w:pStyle w:val="af"/>
              <w:numPr>
                <w:ilvl w:val="0"/>
                <w:numId w:val="27"/>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Вариативті бөлімнен арнайы сағаттар бөлу (оқу жылының басында)</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Ағылшын тілі және жаратылыстану пәндер мұғалімдері арасындағы қауымдастықты жандандыру</w:t>
            </w:r>
          </w:p>
        </w:tc>
        <w:tc>
          <w:tcPr>
            <w:tcW w:w="0" w:type="auto"/>
            <w:gridSpan w:val="6"/>
            <w:shd w:val="clear" w:color="auto" w:fill="auto"/>
            <w:vAlign w:val="center"/>
          </w:tcPr>
          <w:p w:rsidR="00E322DF" w:rsidRPr="00E322DF" w:rsidRDefault="00E322DF" w:rsidP="00267E46">
            <w:pPr>
              <w:pStyle w:val="af"/>
              <w:numPr>
                <w:ilvl w:val="0"/>
                <w:numId w:val="28"/>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Мектепішілік тренер жұмысын жандандыру (жоспар бойынша) </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28"/>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 тренерінің жұмысын зерделеу (айына 1 рет)</w:t>
            </w:r>
          </w:p>
        </w:tc>
      </w:tr>
      <w:tr w:rsidR="00E322DF" w:rsidRPr="00E322DF"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2.1</w:t>
            </w:r>
          </w:p>
        </w:tc>
        <w:tc>
          <w:tcPr>
            <w:tcW w:w="0" w:type="auto"/>
            <w:shd w:val="clear" w:color="auto" w:fill="auto"/>
            <w:vAlign w:val="center"/>
          </w:tcPr>
          <w:p w:rsidR="00E322DF" w:rsidRPr="00E322DF" w:rsidRDefault="00E322DF" w:rsidP="00E748F4">
            <w:pPr>
              <w:rPr>
                <w:color w:val="000000" w:themeColor="text1"/>
              </w:rPr>
            </w:pPr>
            <w:r w:rsidRPr="00E322DF">
              <w:rPr>
                <w:color w:val="000000" w:themeColor="text1"/>
                <w:lang w:val="kk-KZ"/>
              </w:rPr>
              <w:t xml:space="preserve"> Барлық пән кабинеттерін кең жолақты интернетке қосу</w:t>
            </w:r>
          </w:p>
        </w:tc>
        <w:tc>
          <w:tcPr>
            <w:tcW w:w="0" w:type="auto"/>
            <w:gridSpan w:val="6"/>
            <w:shd w:val="clear" w:color="auto" w:fill="auto"/>
            <w:vAlign w:val="center"/>
          </w:tcPr>
          <w:p w:rsidR="00E322DF" w:rsidRPr="00E322DF" w:rsidRDefault="00E322DF" w:rsidP="00267E46">
            <w:pPr>
              <w:pStyle w:val="af"/>
              <w:numPr>
                <w:ilvl w:val="0"/>
                <w:numId w:val="29"/>
              </w:numPr>
              <w:spacing w:after="0" w:line="240" w:lineRule="auto"/>
              <w:ind w:left="252" w:firstLine="27"/>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Жаратылыстану пәндер (химия, физика, биология, информатика, математика) кабинеттерін интерактивті панельдермен, компьютермен және қажетті мобильді құралдармен қамтамасыз ету (облыстық бюджеттен қаржыландырылады).</w:t>
            </w:r>
          </w:p>
        </w:tc>
      </w:tr>
      <w:tr w:rsidR="00E322DF" w:rsidRPr="00E322DF" w:rsidTr="00E322DF">
        <w:trPr>
          <w:trHeight w:val="733"/>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ҚазТелекоммен байланыста болу</w:t>
            </w:r>
          </w:p>
        </w:tc>
        <w:tc>
          <w:tcPr>
            <w:tcW w:w="0" w:type="auto"/>
            <w:gridSpan w:val="6"/>
            <w:shd w:val="clear" w:color="auto" w:fill="auto"/>
            <w:vAlign w:val="center"/>
          </w:tcPr>
          <w:p w:rsidR="00E322DF" w:rsidRPr="00E322DF" w:rsidRDefault="00E322DF" w:rsidP="00267E46">
            <w:pPr>
              <w:pStyle w:val="af"/>
              <w:numPr>
                <w:ilvl w:val="0"/>
                <w:numId w:val="30"/>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ҚазТелеком арқылы интернет жылдамдығын арттырып отыру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0"/>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Интернетке бөлінетін қаржы көлемін мүмкіндігінше арттыру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0"/>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Модем арқылы интернет жылдамдығын күшейту</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3.1 </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Ағылшын тілінен тіл дамыту курстарын ұйымдастыру</w:t>
            </w:r>
          </w:p>
        </w:tc>
        <w:tc>
          <w:tcPr>
            <w:tcW w:w="0" w:type="auto"/>
            <w:gridSpan w:val="6"/>
            <w:shd w:val="clear" w:color="auto" w:fill="auto"/>
            <w:vAlign w:val="center"/>
          </w:tcPr>
          <w:p w:rsidR="00E322DF" w:rsidRPr="00E322DF" w:rsidRDefault="00E322DF" w:rsidP="00267E46">
            <w:pPr>
              <w:pStyle w:val="af"/>
              <w:numPr>
                <w:ilvl w:val="0"/>
                <w:numId w:val="3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Ағылшын тілі пән мұғалімдерінің кәсіби білім жетілдіруіне мүмкіндік жасау.</w:t>
            </w:r>
          </w:p>
          <w:p w:rsidR="00E322DF" w:rsidRPr="00E322DF" w:rsidRDefault="00E322DF" w:rsidP="00E748F4">
            <w:pPr>
              <w:rPr>
                <w:color w:val="000000" w:themeColor="text1"/>
                <w:sz w:val="6"/>
                <w:szCs w:val="6"/>
                <w:lang w:val="kk-KZ"/>
              </w:rPr>
            </w:pPr>
          </w:p>
          <w:p w:rsidR="00E322DF" w:rsidRPr="00E322DF" w:rsidRDefault="00E322DF" w:rsidP="00267E46">
            <w:pPr>
              <w:pStyle w:val="af"/>
              <w:numPr>
                <w:ilvl w:val="0"/>
                <w:numId w:val="3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«Speаk English» тіл дамыту орталығымен байланыс  жасау.</w:t>
            </w:r>
          </w:p>
          <w:p w:rsidR="00E322DF" w:rsidRPr="00E322DF" w:rsidRDefault="00E322DF" w:rsidP="00E748F4">
            <w:pPr>
              <w:rPr>
                <w:color w:val="000000" w:themeColor="text1"/>
                <w:sz w:val="6"/>
                <w:szCs w:val="6"/>
                <w:lang w:val="kk-KZ"/>
              </w:rPr>
            </w:pPr>
          </w:p>
          <w:p w:rsidR="00E322DF" w:rsidRPr="00E322DF" w:rsidRDefault="00E322DF" w:rsidP="00267E46">
            <w:pPr>
              <w:pStyle w:val="af"/>
              <w:numPr>
                <w:ilvl w:val="0"/>
                <w:numId w:val="35"/>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Тіл үйренушілердің білімін зерделеп отыру (тест алу, мониторинг шығару).</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Мультимедия кабинетін мобильді құралдармен жабдықтау</w:t>
            </w:r>
          </w:p>
        </w:tc>
        <w:tc>
          <w:tcPr>
            <w:tcW w:w="0" w:type="auto"/>
            <w:gridSpan w:val="6"/>
            <w:shd w:val="clear" w:color="auto" w:fill="auto"/>
            <w:vAlign w:val="center"/>
          </w:tcPr>
          <w:p w:rsidR="00E322DF" w:rsidRPr="00E322DF" w:rsidRDefault="00E322DF" w:rsidP="00267E46">
            <w:pPr>
              <w:pStyle w:val="af"/>
              <w:numPr>
                <w:ilvl w:val="0"/>
                <w:numId w:val="36"/>
              </w:numPr>
              <w:spacing w:after="0" w:line="240" w:lineRule="auto"/>
              <w:ind w:left="252" w:firstLine="27"/>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Интерактивті панель, компьютер және арнайы бағдарламалармен қамтамасыз ету (оқу жылының барысында)</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6"/>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Электронды оқулықтар мен оқу әдістемелік кешендермен жабдықтау  (аудандық білім бөліміне тапсырыс беру)</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Химия, биология, физика, математика  кабинеттерінің мазмұнын жаңа форматта жабдықтау</w:t>
            </w:r>
          </w:p>
        </w:tc>
        <w:tc>
          <w:tcPr>
            <w:tcW w:w="0" w:type="auto"/>
            <w:gridSpan w:val="6"/>
            <w:shd w:val="clear" w:color="auto" w:fill="auto"/>
            <w:vAlign w:val="center"/>
          </w:tcPr>
          <w:p w:rsidR="00E322DF" w:rsidRPr="00E322DF" w:rsidRDefault="00E322DF" w:rsidP="00267E46">
            <w:pPr>
              <w:pStyle w:val="af"/>
              <w:numPr>
                <w:ilvl w:val="0"/>
                <w:numId w:val="31"/>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Мобильді құралдармен жабдықтаудың бар мүмкіндігін пайдалану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1"/>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Жаратылыстану пәндерін ағылшын тілімен кіріктіріп оқытуға арналған оқулықтар, оқу әдістемелік кешендер, электронды оқулықтар алу</w:t>
            </w:r>
          </w:p>
          <w:p w:rsidR="00E322DF" w:rsidRPr="00E322DF" w:rsidRDefault="00E322DF" w:rsidP="00E748F4">
            <w:pPr>
              <w:rPr>
                <w:color w:val="000000" w:themeColor="text1"/>
                <w:sz w:val="4"/>
                <w:lang w:val="kk-KZ"/>
              </w:rPr>
            </w:pPr>
          </w:p>
          <w:p w:rsidR="00E322DF" w:rsidRPr="00E322DF" w:rsidRDefault="00E322DF" w:rsidP="00E748F4">
            <w:pPr>
              <w:rPr>
                <w:color w:val="000000" w:themeColor="text1"/>
                <w:sz w:val="2"/>
                <w:szCs w:val="6"/>
                <w:lang w:val="kk-KZ"/>
              </w:rPr>
            </w:pPr>
          </w:p>
          <w:p w:rsidR="00E322DF" w:rsidRPr="00E322DF" w:rsidRDefault="00E322DF" w:rsidP="00267E46">
            <w:pPr>
              <w:pStyle w:val="af"/>
              <w:numPr>
                <w:ilvl w:val="0"/>
                <w:numId w:val="31"/>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Мұғалімдердің оқу – әдістемелік кешендерін, авторлық жұмыстарын жинақтау</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Жаратылыстану пәндерінен зертханалық сабақтардың сапалы ұйымдастырылуын қамтамасыз ету </w:t>
            </w:r>
          </w:p>
        </w:tc>
        <w:tc>
          <w:tcPr>
            <w:tcW w:w="0" w:type="auto"/>
            <w:gridSpan w:val="6"/>
            <w:shd w:val="clear" w:color="auto" w:fill="auto"/>
            <w:vAlign w:val="center"/>
          </w:tcPr>
          <w:p w:rsidR="00E322DF" w:rsidRPr="00E322DF" w:rsidRDefault="00E322DF" w:rsidP="00267E46">
            <w:pPr>
              <w:pStyle w:val="af"/>
              <w:numPr>
                <w:ilvl w:val="0"/>
                <w:numId w:val="32"/>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Химия, биология, физика зертханалық кабинеттерін  қажетті құралдармен қамтамасыз ету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2"/>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Мектепішілік «Үздік зертханалық сабақ» конкурсын ұйымдастыру (жылына 2 рет)</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lastRenderedPageBreak/>
              <w:t>5.1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"Media club", "Робототехника" кабинетінің жұмысын жандандыру</w:t>
            </w:r>
          </w:p>
        </w:tc>
        <w:tc>
          <w:tcPr>
            <w:tcW w:w="0" w:type="auto"/>
            <w:gridSpan w:val="6"/>
            <w:shd w:val="clear" w:color="auto" w:fill="auto"/>
            <w:vAlign w:val="center"/>
          </w:tcPr>
          <w:p w:rsidR="00E322DF" w:rsidRPr="00E322DF" w:rsidRDefault="00E322DF" w:rsidP="00267E46">
            <w:pPr>
              <w:pStyle w:val="af"/>
              <w:numPr>
                <w:ilvl w:val="0"/>
                <w:numId w:val="33"/>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республикалық деңгейдегі байқауларға оқушыларды қатыстыру (хаттарға сәйкес)</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3"/>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Робототехника пәні мұғалімдерінің білімін жетілдіру (хатқа сәйкес)</w:t>
            </w:r>
          </w:p>
        </w:tc>
      </w:tr>
      <w:tr w:rsidR="00E322DF" w:rsidRPr="00E322DF"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ІТ үйірмесінің жұмысын жүйелеу, қатысушылар санын арттыру, қажетті құралдармен жабдықтау</w:t>
            </w:r>
          </w:p>
        </w:tc>
        <w:tc>
          <w:tcPr>
            <w:tcW w:w="0" w:type="auto"/>
            <w:gridSpan w:val="6"/>
            <w:shd w:val="clear" w:color="auto" w:fill="auto"/>
            <w:vAlign w:val="center"/>
          </w:tcPr>
          <w:p w:rsidR="00E322DF" w:rsidRPr="00E322DF" w:rsidRDefault="00E322DF" w:rsidP="00267E46">
            <w:pPr>
              <w:pStyle w:val="af"/>
              <w:numPr>
                <w:ilvl w:val="0"/>
                <w:numId w:val="3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3D принтер,  3D қаламсаппен жұмыс жасайтын оқушылар арасында мектепішілік конкурстар </w:t>
            </w:r>
          </w:p>
          <w:p w:rsidR="00E322DF" w:rsidRPr="00E322DF" w:rsidRDefault="00E322DF" w:rsidP="00E748F4">
            <w:pPr>
              <w:pStyle w:val="af"/>
              <w:spacing w:after="0"/>
              <w:ind w:left="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ұйымдастыру (жоспар бойынша)</w:t>
            </w:r>
          </w:p>
          <w:p w:rsidR="00E322DF" w:rsidRPr="00E322DF" w:rsidRDefault="00E322DF" w:rsidP="00E748F4">
            <w:pPr>
              <w:rPr>
                <w:color w:val="000000" w:themeColor="text1"/>
                <w:sz w:val="6"/>
                <w:szCs w:val="6"/>
                <w:lang w:val="kk-KZ"/>
              </w:rPr>
            </w:pPr>
          </w:p>
          <w:p w:rsidR="00E322DF" w:rsidRPr="00E322DF" w:rsidRDefault="00E322DF" w:rsidP="00267E46">
            <w:pPr>
              <w:pStyle w:val="af"/>
              <w:numPr>
                <w:ilvl w:val="0"/>
                <w:numId w:val="3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ІТ  мамандығын таңдайтын оқушыларды қолдау </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4"/>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ІТ кабинет ашу, мазмұнын жабдықтау</w:t>
            </w:r>
          </w:p>
        </w:tc>
      </w:tr>
      <w:tr w:rsidR="00E322DF" w:rsidRPr="00E322DF"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ІТ бағытындағы аудандық, облыстық , республикалық конкурстарға оқушылар мен мұғалімдерді қатыстыру</w:t>
            </w:r>
          </w:p>
        </w:tc>
        <w:tc>
          <w:tcPr>
            <w:tcW w:w="0" w:type="auto"/>
            <w:gridSpan w:val="6"/>
            <w:shd w:val="clear" w:color="auto" w:fill="auto"/>
            <w:vAlign w:val="center"/>
          </w:tcPr>
          <w:p w:rsidR="00E322DF" w:rsidRPr="00E322DF" w:rsidRDefault="00E322DF" w:rsidP="00267E46">
            <w:pPr>
              <w:pStyle w:val="af"/>
              <w:numPr>
                <w:ilvl w:val="0"/>
                <w:numId w:val="49"/>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«Үздік анимация»</w:t>
            </w:r>
          </w:p>
          <w:p w:rsidR="00E322DF" w:rsidRPr="00E322DF" w:rsidRDefault="00E322DF" w:rsidP="00267E46">
            <w:pPr>
              <w:pStyle w:val="af"/>
              <w:numPr>
                <w:ilvl w:val="0"/>
                <w:numId w:val="49"/>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«Үздік бейнеролик»</w:t>
            </w:r>
          </w:p>
          <w:p w:rsidR="00E322DF" w:rsidRPr="00E322DF" w:rsidRDefault="00E322DF" w:rsidP="00267E46">
            <w:pPr>
              <w:pStyle w:val="af"/>
              <w:numPr>
                <w:ilvl w:val="0"/>
                <w:numId w:val="49"/>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«АКТ – ны сабақта шебер қолданушы»</w:t>
            </w:r>
          </w:p>
          <w:p w:rsidR="00E322DF" w:rsidRPr="00E322DF" w:rsidRDefault="00E322DF" w:rsidP="00267E46">
            <w:pPr>
              <w:pStyle w:val="af"/>
              <w:numPr>
                <w:ilvl w:val="0"/>
                <w:numId w:val="49"/>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«Мобильді мұғалім» байқауларын ұйымдастыру</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5.4</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Оқушылардың бос уақытын тиімді ұйымдастыру</w:t>
            </w:r>
          </w:p>
        </w:tc>
        <w:tc>
          <w:tcPr>
            <w:tcW w:w="0" w:type="auto"/>
            <w:gridSpan w:val="6"/>
            <w:shd w:val="clear" w:color="auto" w:fill="auto"/>
            <w:vAlign w:val="center"/>
          </w:tcPr>
          <w:p w:rsidR="00E322DF" w:rsidRPr="00E322DF" w:rsidRDefault="00E322DF" w:rsidP="00E748F4">
            <w:pPr>
              <w:pStyle w:val="af"/>
              <w:spacing w:after="0"/>
              <w:ind w:left="252"/>
              <w:rPr>
                <w:rFonts w:ascii="Times New Roman" w:hAnsi="Times New Roman"/>
                <w:color w:val="000000" w:themeColor="text1"/>
                <w:sz w:val="16"/>
                <w:szCs w:val="24"/>
                <w:lang w:val="kk-KZ"/>
              </w:rPr>
            </w:pPr>
          </w:p>
          <w:p w:rsidR="00E322DF" w:rsidRPr="00E322DF" w:rsidRDefault="00E322DF" w:rsidP="00267E46">
            <w:pPr>
              <w:pStyle w:val="af"/>
              <w:numPr>
                <w:ilvl w:val="0"/>
                <w:numId w:val="37"/>
              </w:numPr>
              <w:spacing w:after="0" w:line="240" w:lineRule="auto"/>
              <w:ind w:left="252"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“ART DESIGN”, "Media club", “ІT ”  кабинеті,  Интеллектум , Аударма шеберханасы, «Өнер» галереясы, «Өзіне-өзі электронды қызмет ету»  кабинеті, STEAM зертханасы жұмыстарынжандандыру </w:t>
            </w:r>
          </w:p>
        </w:tc>
      </w:tr>
      <w:tr w:rsidR="00E322DF" w:rsidRPr="00B33D5A" w:rsidTr="00E322DF">
        <w:trPr>
          <w:trHeight w:val="991"/>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6.1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STEAM зертханасын ашу және жабдықтауды қаржыландыру</w:t>
            </w:r>
          </w:p>
        </w:tc>
        <w:tc>
          <w:tcPr>
            <w:tcW w:w="0" w:type="auto"/>
            <w:gridSpan w:val="6"/>
            <w:shd w:val="clear" w:color="auto" w:fill="auto"/>
            <w:vAlign w:val="center"/>
          </w:tcPr>
          <w:p w:rsidR="00E322DF" w:rsidRPr="00E322DF" w:rsidRDefault="00E322DF" w:rsidP="00267E46">
            <w:pPr>
              <w:pStyle w:val="af"/>
              <w:numPr>
                <w:ilvl w:val="0"/>
                <w:numId w:val="39"/>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білім басқармасына тапсырыс беру.</w:t>
            </w:r>
          </w:p>
        </w:tc>
      </w:tr>
      <w:tr w:rsidR="00E322DF" w:rsidRPr="00B33D5A" w:rsidTr="00E322DF">
        <w:trPr>
          <w:trHeight w:val="70"/>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6.2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Жаратылыстану мен гуманитарлық  пәндерінен сапалы білім беруді ұйымдастыру және оқушылардың функционалдық сауаттылығын арттыру</w:t>
            </w:r>
          </w:p>
        </w:tc>
        <w:tc>
          <w:tcPr>
            <w:tcW w:w="0" w:type="auto"/>
            <w:gridSpan w:val="6"/>
            <w:shd w:val="clear" w:color="auto" w:fill="auto"/>
            <w:vAlign w:val="center"/>
          </w:tcPr>
          <w:p w:rsidR="00E322DF" w:rsidRPr="00E322DF" w:rsidRDefault="00E322DF" w:rsidP="00267E46">
            <w:pPr>
              <w:pStyle w:val="af"/>
              <w:numPr>
                <w:ilvl w:val="0"/>
                <w:numId w:val="38"/>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STEAM зертханасын ашу, қажетті құралдармен жабдықтау</w:t>
            </w:r>
          </w:p>
          <w:p w:rsidR="00E322DF" w:rsidRPr="00E322DF" w:rsidRDefault="00E322DF" w:rsidP="00E748F4">
            <w:pPr>
              <w:pStyle w:val="af"/>
              <w:spacing w:after="0"/>
              <w:ind w:left="252"/>
              <w:rPr>
                <w:rFonts w:ascii="Times New Roman" w:hAnsi="Times New Roman"/>
                <w:color w:val="000000" w:themeColor="text1"/>
                <w:sz w:val="6"/>
                <w:szCs w:val="6"/>
                <w:lang w:val="kk-KZ"/>
              </w:rPr>
            </w:pPr>
          </w:p>
          <w:p w:rsidR="00E322DF" w:rsidRPr="00E322DF" w:rsidRDefault="00E322DF" w:rsidP="00267E46">
            <w:pPr>
              <w:pStyle w:val="af"/>
              <w:numPr>
                <w:ilvl w:val="0"/>
                <w:numId w:val="38"/>
              </w:numPr>
              <w:spacing w:after="0" w:line="240" w:lineRule="auto"/>
              <w:ind w:left="0" w:firstLine="25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Жаратылыстану мұғалімдерінің кәсіби біліктілігін жетілдіру</w:t>
            </w:r>
          </w:p>
        </w:tc>
      </w:tr>
    </w:tbl>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p w:rsidR="00E322DF" w:rsidRPr="00E322DF" w:rsidRDefault="00E322DF" w:rsidP="00E322DF">
      <w:pPr>
        <w:pStyle w:val="af"/>
        <w:spacing w:after="0"/>
        <w:ind w:left="1440"/>
        <w:rPr>
          <w:rFonts w:ascii="Times New Roman" w:hAnsi="Times New Roman"/>
          <w:color w:val="000000" w:themeColor="text1"/>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301"/>
        <w:gridCol w:w="1018"/>
        <w:gridCol w:w="1264"/>
        <w:gridCol w:w="713"/>
        <w:gridCol w:w="713"/>
        <w:gridCol w:w="776"/>
        <w:gridCol w:w="776"/>
        <w:gridCol w:w="388"/>
        <w:gridCol w:w="388"/>
      </w:tblGrid>
      <w:tr w:rsidR="00E322DF" w:rsidRPr="00E322DF" w:rsidTr="00E322DF">
        <w:trPr>
          <w:trHeight w:val="585"/>
          <w:jc w:val="center"/>
        </w:trPr>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w:t>
            </w:r>
          </w:p>
        </w:tc>
        <w:tc>
          <w:tcPr>
            <w:tcW w:w="0" w:type="auto"/>
            <w:vMerge w:val="restart"/>
            <w:shd w:val="clear" w:color="auto" w:fill="auto"/>
            <w:vAlign w:val="center"/>
            <w:hideMark/>
          </w:tcPr>
          <w:p w:rsidR="00E322DF" w:rsidRPr="00E322DF" w:rsidRDefault="00E322DF" w:rsidP="00E748F4">
            <w:pPr>
              <w:jc w:val="center"/>
              <w:rPr>
                <w:b/>
                <w:color w:val="000000" w:themeColor="text1"/>
                <w:lang w:val="kk-KZ"/>
              </w:rPr>
            </w:pPr>
            <w:r w:rsidRPr="00E322DF">
              <w:rPr>
                <w:b/>
                <w:color w:val="000000" w:themeColor="text1"/>
                <w:lang w:val="kk-KZ"/>
              </w:rPr>
              <w:t>Нысаналы индикатор</w:t>
            </w:r>
          </w:p>
        </w:tc>
        <w:tc>
          <w:tcPr>
            <w:tcW w:w="0" w:type="auto"/>
            <w:vMerge w:val="restart"/>
            <w:shd w:val="clear" w:color="auto" w:fill="auto"/>
            <w:vAlign w:val="center"/>
            <w:hideMark/>
          </w:tcPr>
          <w:p w:rsidR="00E322DF" w:rsidRPr="00E322DF" w:rsidRDefault="00E322DF" w:rsidP="00E748F4">
            <w:pPr>
              <w:jc w:val="center"/>
              <w:rPr>
                <w:b/>
                <w:color w:val="000000" w:themeColor="text1"/>
                <w:lang w:val="kk-KZ"/>
              </w:rPr>
            </w:pPr>
            <w:r w:rsidRPr="00E322DF">
              <w:rPr>
                <w:b/>
                <w:color w:val="000000" w:themeColor="text1"/>
                <w:lang w:val="kk-KZ"/>
              </w:rPr>
              <w:t>Өлшем бірлік</w:t>
            </w:r>
          </w:p>
        </w:tc>
        <w:tc>
          <w:tcPr>
            <w:tcW w:w="0" w:type="auto"/>
            <w:vMerge w:val="restart"/>
            <w:shd w:val="clear" w:color="auto" w:fill="auto"/>
            <w:vAlign w:val="center"/>
            <w:hideMark/>
          </w:tcPr>
          <w:p w:rsidR="00E322DF" w:rsidRPr="00E322DF" w:rsidRDefault="00E322DF" w:rsidP="00E748F4">
            <w:pPr>
              <w:jc w:val="center"/>
              <w:rPr>
                <w:b/>
                <w:color w:val="000000" w:themeColor="text1"/>
              </w:rPr>
            </w:pPr>
            <w:r w:rsidRPr="00E322DF">
              <w:rPr>
                <w:b/>
                <w:color w:val="000000" w:themeColor="text1"/>
                <w:lang w:val="kk-KZ"/>
              </w:rPr>
              <w:t>2023 жылғы есеп  бойынша</w:t>
            </w:r>
          </w:p>
        </w:tc>
        <w:tc>
          <w:tcPr>
            <w:tcW w:w="0" w:type="auto"/>
            <w:gridSpan w:val="6"/>
            <w:shd w:val="clear" w:color="auto" w:fill="auto"/>
            <w:vAlign w:val="center"/>
            <w:hideMark/>
          </w:tcPr>
          <w:p w:rsidR="00E322DF" w:rsidRPr="00E322DF" w:rsidRDefault="00E322DF" w:rsidP="00E748F4">
            <w:pPr>
              <w:jc w:val="center"/>
              <w:rPr>
                <w:b/>
                <w:color w:val="000000" w:themeColor="text1"/>
              </w:rPr>
            </w:pPr>
            <w:r w:rsidRPr="00E322DF">
              <w:rPr>
                <w:b/>
                <w:color w:val="000000" w:themeColor="text1"/>
                <w:lang w:val="kk-KZ"/>
              </w:rPr>
              <w:t>Жоспарлық кезең</w:t>
            </w:r>
          </w:p>
        </w:tc>
      </w:tr>
      <w:tr w:rsidR="00981CCF" w:rsidRPr="00E322DF" w:rsidTr="00E322DF">
        <w:trPr>
          <w:trHeight w:val="704"/>
          <w:jc w:val="center"/>
        </w:trPr>
        <w:tc>
          <w:tcPr>
            <w:tcW w:w="0" w:type="auto"/>
            <w:vMerge/>
          </w:tcPr>
          <w:p w:rsidR="00981CCF" w:rsidRPr="00E322DF" w:rsidRDefault="00981CCF" w:rsidP="00E748F4">
            <w:pPr>
              <w:rPr>
                <w:b/>
                <w:color w:val="000000" w:themeColor="text1"/>
              </w:rPr>
            </w:pPr>
          </w:p>
        </w:tc>
        <w:tc>
          <w:tcPr>
            <w:tcW w:w="0" w:type="auto"/>
            <w:vMerge/>
            <w:vAlign w:val="center"/>
            <w:hideMark/>
          </w:tcPr>
          <w:p w:rsidR="00981CCF" w:rsidRPr="00E322DF" w:rsidRDefault="00981CCF" w:rsidP="00E748F4">
            <w:pPr>
              <w:rPr>
                <w:b/>
                <w:color w:val="000000" w:themeColor="text1"/>
              </w:rPr>
            </w:pPr>
          </w:p>
        </w:tc>
        <w:tc>
          <w:tcPr>
            <w:tcW w:w="0" w:type="auto"/>
            <w:vMerge/>
            <w:vAlign w:val="center"/>
            <w:hideMark/>
          </w:tcPr>
          <w:p w:rsidR="00981CCF" w:rsidRPr="00E322DF" w:rsidRDefault="00981CCF" w:rsidP="00E748F4">
            <w:pPr>
              <w:rPr>
                <w:b/>
                <w:color w:val="000000" w:themeColor="text1"/>
              </w:rPr>
            </w:pPr>
          </w:p>
        </w:tc>
        <w:tc>
          <w:tcPr>
            <w:tcW w:w="0" w:type="auto"/>
            <w:vMerge/>
            <w:vAlign w:val="center"/>
            <w:hideMark/>
          </w:tcPr>
          <w:p w:rsidR="00981CCF" w:rsidRPr="00E322DF" w:rsidRDefault="00981CCF" w:rsidP="00E748F4">
            <w:pPr>
              <w:rPr>
                <w:b/>
                <w:color w:val="000000" w:themeColor="text1"/>
              </w:rPr>
            </w:pPr>
          </w:p>
        </w:tc>
        <w:tc>
          <w:tcPr>
            <w:tcW w:w="0" w:type="auto"/>
            <w:shd w:val="clear" w:color="auto" w:fill="auto"/>
            <w:vAlign w:val="center"/>
            <w:hideMark/>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3</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hideMark/>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4</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hideMark/>
          </w:tcPr>
          <w:p w:rsidR="00981CCF" w:rsidRPr="00E322DF" w:rsidRDefault="00981CCF" w:rsidP="00E748F4">
            <w:pPr>
              <w:jc w:val="center"/>
              <w:rPr>
                <w:b/>
                <w:color w:val="000000" w:themeColor="text1"/>
                <w:lang w:val="kk-KZ"/>
              </w:rPr>
            </w:pPr>
            <w:r>
              <w:rPr>
                <w:b/>
                <w:color w:val="000000" w:themeColor="text1"/>
                <w:lang w:val="kk-KZ"/>
              </w:rPr>
              <w:t>2025</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hideMark/>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6</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gridSpan w:val="2"/>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7</w:t>
            </w:r>
          </w:p>
          <w:p w:rsidR="00981CCF" w:rsidRPr="00E322DF" w:rsidRDefault="00981CCF" w:rsidP="00E748F4">
            <w:pPr>
              <w:jc w:val="center"/>
              <w:rPr>
                <w:b/>
                <w:color w:val="000000" w:themeColor="text1"/>
              </w:rPr>
            </w:pPr>
            <w:r w:rsidRPr="00E322DF">
              <w:rPr>
                <w:b/>
                <w:color w:val="000000" w:themeColor="text1"/>
                <w:lang w:val="kk-KZ"/>
              </w:rPr>
              <w:t>жыл</w:t>
            </w:r>
          </w:p>
        </w:tc>
      </w:tr>
      <w:tr w:rsidR="00E322DF" w:rsidRPr="00E322DF" w:rsidTr="00E322DF">
        <w:trPr>
          <w:trHeight w:val="204"/>
          <w:jc w:val="center"/>
        </w:trPr>
        <w:tc>
          <w:tcPr>
            <w:tcW w:w="0" w:type="auto"/>
            <w:gridSpan w:val="10"/>
          </w:tcPr>
          <w:p w:rsidR="00E322DF" w:rsidRPr="00E322DF" w:rsidRDefault="00E322DF" w:rsidP="00E748F4">
            <w:pPr>
              <w:pStyle w:val="a4"/>
              <w:jc w:val="center"/>
              <w:rPr>
                <w:rFonts w:ascii="Times New Roman" w:eastAsia="Times New Roman" w:hAnsi="Times New Roman"/>
                <w:b/>
                <w:color w:val="000000" w:themeColor="text1"/>
                <w:sz w:val="24"/>
                <w:szCs w:val="24"/>
                <w:lang w:eastAsia="ru-RU"/>
              </w:rPr>
            </w:pPr>
            <w:r w:rsidRPr="00E322DF">
              <w:rPr>
                <w:rFonts w:ascii="Times New Roman" w:hAnsi="Times New Roman"/>
                <w:b/>
                <w:color w:val="000000" w:themeColor="text1"/>
                <w:sz w:val="24"/>
              </w:rPr>
              <w:t>3 міндет. Жастардың</w:t>
            </w:r>
            <w:r w:rsidR="00ED3AE6">
              <w:rPr>
                <w:rFonts w:ascii="Times New Roman" w:hAnsi="Times New Roman"/>
                <w:b/>
                <w:color w:val="000000" w:themeColor="text1"/>
                <w:sz w:val="24"/>
                <w:lang w:val="kk-KZ"/>
              </w:rPr>
              <w:t xml:space="preserve"> </w:t>
            </w:r>
            <w:r w:rsidRPr="00E322DF">
              <w:rPr>
                <w:rFonts w:ascii="Times New Roman" w:hAnsi="Times New Roman"/>
                <w:b/>
                <w:color w:val="000000" w:themeColor="text1"/>
                <w:sz w:val="24"/>
              </w:rPr>
              <w:t>азаматтық</w:t>
            </w:r>
            <w:r w:rsidR="00ED3AE6">
              <w:rPr>
                <w:rFonts w:ascii="Times New Roman" w:hAnsi="Times New Roman"/>
                <w:b/>
                <w:color w:val="000000" w:themeColor="text1"/>
                <w:sz w:val="24"/>
                <w:lang w:val="kk-KZ"/>
              </w:rPr>
              <w:t xml:space="preserve"> </w:t>
            </w:r>
            <w:r w:rsidRPr="00E322DF">
              <w:rPr>
                <w:rFonts w:ascii="Times New Roman" w:hAnsi="Times New Roman"/>
                <w:b/>
                <w:color w:val="000000" w:themeColor="text1"/>
                <w:sz w:val="24"/>
              </w:rPr>
              <w:t>белсенділігін</w:t>
            </w:r>
            <w:r w:rsidR="00ED3AE6">
              <w:rPr>
                <w:rFonts w:ascii="Times New Roman" w:hAnsi="Times New Roman"/>
                <w:b/>
                <w:color w:val="000000" w:themeColor="text1"/>
                <w:sz w:val="24"/>
                <w:lang w:val="kk-KZ"/>
              </w:rPr>
              <w:t xml:space="preserve"> </w:t>
            </w:r>
            <w:r w:rsidRPr="00E322DF">
              <w:rPr>
                <w:rFonts w:ascii="Times New Roman" w:hAnsi="Times New Roman"/>
                <w:b/>
                <w:color w:val="000000" w:themeColor="text1"/>
                <w:sz w:val="24"/>
              </w:rPr>
              <w:t>арттыру</w:t>
            </w:r>
          </w:p>
        </w:tc>
      </w:tr>
      <w:tr w:rsidR="00E322DF" w:rsidRPr="00E322DF" w:rsidTr="00E322DF">
        <w:trPr>
          <w:trHeight w:val="985"/>
          <w:jc w:val="center"/>
        </w:trPr>
        <w:tc>
          <w:tcPr>
            <w:tcW w:w="0" w:type="auto"/>
            <w:vAlign w:val="center"/>
          </w:tcPr>
          <w:p w:rsidR="00E322DF" w:rsidRPr="00E322DF" w:rsidRDefault="00E322DF" w:rsidP="00E748F4">
            <w:pPr>
              <w:rPr>
                <w:color w:val="000000" w:themeColor="text1"/>
                <w:lang w:val="kk-KZ"/>
              </w:rPr>
            </w:pPr>
            <w:r w:rsidRPr="00E322DF">
              <w:rPr>
                <w:color w:val="000000" w:themeColor="text1"/>
                <w:lang w:val="kk-KZ"/>
              </w:rPr>
              <w:t>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Республикалық және халықаралық деңгейдегі олимпиада жеңімпаздарының үлесі</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Саны</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gridSpan w:val="2"/>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r>
      <w:tr w:rsidR="00E322DF" w:rsidRPr="00E322DF" w:rsidTr="00E322DF">
        <w:trPr>
          <w:trHeight w:val="98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Республикалық және халықаралық ғылыми жоба байқау жеңімпаздарының  саны</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Саны</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gridSpan w:val="2"/>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r>
      <w:tr w:rsidR="00E322DF" w:rsidRPr="00E322DF" w:rsidTr="00E322DF">
        <w:trPr>
          <w:trHeight w:val="98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«Алтын белгі» және «Үздік» аттестатқа бітірушілер саны</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 xml:space="preserve">Саны </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gridSpan w:val="2"/>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7</w:t>
            </w:r>
          </w:p>
        </w:tc>
      </w:tr>
      <w:tr w:rsidR="00E322DF" w:rsidRPr="00E322DF" w:rsidTr="00E322DF">
        <w:trPr>
          <w:trHeight w:val="98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 Ұлттық бірыңғай тестілеудің  орташа көрсеткіші</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 xml:space="preserve">Балл </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81,6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86,7</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87</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88</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89</w:t>
            </w:r>
          </w:p>
        </w:tc>
        <w:tc>
          <w:tcPr>
            <w:tcW w:w="0" w:type="auto"/>
            <w:gridSpan w:val="2"/>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90</w:t>
            </w:r>
          </w:p>
        </w:tc>
      </w:tr>
      <w:tr w:rsidR="00E322DF" w:rsidRPr="00E322DF" w:rsidTr="00E322DF">
        <w:trPr>
          <w:trHeight w:val="1126"/>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 Түлектердің мемлекеттік грантты иелену үлесі</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95%</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97%</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98%</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100%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100%</w:t>
            </w:r>
          </w:p>
        </w:tc>
        <w:tc>
          <w:tcPr>
            <w:tcW w:w="0" w:type="auto"/>
            <w:gridSpan w:val="2"/>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100%</w:t>
            </w:r>
          </w:p>
        </w:tc>
      </w:tr>
      <w:tr w:rsidR="00E322DF" w:rsidRPr="00E322DF" w:rsidTr="00E322DF">
        <w:trPr>
          <w:trHeight w:val="94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Назарбаев университетіне және  әлемдік деңгейде рейтингісі жоғары оқу орындарына түсетін бітірушілердің саны </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Саны</w:t>
            </w:r>
          </w:p>
        </w:tc>
        <w:tc>
          <w:tcPr>
            <w:tcW w:w="0" w:type="auto"/>
            <w:vAlign w:val="center"/>
          </w:tcPr>
          <w:p w:rsidR="00E322DF" w:rsidRPr="00E322DF" w:rsidRDefault="00E322DF" w:rsidP="00E748F4">
            <w:pPr>
              <w:jc w:val="center"/>
              <w:rPr>
                <w:color w:val="000000" w:themeColor="text1"/>
                <w:lang w:val="kk-KZ"/>
              </w:rPr>
            </w:pPr>
          </w:p>
        </w:tc>
        <w:tc>
          <w:tcPr>
            <w:tcW w:w="0" w:type="auto"/>
            <w:shd w:val="clear" w:color="auto" w:fill="auto"/>
            <w:vAlign w:val="center"/>
          </w:tcPr>
          <w:p w:rsidR="00E322DF" w:rsidRPr="00E322DF" w:rsidRDefault="00E322DF" w:rsidP="00E748F4">
            <w:pPr>
              <w:jc w:val="center"/>
              <w:rPr>
                <w:color w:val="000000" w:themeColor="text1"/>
                <w:lang w:val="kk-KZ"/>
              </w:rPr>
            </w:pP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gridSpan w:val="2"/>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r>
      <w:tr w:rsidR="00E322DF" w:rsidRPr="00E322DF" w:rsidTr="00E322DF">
        <w:trPr>
          <w:trHeight w:val="70"/>
          <w:jc w:val="center"/>
        </w:trPr>
        <w:tc>
          <w:tcPr>
            <w:tcW w:w="0" w:type="auto"/>
            <w:gridSpan w:val="10"/>
            <w:vAlign w:val="center"/>
          </w:tcPr>
          <w:p w:rsidR="00E322DF" w:rsidRPr="00E322DF" w:rsidRDefault="00E322DF" w:rsidP="00E748F4">
            <w:pPr>
              <w:jc w:val="center"/>
              <w:rPr>
                <w:color w:val="000000" w:themeColor="text1"/>
                <w:lang w:val="kk-KZ"/>
              </w:rPr>
            </w:pPr>
            <w:r w:rsidRPr="00E322DF">
              <w:rPr>
                <w:b/>
                <w:color w:val="000000" w:themeColor="text1"/>
                <w:lang w:val="kk-KZ"/>
              </w:rPr>
              <w:t>ІС-ШАРАЛАР</w:t>
            </w: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Жалпы білім беретін пәндер олимпиадасынаоқушыларды  мектепішілік іріктеу және облыстық кезеңге ұсыну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E322DF"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БИЛ оқушыларымен  олимпиадалар ұйымдастыру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Олимпиадаға қатысатын оқушылар мен жетекшілердің жазғы дайындығын ұйымдастыру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1.4</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Қ.А.Яссауи  атындағы  халықаралық Қазақ-Түрік  университет ғалымдарымен байланысты жандандыру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Оқушыларды ғылыми жоба жұмыстарына іріктеу және мектепішілік турлар ұйымдастыру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Республикалық ғылыми жоба байқаулары  мен олимпидаға қатысатын оқушылардың іс – </w:t>
            </w:r>
            <w:r w:rsidRPr="00E322DF">
              <w:rPr>
                <w:color w:val="000000" w:themeColor="text1"/>
                <w:lang w:val="kk-KZ"/>
              </w:rPr>
              <w:lastRenderedPageBreak/>
              <w:t>сапар шығындарын қаржыландыру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lastRenderedPageBreak/>
              <w:t>2.3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Республикалық пәндік олимпиада мен ғылыми жоба байқауларының жеңімпаздарын, жетекшілерін қолдау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ҚР Білім және ғылым министрінің №125 (2008ж 18 наурыз) бұйрығына енгізілген өзгерістер және толықтырулармен  таныстыру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«Алтын белгі», «Үздік аттестат» үміткерлерінің 5 – 11 – сыныптардаүздік оқуын қамтамасыз ету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«Алтын белгі», «Үздік аттестат» үміткерлерін мемлекеттік қорытынды аттесттатауға дайындық сапасын арттыру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4.1</w:t>
            </w:r>
          </w:p>
        </w:tc>
        <w:tc>
          <w:tcPr>
            <w:tcW w:w="0" w:type="auto"/>
            <w:shd w:val="clear" w:color="auto" w:fill="auto"/>
            <w:vAlign w:val="center"/>
          </w:tcPr>
          <w:p w:rsidR="00E322DF" w:rsidRPr="00E322DF" w:rsidRDefault="00E322DF" w:rsidP="00E748F4">
            <w:pPr>
              <w:ind w:left="-38" w:right="-184" w:firstLine="38"/>
              <w:rPr>
                <w:color w:val="000000" w:themeColor="text1"/>
                <w:lang w:val="kk-KZ"/>
              </w:rPr>
            </w:pPr>
            <w:r w:rsidRPr="00E322DF">
              <w:rPr>
                <w:color w:val="000000" w:themeColor="text1"/>
                <w:lang w:val="kk-KZ"/>
              </w:rPr>
              <w:t>11 – сынып оқушыларын таңдау пәндеріне топтастыру және тұрақтандыру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ҰТО, U-STADY, Достық, 5 +   орталықтарының кітапшалары бойынша   сынама тест алу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E322DF"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ҰТО пунктімен байланысты болу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ЖОО –ға құжат тапсыруға байланысты кеңестер беру</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E322DF"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Облыс әкімінің гранты, университетішілік грантты алу </w:t>
            </w:r>
          </w:p>
        </w:tc>
        <w:tc>
          <w:tcPr>
            <w:tcW w:w="0" w:type="auto"/>
            <w:gridSpan w:val="7"/>
            <w:shd w:val="clear" w:color="auto" w:fill="auto"/>
          </w:tcPr>
          <w:p w:rsidR="00E322DF" w:rsidRPr="00E322DF" w:rsidRDefault="00E322DF" w:rsidP="00E748F4">
            <w:pPr>
              <w:jc w:val="center"/>
              <w:rPr>
                <w:color w:val="000000" w:themeColor="text1"/>
                <w:lang w:val="kk-KZ"/>
              </w:rPr>
            </w:pPr>
          </w:p>
        </w:tc>
      </w:tr>
      <w:tr w:rsidR="00E322DF" w:rsidRPr="00B33D5A" w:rsidTr="00E322DF">
        <w:trPr>
          <w:gridAfter w:val="1"/>
          <w:trHeight w:val="73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6.1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Назарбаев университетінің  және  әлемдік деңгейде рейтингісі жоғары оқу орындарының талаптарына сәйкес  бітірушілердің дайындықтарын күшейту</w:t>
            </w:r>
          </w:p>
        </w:tc>
        <w:tc>
          <w:tcPr>
            <w:tcW w:w="0" w:type="auto"/>
            <w:gridSpan w:val="7"/>
            <w:shd w:val="clear" w:color="auto" w:fill="auto"/>
          </w:tcPr>
          <w:p w:rsidR="00E322DF" w:rsidRPr="00E322DF" w:rsidRDefault="00E322DF" w:rsidP="00E748F4">
            <w:pPr>
              <w:jc w:val="center"/>
              <w:rPr>
                <w:color w:val="000000" w:themeColor="text1"/>
                <w:lang w:val="kk-KZ"/>
              </w:rPr>
            </w:pPr>
          </w:p>
        </w:tc>
      </w:tr>
    </w:tbl>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2416"/>
        <w:gridCol w:w="1035"/>
        <w:gridCol w:w="1312"/>
        <w:gridCol w:w="919"/>
        <w:gridCol w:w="919"/>
        <w:gridCol w:w="897"/>
        <w:gridCol w:w="919"/>
        <w:gridCol w:w="919"/>
      </w:tblGrid>
      <w:tr w:rsidR="00E322DF" w:rsidRPr="00E322DF" w:rsidTr="00E322DF">
        <w:trPr>
          <w:trHeight w:val="405"/>
          <w:jc w:val="center"/>
        </w:trPr>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w:t>
            </w:r>
          </w:p>
        </w:tc>
        <w:tc>
          <w:tcPr>
            <w:tcW w:w="0" w:type="auto"/>
            <w:vMerge w:val="restart"/>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Нысаналы индикатор</w:t>
            </w:r>
          </w:p>
        </w:tc>
        <w:tc>
          <w:tcPr>
            <w:tcW w:w="0" w:type="auto"/>
            <w:vMerge w:val="restart"/>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Өлшем бірлік</w:t>
            </w:r>
          </w:p>
        </w:tc>
        <w:tc>
          <w:tcPr>
            <w:tcW w:w="0" w:type="auto"/>
            <w:vMerge w:val="restart"/>
            <w:shd w:val="clear" w:color="auto" w:fill="auto"/>
            <w:vAlign w:val="center"/>
          </w:tcPr>
          <w:p w:rsidR="00E322DF" w:rsidRPr="00E322DF" w:rsidRDefault="00E322DF" w:rsidP="00ED3AE6">
            <w:pPr>
              <w:jc w:val="center"/>
              <w:rPr>
                <w:b/>
                <w:color w:val="000000" w:themeColor="text1"/>
              </w:rPr>
            </w:pPr>
            <w:r w:rsidRPr="00E322DF">
              <w:rPr>
                <w:b/>
                <w:color w:val="000000" w:themeColor="text1"/>
                <w:lang w:val="kk-KZ"/>
              </w:rPr>
              <w:t>202</w:t>
            </w:r>
            <w:r w:rsidR="00ED3AE6">
              <w:rPr>
                <w:b/>
                <w:color w:val="000000" w:themeColor="text1"/>
                <w:lang w:val="kk-KZ"/>
              </w:rPr>
              <w:t>2</w:t>
            </w:r>
            <w:r w:rsidRPr="00E322DF">
              <w:rPr>
                <w:b/>
                <w:color w:val="000000" w:themeColor="text1"/>
                <w:lang w:val="kk-KZ"/>
              </w:rPr>
              <w:t xml:space="preserve"> жылғы есеп  бойынша</w:t>
            </w:r>
          </w:p>
        </w:tc>
        <w:tc>
          <w:tcPr>
            <w:tcW w:w="0" w:type="auto"/>
            <w:gridSpan w:val="5"/>
            <w:shd w:val="clear" w:color="auto" w:fill="auto"/>
            <w:vAlign w:val="center"/>
          </w:tcPr>
          <w:p w:rsidR="00E322DF" w:rsidRPr="00E322DF" w:rsidRDefault="00E322DF" w:rsidP="00E748F4">
            <w:pPr>
              <w:jc w:val="center"/>
              <w:rPr>
                <w:color w:val="000000" w:themeColor="text1"/>
                <w:lang w:val="kk-KZ"/>
              </w:rPr>
            </w:pPr>
          </w:p>
          <w:p w:rsidR="00E322DF" w:rsidRPr="00E322DF" w:rsidRDefault="00E322DF" w:rsidP="00E748F4">
            <w:pPr>
              <w:jc w:val="center"/>
              <w:rPr>
                <w:color w:val="000000" w:themeColor="text1"/>
                <w:lang w:val="kk-KZ"/>
              </w:rPr>
            </w:pPr>
            <w:r w:rsidRPr="00E322DF">
              <w:rPr>
                <w:b/>
                <w:color w:val="000000" w:themeColor="text1"/>
                <w:lang w:val="kk-KZ"/>
              </w:rPr>
              <w:t>Жоспарлық кезең</w:t>
            </w:r>
          </w:p>
        </w:tc>
      </w:tr>
      <w:tr w:rsidR="00981CCF" w:rsidRPr="00E322DF" w:rsidTr="00E322DF">
        <w:trPr>
          <w:trHeight w:val="919"/>
          <w:jc w:val="center"/>
        </w:trPr>
        <w:tc>
          <w:tcPr>
            <w:tcW w:w="0" w:type="auto"/>
            <w:vMerge/>
          </w:tcPr>
          <w:p w:rsidR="00981CCF" w:rsidRPr="00E322DF" w:rsidRDefault="00981CCF" w:rsidP="00E748F4">
            <w:pPr>
              <w:jc w:val="center"/>
              <w:rPr>
                <w:color w:val="000000" w:themeColor="text1"/>
                <w:lang w:val="kk-KZ"/>
              </w:rPr>
            </w:pPr>
          </w:p>
        </w:tc>
        <w:tc>
          <w:tcPr>
            <w:tcW w:w="0" w:type="auto"/>
            <w:vMerge/>
            <w:shd w:val="clear" w:color="auto" w:fill="auto"/>
            <w:vAlign w:val="center"/>
          </w:tcPr>
          <w:p w:rsidR="00981CCF" w:rsidRPr="00E322DF" w:rsidRDefault="00981CCF" w:rsidP="00E748F4">
            <w:pPr>
              <w:rPr>
                <w:color w:val="000000" w:themeColor="text1"/>
                <w:lang w:val="kk-KZ"/>
              </w:rPr>
            </w:pPr>
          </w:p>
        </w:tc>
        <w:tc>
          <w:tcPr>
            <w:tcW w:w="0" w:type="auto"/>
            <w:vMerge/>
            <w:shd w:val="clear" w:color="auto" w:fill="auto"/>
            <w:vAlign w:val="center"/>
          </w:tcPr>
          <w:p w:rsidR="00981CCF" w:rsidRPr="00E322DF" w:rsidRDefault="00981CCF" w:rsidP="00E748F4">
            <w:pPr>
              <w:jc w:val="center"/>
              <w:rPr>
                <w:color w:val="000000" w:themeColor="text1"/>
                <w:lang w:val="kk-KZ"/>
              </w:rPr>
            </w:pPr>
          </w:p>
        </w:tc>
        <w:tc>
          <w:tcPr>
            <w:tcW w:w="0" w:type="auto"/>
            <w:vMerge/>
            <w:shd w:val="clear" w:color="auto" w:fill="auto"/>
            <w:vAlign w:val="center"/>
          </w:tcPr>
          <w:p w:rsidR="00981CCF" w:rsidRPr="00E322DF" w:rsidRDefault="00981CCF" w:rsidP="00E748F4">
            <w:pPr>
              <w:jc w:val="center"/>
              <w:rPr>
                <w:color w:val="000000" w:themeColor="text1"/>
                <w:lang w:val="kk-KZ"/>
              </w:rPr>
            </w:pP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3</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4</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Pr>
                <w:b/>
                <w:color w:val="000000" w:themeColor="text1"/>
                <w:lang w:val="kk-KZ"/>
              </w:rPr>
              <w:t>2025</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6</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7</w:t>
            </w:r>
          </w:p>
          <w:p w:rsidR="00981CCF" w:rsidRPr="00E322DF" w:rsidRDefault="00981CCF" w:rsidP="00E748F4">
            <w:pPr>
              <w:jc w:val="center"/>
              <w:rPr>
                <w:b/>
                <w:color w:val="000000" w:themeColor="text1"/>
              </w:rPr>
            </w:pPr>
            <w:r w:rsidRPr="00E322DF">
              <w:rPr>
                <w:b/>
                <w:color w:val="000000" w:themeColor="text1"/>
                <w:lang w:val="kk-KZ"/>
              </w:rPr>
              <w:t>жыл</w:t>
            </w:r>
          </w:p>
        </w:tc>
      </w:tr>
      <w:tr w:rsidR="00E322DF" w:rsidRPr="00E322DF" w:rsidTr="00E322DF">
        <w:trPr>
          <w:trHeight w:val="405"/>
          <w:jc w:val="center"/>
        </w:trPr>
        <w:tc>
          <w:tcPr>
            <w:tcW w:w="0" w:type="auto"/>
            <w:gridSpan w:val="9"/>
          </w:tcPr>
          <w:p w:rsidR="00E322DF" w:rsidRPr="00E322DF" w:rsidRDefault="00E322DF" w:rsidP="00E748F4">
            <w:pPr>
              <w:jc w:val="center"/>
              <w:rPr>
                <w:b/>
                <w:color w:val="000000" w:themeColor="text1"/>
                <w:lang w:val="kk-KZ"/>
              </w:rPr>
            </w:pPr>
            <w:r w:rsidRPr="00E322DF">
              <w:rPr>
                <w:b/>
                <w:color w:val="000000" w:themeColor="text1"/>
              </w:rPr>
              <w:t>4 міндет. Білім беру менеджментінің</w:t>
            </w:r>
            <w:r w:rsidR="00ED3AE6">
              <w:rPr>
                <w:b/>
                <w:color w:val="000000" w:themeColor="text1"/>
                <w:lang w:val="kk-KZ"/>
              </w:rPr>
              <w:t xml:space="preserve"> </w:t>
            </w:r>
            <w:r w:rsidRPr="00E322DF">
              <w:rPr>
                <w:b/>
                <w:color w:val="000000" w:themeColor="text1"/>
              </w:rPr>
              <w:t>сапасын</w:t>
            </w:r>
            <w:r w:rsidR="00ED3AE6">
              <w:rPr>
                <w:b/>
                <w:color w:val="000000" w:themeColor="text1"/>
                <w:lang w:val="kk-KZ"/>
              </w:rPr>
              <w:t xml:space="preserve"> </w:t>
            </w:r>
            <w:r w:rsidRPr="00E322DF">
              <w:rPr>
                <w:b/>
                <w:color w:val="000000" w:themeColor="text1"/>
              </w:rPr>
              <w:t>жақсарт</w:t>
            </w:r>
            <w:r w:rsidRPr="00E322DF">
              <w:rPr>
                <w:b/>
                <w:color w:val="000000" w:themeColor="text1"/>
                <w:lang w:val="kk-KZ"/>
              </w:rPr>
              <w:t>у</w:t>
            </w:r>
          </w:p>
        </w:tc>
      </w:tr>
      <w:tr w:rsidR="00E322DF" w:rsidRPr="00E322DF" w:rsidTr="00E322DF">
        <w:trPr>
          <w:trHeight w:val="91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Облыстық және республикалық әріптес- серіктес инновациялық мекемелердің санын арттыру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46</w:t>
            </w:r>
          </w:p>
        </w:tc>
      </w:tr>
      <w:tr w:rsidR="00E322DF" w:rsidRPr="00E322DF" w:rsidTr="00E322DF">
        <w:trPr>
          <w:trHeight w:val="91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Облыстық, республикалық ғылыми жоба жұмыстары мен оқушыларды олимпиадаға дайындау үшін  ЖОО – ның ғалымдарын тарту</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8</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8</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10</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12</w:t>
            </w:r>
          </w:p>
        </w:tc>
      </w:tr>
      <w:tr w:rsidR="00E322DF" w:rsidRPr="00E322DF" w:rsidTr="00E322DF">
        <w:trPr>
          <w:trHeight w:val="91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ЖББМ – нын тәжірибеге сапалы енгізу мақсатында инновациялық мектептермен бірлескен облыстық семинар кеңес, конференция, форум ұйымдастыру</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r>
      <w:tr w:rsidR="00E322DF" w:rsidRPr="00B33D5A" w:rsidTr="00E322DF">
        <w:trPr>
          <w:trHeight w:val="91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Олимпиада резервтерін дайындауда республикалық орталықтарға, облыстық лагерьлерге (пән бойынша) мұғалімдер мен оқушыларды қатыстыру</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E322DF" w:rsidRDefault="00E322DF" w:rsidP="00E748F4">
            <w:pPr>
              <w:jc w:val="center"/>
              <w:rPr>
                <w:color w:val="000000" w:themeColor="text1"/>
                <w:sz w:val="16"/>
                <w:lang w:val="kk-KZ"/>
              </w:rPr>
            </w:pPr>
            <w:r w:rsidRPr="00E322DF">
              <w:rPr>
                <w:color w:val="000000" w:themeColor="text1"/>
                <w:sz w:val="16"/>
                <w:lang w:val="kk-KZ"/>
              </w:rPr>
              <w:t xml:space="preserve">Жылына облыстық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респ. –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10 оқушы </w:t>
            </w:r>
          </w:p>
          <w:p w:rsidR="00E322DF" w:rsidRPr="00E322DF" w:rsidRDefault="00E322DF" w:rsidP="00E748F4">
            <w:pPr>
              <w:jc w:val="center"/>
              <w:rPr>
                <w:color w:val="000000" w:themeColor="text1"/>
                <w:lang w:val="kk-KZ"/>
              </w:rPr>
            </w:pPr>
            <w:r w:rsidRPr="00E322DF">
              <w:rPr>
                <w:color w:val="000000" w:themeColor="text1"/>
                <w:sz w:val="16"/>
                <w:lang w:val="kk-KZ"/>
              </w:rPr>
              <w:t>2 мұғалім</w:t>
            </w:r>
          </w:p>
        </w:tc>
        <w:tc>
          <w:tcPr>
            <w:tcW w:w="0" w:type="auto"/>
            <w:shd w:val="clear" w:color="auto" w:fill="auto"/>
            <w:vAlign w:val="center"/>
          </w:tcPr>
          <w:p w:rsidR="00E322DF" w:rsidRPr="00E322DF" w:rsidRDefault="00E322DF" w:rsidP="00E748F4">
            <w:pPr>
              <w:jc w:val="center"/>
              <w:rPr>
                <w:color w:val="000000" w:themeColor="text1"/>
                <w:sz w:val="16"/>
                <w:lang w:val="kk-KZ"/>
              </w:rPr>
            </w:pPr>
            <w:r w:rsidRPr="00E322DF">
              <w:rPr>
                <w:color w:val="000000" w:themeColor="text1"/>
                <w:sz w:val="16"/>
                <w:lang w:val="kk-KZ"/>
              </w:rPr>
              <w:t xml:space="preserve">Жылына облыстық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респ. –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12 оқушы </w:t>
            </w:r>
          </w:p>
          <w:p w:rsidR="00E322DF" w:rsidRPr="00E322DF" w:rsidRDefault="00E322DF" w:rsidP="00E748F4">
            <w:pPr>
              <w:jc w:val="center"/>
              <w:rPr>
                <w:color w:val="000000" w:themeColor="text1"/>
                <w:lang w:val="kk-KZ"/>
              </w:rPr>
            </w:pPr>
            <w:r w:rsidRPr="00E322DF">
              <w:rPr>
                <w:color w:val="000000" w:themeColor="text1"/>
                <w:sz w:val="16"/>
                <w:lang w:val="kk-KZ"/>
              </w:rPr>
              <w:t>3мұғалім</w:t>
            </w:r>
          </w:p>
        </w:tc>
        <w:tc>
          <w:tcPr>
            <w:tcW w:w="0" w:type="auto"/>
            <w:shd w:val="clear" w:color="auto" w:fill="auto"/>
            <w:vAlign w:val="center"/>
          </w:tcPr>
          <w:p w:rsidR="00E322DF" w:rsidRPr="00E322DF" w:rsidRDefault="00E322DF" w:rsidP="00E748F4">
            <w:pPr>
              <w:jc w:val="center"/>
              <w:rPr>
                <w:color w:val="000000" w:themeColor="text1"/>
                <w:sz w:val="16"/>
                <w:lang w:val="kk-KZ"/>
              </w:rPr>
            </w:pPr>
            <w:r w:rsidRPr="00E322DF">
              <w:rPr>
                <w:color w:val="000000" w:themeColor="text1"/>
                <w:sz w:val="16"/>
                <w:lang w:val="kk-KZ"/>
              </w:rPr>
              <w:t xml:space="preserve">Жылына облыстық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респ. –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13 оқушы </w:t>
            </w:r>
          </w:p>
          <w:p w:rsidR="00E322DF" w:rsidRPr="00E322DF" w:rsidRDefault="00E322DF" w:rsidP="00E748F4">
            <w:pPr>
              <w:jc w:val="center"/>
              <w:rPr>
                <w:color w:val="000000" w:themeColor="text1"/>
                <w:lang w:val="kk-KZ"/>
              </w:rPr>
            </w:pPr>
            <w:r w:rsidRPr="00E322DF">
              <w:rPr>
                <w:color w:val="000000" w:themeColor="text1"/>
                <w:sz w:val="16"/>
                <w:lang w:val="kk-KZ"/>
              </w:rPr>
              <w:t>4 мұғалім</w:t>
            </w:r>
          </w:p>
        </w:tc>
        <w:tc>
          <w:tcPr>
            <w:tcW w:w="0" w:type="auto"/>
            <w:shd w:val="clear" w:color="auto" w:fill="auto"/>
            <w:vAlign w:val="center"/>
          </w:tcPr>
          <w:p w:rsidR="00E322DF" w:rsidRPr="00E322DF" w:rsidRDefault="00E322DF" w:rsidP="00E748F4">
            <w:pPr>
              <w:jc w:val="center"/>
              <w:rPr>
                <w:color w:val="000000" w:themeColor="text1"/>
                <w:sz w:val="16"/>
                <w:lang w:val="kk-KZ"/>
              </w:rPr>
            </w:pPr>
            <w:r w:rsidRPr="00E322DF">
              <w:rPr>
                <w:color w:val="000000" w:themeColor="text1"/>
                <w:sz w:val="16"/>
                <w:lang w:val="kk-KZ"/>
              </w:rPr>
              <w:t xml:space="preserve">Жылына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облыстық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респ. –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14 оқушы </w:t>
            </w:r>
          </w:p>
          <w:p w:rsidR="00E322DF" w:rsidRPr="00E322DF" w:rsidRDefault="00E322DF" w:rsidP="00E748F4">
            <w:pPr>
              <w:jc w:val="center"/>
              <w:rPr>
                <w:color w:val="000000" w:themeColor="text1"/>
                <w:lang w:val="kk-KZ"/>
              </w:rPr>
            </w:pPr>
            <w:r w:rsidRPr="00E322DF">
              <w:rPr>
                <w:color w:val="000000" w:themeColor="text1"/>
                <w:sz w:val="16"/>
                <w:lang w:val="kk-KZ"/>
              </w:rPr>
              <w:t>5 мұғалім</w:t>
            </w:r>
          </w:p>
        </w:tc>
        <w:tc>
          <w:tcPr>
            <w:tcW w:w="0" w:type="auto"/>
            <w:shd w:val="clear" w:color="auto" w:fill="auto"/>
            <w:vAlign w:val="center"/>
          </w:tcPr>
          <w:p w:rsidR="00E322DF" w:rsidRPr="00E322DF" w:rsidRDefault="00E322DF" w:rsidP="00E748F4">
            <w:pPr>
              <w:jc w:val="center"/>
              <w:rPr>
                <w:color w:val="000000" w:themeColor="text1"/>
                <w:sz w:val="16"/>
                <w:lang w:val="kk-KZ"/>
              </w:rPr>
            </w:pPr>
            <w:r w:rsidRPr="00E322DF">
              <w:rPr>
                <w:color w:val="000000" w:themeColor="text1"/>
                <w:sz w:val="16"/>
                <w:lang w:val="kk-KZ"/>
              </w:rPr>
              <w:t xml:space="preserve">Жылына облыстық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респ. –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15 оқушы </w:t>
            </w:r>
          </w:p>
          <w:p w:rsidR="00E322DF" w:rsidRPr="00E322DF" w:rsidRDefault="00E322DF" w:rsidP="00E748F4">
            <w:pPr>
              <w:jc w:val="center"/>
              <w:rPr>
                <w:color w:val="000000" w:themeColor="text1"/>
                <w:lang w:val="kk-KZ"/>
              </w:rPr>
            </w:pPr>
            <w:r w:rsidRPr="00E322DF">
              <w:rPr>
                <w:color w:val="000000" w:themeColor="text1"/>
                <w:sz w:val="16"/>
                <w:lang w:val="kk-KZ"/>
              </w:rPr>
              <w:t>5 мұғалім</w:t>
            </w:r>
          </w:p>
        </w:tc>
        <w:tc>
          <w:tcPr>
            <w:tcW w:w="0" w:type="auto"/>
            <w:shd w:val="clear" w:color="auto" w:fill="auto"/>
            <w:vAlign w:val="center"/>
          </w:tcPr>
          <w:p w:rsidR="00E322DF" w:rsidRPr="00E322DF" w:rsidRDefault="00E322DF" w:rsidP="00E748F4">
            <w:pPr>
              <w:jc w:val="center"/>
              <w:rPr>
                <w:color w:val="000000" w:themeColor="text1"/>
                <w:sz w:val="16"/>
                <w:lang w:val="kk-KZ"/>
              </w:rPr>
            </w:pPr>
            <w:r w:rsidRPr="00E322DF">
              <w:rPr>
                <w:color w:val="000000" w:themeColor="text1"/>
                <w:sz w:val="16"/>
                <w:lang w:val="kk-KZ"/>
              </w:rPr>
              <w:t xml:space="preserve">Жылына облыстық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респ. – 1 </w:t>
            </w:r>
          </w:p>
          <w:p w:rsidR="00E322DF" w:rsidRPr="00E322DF" w:rsidRDefault="00E322DF" w:rsidP="00E748F4">
            <w:pPr>
              <w:jc w:val="center"/>
              <w:rPr>
                <w:color w:val="000000" w:themeColor="text1"/>
                <w:sz w:val="16"/>
                <w:lang w:val="kk-KZ"/>
              </w:rPr>
            </w:pPr>
            <w:r w:rsidRPr="00E322DF">
              <w:rPr>
                <w:color w:val="000000" w:themeColor="text1"/>
                <w:sz w:val="16"/>
                <w:lang w:val="kk-KZ"/>
              </w:rPr>
              <w:t xml:space="preserve">20 оқушы </w:t>
            </w:r>
          </w:p>
          <w:p w:rsidR="00E322DF" w:rsidRPr="00E322DF" w:rsidRDefault="00E322DF" w:rsidP="00E748F4">
            <w:pPr>
              <w:jc w:val="center"/>
              <w:rPr>
                <w:color w:val="000000" w:themeColor="text1"/>
                <w:lang w:val="kk-KZ"/>
              </w:rPr>
            </w:pPr>
            <w:r w:rsidRPr="00E322DF">
              <w:rPr>
                <w:color w:val="000000" w:themeColor="text1"/>
                <w:sz w:val="16"/>
                <w:lang w:val="kk-KZ"/>
              </w:rPr>
              <w:t>6 мұғалім</w:t>
            </w:r>
          </w:p>
        </w:tc>
      </w:tr>
      <w:tr w:rsidR="00E322DF" w:rsidRPr="00E322DF" w:rsidTr="00E322DF">
        <w:trPr>
          <w:trHeight w:val="91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НЗМ, БИЛ – мен бірлескен инновациялық іс – шаралар ұйымдастыру</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 xml:space="preserve">Саны </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r>
      <w:tr w:rsidR="00E322DF" w:rsidRPr="00E322DF" w:rsidTr="00E322DF">
        <w:trPr>
          <w:trHeight w:val="479"/>
          <w:jc w:val="center"/>
        </w:trPr>
        <w:tc>
          <w:tcPr>
            <w:tcW w:w="0" w:type="auto"/>
            <w:gridSpan w:val="9"/>
            <w:vAlign w:val="center"/>
          </w:tcPr>
          <w:p w:rsidR="00E322DF" w:rsidRPr="00E322DF" w:rsidRDefault="00E322DF" w:rsidP="00E748F4">
            <w:pPr>
              <w:jc w:val="center"/>
              <w:rPr>
                <w:color w:val="000000" w:themeColor="text1"/>
                <w:lang w:val="kk-KZ"/>
              </w:rPr>
            </w:pPr>
            <w:r w:rsidRPr="00E322DF">
              <w:rPr>
                <w:b/>
                <w:color w:val="000000" w:themeColor="text1"/>
                <w:lang w:val="kk-KZ"/>
              </w:rPr>
              <w:t>ІС-ШАРАЛАР</w:t>
            </w:r>
          </w:p>
        </w:tc>
      </w:tr>
      <w:tr w:rsidR="00E322DF" w:rsidRPr="00E322DF"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Облыстық </w:t>
            </w:r>
            <w:r w:rsidRPr="00E322DF">
              <w:rPr>
                <w:color w:val="000000" w:themeColor="text1"/>
                <w:lang w:val="kk-KZ"/>
              </w:rPr>
              <w:lastRenderedPageBreak/>
              <w:t>инновациялық мектептермен ЖББМ бойынша, тәрбие үдерісіндегі инновациялық жобалар бойынша   түрлі форматтағы тәжірибе алмасуды ұйымдастыру</w:t>
            </w:r>
          </w:p>
        </w:tc>
        <w:tc>
          <w:tcPr>
            <w:tcW w:w="0" w:type="auto"/>
            <w:gridSpan w:val="7"/>
            <w:shd w:val="clear" w:color="auto" w:fill="auto"/>
            <w:vAlign w:val="center"/>
          </w:tcPr>
          <w:p w:rsidR="00E322DF" w:rsidRPr="00E322DF" w:rsidRDefault="00E322DF" w:rsidP="00E748F4">
            <w:pPr>
              <w:pStyle w:val="af"/>
              <w:spacing w:after="0"/>
              <w:ind w:left="114" w:firstLine="142"/>
              <w:rPr>
                <w:rFonts w:ascii="Times New Roman" w:hAnsi="Times New Roman"/>
                <w:color w:val="000000" w:themeColor="text1"/>
                <w:sz w:val="6"/>
                <w:szCs w:val="6"/>
                <w:lang w:val="kk-KZ"/>
              </w:rPr>
            </w:pPr>
          </w:p>
          <w:p w:rsidR="00E322DF" w:rsidRPr="00E322DF" w:rsidRDefault="00E322DF" w:rsidP="00267E46">
            <w:pPr>
              <w:pStyle w:val="af"/>
              <w:numPr>
                <w:ilvl w:val="0"/>
                <w:numId w:val="5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оқу орталығының келісімі бойынша</w:t>
            </w:r>
          </w:p>
          <w:p w:rsidR="00E322DF" w:rsidRPr="00E322DF" w:rsidRDefault="00E322DF" w:rsidP="00267E46">
            <w:pPr>
              <w:pStyle w:val="af"/>
              <w:numPr>
                <w:ilvl w:val="0"/>
                <w:numId w:val="5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Облыстық іс – шараларға инновациялық мектептерді мүмкіндігінше тарту</w:t>
            </w:r>
          </w:p>
          <w:p w:rsidR="00E322DF" w:rsidRPr="00E322DF" w:rsidRDefault="00E322DF" w:rsidP="00267E46">
            <w:pPr>
              <w:pStyle w:val="af"/>
              <w:numPr>
                <w:ilvl w:val="0"/>
                <w:numId w:val="5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«Олимпиадалық есептерді шығарудың тиімді әдістері»</w:t>
            </w:r>
          </w:p>
          <w:p w:rsidR="00E322DF" w:rsidRPr="00E322DF" w:rsidRDefault="00E322DF" w:rsidP="00267E46">
            <w:pPr>
              <w:pStyle w:val="af"/>
              <w:numPr>
                <w:ilvl w:val="0"/>
                <w:numId w:val="5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«Көпқырлы құңдылыққа тәрбиелейтін инновациялық жобалар»</w:t>
            </w:r>
          </w:p>
          <w:p w:rsidR="00E322DF" w:rsidRPr="00E322DF" w:rsidRDefault="00E322DF" w:rsidP="00267E46">
            <w:pPr>
              <w:pStyle w:val="af"/>
              <w:numPr>
                <w:ilvl w:val="0"/>
                <w:numId w:val="5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«Жаратылыстану пәндерін ағылшын тілімен кіріктірудің әдістемесі»</w:t>
            </w:r>
          </w:p>
          <w:p w:rsidR="00E322DF" w:rsidRPr="00E322DF" w:rsidRDefault="00E322DF" w:rsidP="00267E46">
            <w:pPr>
              <w:pStyle w:val="af"/>
              <w:numPr>
                <w:ilvl w:val="0"/>
                <w:numId w:val="5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«Сабақтағы қалыптастырушы бағадалаудың түрлері» т.б. өзекті тақырыптарда бойынша </w:t>
            </w:r>
          </w:p>
          <w:p w:rsidR="00E322DF" w:rsidRPr="00E322DF" w:rsidRDefault="00E322DF" w:rsidP="00E748F4">
            <w:pPr>
              <w:rPr>
                <w:color w:val="000000" w:themeColor="text1"/>
                <w:lang w:val="kk-KZ"/>
              </w:rPr>
            </w:pPr>
            <w:r w:rsidRPr="00E322DF">
              <w:rPr>
                <w:color w:val="000000" w:themeColor="text1"/>
                <w:lang w:val="kk-KZ"/>
              </w:rPr>
              <w:t>тәжірибе алмасу (жоспар бойынша)</w:t>
            </w:r>
          </w:p>
          <w:p w:rsidR="00E322DF" w:rsidRPr="00E322DF" w:rsidRDefault="00E322DF" w:rsidP="00E748F4">
            <w:pPr>
              <w:rPr>
                <w:color w:val="000000" w:themeColor="text1"/>
                <w:lang w:val="kk-KZ"/>
              </w:rPr>
            </w:pPr>
          </w:p>
        </w:tc>
      </w:tr>
      <w:tr w:rsidR="00E322DF" w:rsidRPr="00E322DF"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lastRenderedPageBreak/>
              <w:t>2.1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Қ.А.Яссауи атындағы халықаралық Қазақ-Түрік университеті мен  Яссы  колледжімен келісім- шартқа отыру </w:t>
            </w:r>
          </w:p>
        </w:tc>
        <w:tc>
          <w:tcPr>
            <w:tcW w:w="0" w:type="auto"/>
            <w:gridSpan w:val="7"/>
            <w:shd w:val="clear" w:color="auto" w:fill="auto"/>
            <w:vAlign w:val="center"/>
          </w:tcPr>
          <w:p w:rsidR="00E322DF" w:rsidRPr="00E322DF" w:rsidRDefault="00E322DF" w:rsidP="00267E46">
            <w:pPr>
              <w:pStyle w:val="af"/>
              <w:numPr>
                <w:ilvl w:val="0"/>
                <w:numId w:val="40"/>
              </w:numPr>
              <w:spacing w:after="0" w:line="240" w:lineRule="auto"/>
              <w:ind w:left="114"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ЖОО мен колледж базасында ұйымдастырылатын инновациялық іс – шараларға жүйелі </w:t>
            </w:r>
          </w:p>
          <w:p w:rsidR="00E322DF" w:rsidRPr="00E322DF" w:rsidRDefault="00E322DF" w:rsidP="00E748F4">
            <w:pPr>
              <w:pStyle w:val="af"/>
              <w:spacing w:after="0"/>
              <w:ind w:left="114"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қатысу (жоспарға сәйкес)</w:t>
            </w:r>
          </w:p>
          <w:p w:rsidR="00E322DF" w:rsidRPr="00E322DF" w:rsidRDefault="00E322DF" w:rsidP="00E748F4">
            <w:pPr>
              <w:pStyle w:val="af"/>
              <w:ind w:left="114" w:firstLine="142"/>
              <w:rPr>
                <w:rFonts w:ascii="Times New Roman" w:hAnsi="Times New Roman"/>
                <w:color w:val="000000" w:themeColor="text1"/>
                <w:sz w:val="6"/>
                <w:szCs w:val="6"/>
                <w:lang w:val="kk-KZ"/>
              </w:rPr>
            </w:pPr>
          </w:p>
          <w:p w:rsidR="00E322DF" w:rsidRPr="00E322DF" w:rsidRDefault="00E322DF" w:rsidP="00267E46">
            <w:pPr>
              <w:pStyle w:val="af"/>
              <w:numPr>
                <w:ilvl w:val="0"/>
                <w:numId w:val="40"/>
              </w:numPr>
              <w:spacing w:after="0" w:line="240" w:lineRule="auto"/>
              <w:ind w:left="114"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Мектеп базасында өзекті тақырыптар бойынша түрлі форматтағы шаралар ұйымдастыру </w:t>
            </w:r>
          </w:p>
          <w:p w:rsidR="00E322DF" w:rsidRPr="00E322DF" w:rsidRDefault="00E322DF" w:rsidP="00E748F4">
            <w:pPr>
              <w:pStyle w:val="af"/>
              <w:spacing w:after="0"/>
              <w:ind w:left="114"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(мектептің жоспарына сәйкес)</w:t>
            </w:r>
          </w:p>
        </w:tc>
      </w:tr>
      <w:tr w:rsidR="00E322DF" w:rsidRPr="00B33D5A"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Инновациялық әріптес – серіктестермен әлеуметтік желі арқылы байланысу</w:t>
            </w:r>
          </w:p>
        </w:tc>
        <w:tc>
          <w:tcPr>
            <w:tcW w:w="0" w:type="auto"/>
            <w:gridSpan w:val="7"/>
            <w:shd w:val="clear" w:color="auto" w:fill="auto"/>
            <w:vAlign w:val="center"/>
          </w:tcPr>
          <w:p w:rsidR="00E322DF" w:rsidRPr="00E322DF" w:rsidRDefault="00E322DF" w:rsidP="00267E46">
            <w:pPr>
              <w:pStyle w:val="af"/>
              <w:numPr>
                <w:ilvl w:val="0"/>
                <w:numId w:val="41"/>
              </w:numPr>
              <w:spacing w:after="0" w:line="240" w:lineRule="auto"/>
              <w:ind w:left="0" w:firstLine="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en-US"/>
              </w:rPr>
              <w:t xml:space="preserve">On – line </w:t>
            </w:r>
            <w:r w:rsidRPr="00E322DF">
              <w:rPr>
                <w:rFonts w:ascii="Times New Roman" w:hAnsi="Times New Roman"/>
                <w:color w:val="000000" w:themeColor="text1"/>
                <w:sz w:val="24"/>
                <w:szCs w:val="24"/>
                <w:lang w:val="kk-KZ"/>
              </w:rPr>
              <w:t>конференциялар ұйымдастыру</w:t>
            </w:r>
          </w:p>
          <w:p w:rsidR="00E322DF" w:rsidRPr="00E322DF" w:rsidRDefault="00E322DF" w:rsidP="00E748F4">
            <w:pPr>
              <w:pStyle w:val="af"/>
              <w:spacing w:after="0"/>
              <w:ind w:left="256"/>
              <w:rPr>
                <w:rFonts w:ascii="Times New Roman" w:hAnsi="Times New Roman"/>
                <w:color w:val="000000" w:themeColor="text1"/>
                <w:sz w:val="6"/>
                <w:szCs w:val="6"/>
                <w:lang w:val="kk-KZ"/>
              </w:rPr>
            </w:pPr>
          </w:p>
          <w:p w:rsidR="00E322DF" w:rsidRPr="00E322DF" w:rsidRDefault="00E322DF" w:rsidP="00267E46">
            <w:pPr>
              <w:pStyle w:val="af"/>
              <w:numPr>
                <w:ilvl w:val="0"/>
                <w:numId w:val="41"/>
              </w:numPr>
              <w:spacing w:after="0" w:line="240" w:lineRule="auto"/>
              <w:ind w:left="0" w:firstLine="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Whatsapp, Facebook, Instagram әлеуметтік  желілері арқылы байланыс</w:t>
            </w:r>
          </w:p>
        </w:tc>
      </w:tr>
      <w:tr w:rsidR="00E322DF" w:rsidRPr="00E322DF"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Облыстық, республикалық «Мобильді мұғалім» конкурсына қатысу</w:t>
            </w:r>
          </w:p>
        </w:tc>
        <w:tc>
          <w:tcPr>
            <w:tcW w:w="0" w:type="auto"/>
            <w:gridSpan w:val="7"/>
            <w:shd w:val="clear" w:color="auto" w:fill="auto"/>
            <w:vAlign w:val="center"/>
          </w:tcPr>
          <w:p w:rsidR="00E322DF" w:rsidRPr="00E322DF" w:rsidRDefault="00E322DF" w:rsidP="00267E46">
            <w:pPr>
              <w:pStyle w:val="af"/>
              <w:numPr>
                <w:ilvl w:val="0"/>
                <w:numId w:val="42"/>
              </w:numPr>
              <w:spacing w:after="0" w:line="240" w:lineRule="auto"/>
              <w:ind w:left="0" w:firstLine="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Мектепішілік тур ұйымдастыру</w:t>
            </w:r>
          </w:p>
          <w:p w:rsidR="00E322DF" w:rsidRPr="00E322DF" w:rsidRDefault="00E322DF" w:rsidP="00267E46">
            <w:pPr>
              <w:pStyle w:val="af"/>
              <w:numPr>
                <w:ilvl w:val="0"/>
                <w:numId w:val="42"/>
              </w:numPr>
              <w:spacing w:after="0" w:line="240" w:lineRule="auto"/>
              <w:ind w:left="0" w:firstLine="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турға қатысу</w:t>
            </w:r>
          </w:p>
          <w:p w:rsidR="00E322DF" w:rsidRPr="00E322DF" w:rsidRDefault="00E322DF" w:rsidP="00267E46">
            <w:pPr>
              <w:pStyle w:val="af"/>
              <w:numPr>
                <w:ilvl w:val="0"/>
                <w:numId w:val="42"/>
              </w:numPr>
              <w:spacing w:after="0" w:line="240" w:lineRule="auto"/>
              <w:ind w:left="0" w:firstLine="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Республикалық турға қатысу</w:t>
            </w:r>
          </w:p>
        </w:tc>
      </w:tr>
      <w:tr w:rsidR="00E322DF" w:rsidRPr="00E322DF"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 xml:space="preserve">Оқушыларды олимпиадаға дайындайтын мұғалімдердің қауымдастығын жандандыру </w:t>
            </w:r>
          </w:p>
        </w:tc>
        <w:tc>
          <w:tcPr>
            <w:tcW w:w="0" w:type="auto"/>
            <w:gridSpan w:val="7"/>
            <w:shd w:val="clear" w:color="auto" w:fill="auto"/>
            <w:vAlign w:val="center"/>
          </w:tcPr>
          <w:p w:rsidR="00E322DF" w:rsidRPr="00E322DF" w:rsidRDefault="00E322DF" w:rsidP="00267E46">
            <w:pPr>
              <w:pStyle w:val="af"/>
              <w:numPr>
                <w:ilvl w:val="0"/>
                <w:numId w:val="45"/>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Облыстық олимпиада резервтерін дайындайтын лагерьлерге  оқушыларды жіберу (облыстық </w:t>
            </w:r>
          </w:p>
          <w:p w:rsidR="00E322DF" w:rsidRPr="00E322DF" w:rsidRDefault="00E322DF" w:rsidP="00E748F4">
            <w:pPr>
              <w:pStyle w:val="af"/>
              <w:spacing w:after="0"/>
              <w:ind w:left="61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білім басқармасының кестесіне сай)</w:t>
            </w:r>
          </w:p>
          <w:p w:rsidR="00E322DF" w:rsidRPr="00E322DF" w:rsidRDefault="00E322DF" w:rsidP="00267E46">
            <w:pPr>
              <w:pStyle w:val="af"/>
              <w:numPr>
                <w:ilvl w:val="0"/>
                <w:numId w:val="45"/>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Облыстық лагерьлерге сабақ беретін тәжірибелі мұғалімдерді ұсыну (облыстық білім </w:t>
            </w:r>
          </w:p>
          <w:p w:rsidR="00E322DF" w:rsidRPr="00E322DF" w:rsidRDefault="00E322DF" w:rsidP="00E748F4">
            <w:pPr>
              <w:pStyle w:val="af"/>
              <w:spacing w:after="0"/>
              <w:ind w:left="61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басқармасының сұранысына сәйкес)</w:t>
            </w:r>
          </w:p>
        </w:tc>
      </w:tr>
      <w:tr w:rsidR="00E322DF" w:rsidRPr="00B33D5A"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Облыстық, республикалық педагогикалық олимпиадаларға мұғалімдерді қатыстыру</w:t>
            </w:r>
          </w:p>
        </w:tc>
        <w:tc>
          <w:tcPr>
            <w:tcW w:w="0" w:type="auto"/>
            <w:gridSpan w:val="7"/>
            <w:shd w:val="clear" w:color="auto" w:fill="auto"/>
            <w:vAlign w:val="center"/>
          </w:tcPr>
          <w:p w:rsidR="00E322DF" w:rsidRPr="00E322DF" w:rsidRDefault="00E322DF" w:rsidP="00267E46">
            <w:pPr>
              <w:pStyle w:val="af"/>
              <w:numPr>
                <w:ilvl w:val="0"/>
                <w:numId w:val="46"/>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Математика, физика, химия, информатика пәндерінен мұғалімдердің педагогикалық </w:t>
            </w:r>
          </w:p>
          <w:p w:rsidR="00E322DF" w:rsidRPr="00E322DF" w:rsidRDefault="00E322DF" w:rsidP="00E748F4">
            <w:pPr>
              <w:pStyle w:val="af"/>
              <w:spacing w:after="0"/>
              <w:ind w:left="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олимпиадасын ұйымдастыру және тәжірибе алмасуын қамтамасыз ету</w:t>
            </w:r>
          </w:p>
        </w:tc>
      </w:tr>
      <w:tr w:rsidR="00E322DF" w:rsidRPr="00B33D5A"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5.1</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НЗМ, БИЛ – мен бірлескен инновациялық іс – шаралар ұйымдастыру</w:t>
            </w:r>
          </w:p>
        </w:tc>
        <w:tc>
          <w:tcPr>
            <w:tcW w:w="0" w:type="auto"/>
            <w:gridSpan w:val="7"/>
            <w:shd w:val="clear" w:color="auto" w:fill="auto"/>
            <w:vAlign w:val="center"/>
          </w:tcPr>
          <w:p w:rsidR="00E322DF" w:rsidRPr="00E322DF" w:rsidRDefault="00E322DF" w:rsidP="00267E46">
            <w:pPr>
              <w:pStyle w:val="af"/>
              <w:numPr>
                <w:ilvl w:val="0"/>
                <w:numId w:val="43"/>
              </w:numPr>
              <w:spacing w:after="0" w:line="240" w:lineRule="auto"/>
              <w:ind w:left="0" w:firstLine="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НЗМ, БИЛ – дің  іс – тәжірибесіндегі тәрбие бағытындағы инновациялық  «Шаңырақ»,</w:t>
            </w:r>
          </w:p>
          <w:p w:rsidR="00E322DF" w:rsidRPr="00E322DF" w:rsidRDefault="00E322DF" w:rsidP="00E748F4">
            <w:pPr>
              <w:pStyle w:val="af"/>
              <w:spacing w:after="0"/>
              <w:ind w:left="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«100 кітап», «Әкелер академиясы», «Сырғалым», «ІТ», «Робототехника», «Тәлімгер» жобалары </w:t>
            </w:r>
          </w:p>
          <w:p w:rsidR="00E322DF" w:rsidRPr="00E322DF" w:rsidRDefault="00E322DF" w:rsidP="00E748F4">
            <w:pPr>
              <w:pStyle w:val="af"/>
              <w:spacing w:after="0"/>
              <w:ind w:left="256"/>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бойынша мектепішілік және мектепаралық шаралар ұйымдастыру (біріккен жоспарға сәйкес)</w:t>
            </w:r>
          </w:p>
        </w:tc>
      </w:tr>
      <w:tr w:rsidR="00E322DF" w:rsidRPr="00B33D5A" w:rsidTr="00E322DF">
        <w:trPr>
          <w:trHeight w:val="479"/>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5.2</w:t>
            </w:r>
          </w:p>
        </w:tc>
        <w:tc>
          <w:tcPr>
            <w:tcW w:w="0" w:type="auto"/>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Мектептің тәжірибесіне НЗМ, БИЛ – дің оқыту әдістемесін сапалы қолдануды ұйымдастыру</w:t>
            </w:r>
          </w:p>
        </w:tc>
        <w:tc>
          <w:tcPr>
            <w:tcW w:w="0" w:type="auto"/>
            <w:gridSpan w:val="7"/>
            <w:shd w:val="clear" w:color="auto" w:fill="auto"/>
            <w:vAlign w:val="center"/>
          </w:tcPr>
          <w:p w:rsidR="00E322DF" w:rsidRPr="00E322DF" w:rsidRDefault="00E322DF" w:rsidP="00267E46">
            <w:pPr>
              <w:pStyle w:val="af"/>
              <w:numPr>
                <w:ilvl w:val="0"/>
                <w:numId w:val="44"/>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Жаңа форматтағы сабақ жоспары</w:t>
            </w:r>
          </w:p>
          <w:p w:rsidR="00E322DF" w:rsidRPr="00E322DF" w:rsidRDefault="00E322DF" w:rsidP="00267E46">
            <w:pPr>
              <w:pStyle w:val="af"/>
              <w:numPr>
                <w:ilvl w:val="0"/>
                <w:numId w:val="44"/>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Заманауи сабақ</w:t>
            </w:r>
          </w:p>
          <w:p w:rsidR="00E322DF" w:rsidRPr="00E322DF" w:rsidRDefault="00E322DF" w:rsidP="00267E46">
            <w:pPr>
              <w:pStyle w:val="af"/>
              <w:numPr>
                <w:ilvl w:val="0"/>
                <w:numId w:val="44"/>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Тәлімгерлікті дамыту</w:t>
            </w:r>
          </w:p>
          <w:p w:rsidR="00E322DF" w:rsidRPr="00E322DF" w:rsidRDefault="00E322DF" w:rsidP="00267E46">
            <w:pPr>
              <w:pStyle w:val="af"/>
              <w:numPr>
                <w:ilvl w:val="0"/>
                <w:numId w:val="44"/>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Коучинг сабақтар </w:t>
            </w:r>
          </w:p>
          <w:p w:rsidR="00E322DF" w:rsidRPr="00E322DF" w:rsidRDefault="00E322DF" w:rsidP="00267E46">
            <w:pPr>
              <w:pStyle w:val="af"/>
              <w:numPr>
                <w:ilvl w:val="0"/>
                <w:numId w:val="44"/>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Lesson Study           (мектеп жоспарына сәйкес)</w:t>
            </w:r>
          </w:p>
        </w:tc>
      </w:tr>
    </w:tbl>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E322DF" w:rsidRDefault="00E322DF" w:rsidP="00E322DF">
      <w:pPr>
        <w:rPr>
          <w:color w:val="000000" w:themeColor="text1"/>
          <w:lang w:val="kk-KZ"/>
        </w:rPr>
      </w:pPr>
    </w:p>
    <w:p w:rsidR="00E322DF" w:rsidRPr="00F54E67" w:rsidRDefault="00E322DF" w:rsidP="00E322DF">
      <w:pPr>
        <w:rPr>
          <w:color w:val="000000" w:themeColor="text1"/>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126"/>
        <w:gridCol w:w="1212"/>
        <w:gridCol w:w="494"/>
        <w:gridCol w:w="459"/>
        <w:gridCol w:w="1080"/>
        <w:gridCol w:w="1139"/>
        <w:gridCol w:w="1003"/>
        <w:gridCol w:w="1003"/>
        <w:gridCol w:w="1003"/>
        <w:gridCol w:w="915"/>
      </w:tblGrid>
      <w:tr w:rsidR="00E322DF" w:rsidRPr="00E322DF" w:rsidTr="00E322DF">
        <w:trPr>
          <w:trHeight w:val="288"/>
          <w:jc w:val="center"/>
        </w:trPr>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w:t>
            </w:r>
          </w:p>
        </w:tc>
        <w:tc>
          <w:tcPr>
            <w:tcW w:w="0" w:type="auto"/>
            <w:gridSpan w:val="2"/>
            <w:vMerge w:val="restart"/>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Нысаналы индикатор</w:t>
            </w:r>
          </w:p>
        </w:tc>
        <w:tc>
          <w:tcPr>
            <w:tcW w:w="0" w:type="auto"/>
            <w:gridSpan w:val="2"/>
            <w:vMerge w:val="restart"/>
            <w:shd w:val="clear" w:color="auto" w:fill="auto"/>
            <w:vAlign w:val="center"/>
          </w:tcPr>
          <w:p w:rsidR="00E322DF" w:rsidRPr="00E322DF" w:rsidRDefault="00E322DF" w:rsidP="00E748F4">
            <w:pPr>
              <w:jc w:val="center"/>
              <w:rPr>
                <w:b/>
                <w:color w:val="000000" w:themeColor="text1"/>
                <w:lang w:val="kk-KZ"/>
              </w:rPr>
            </w:pPr>
            <w:r w:rsidRPr="00E322DF">
              <w:rPr>
                <w:b/>
                <w:color w:val="000000" w:themeColor="text1"/>
                <w:lang w:val="kk-KZ"/>
              </w:rPr>
              <w:t>Өлшем бірлік</w:t>
            </w:r>
          </w:p>
        </w:tc>
        <w:tc>
          <w:tcPr>
            <w:tcW w:w="0" w:type="auto"/>
            <w:vMerge w:val="restart"/>
            <w:shd w:val="clear" w:color="auto" w:fill="auto"/>
            <w:vAlign w:val="center"/>
          </w:tcPr>
          <w:p w:rsidR="00E322DF" w:rsidRPr="00E322DF" w:rsidRDefault="00E322DF" w:rsidP="00E748F4">
            <w:pPr>
              <w:jc w:val="center"/>
              <w:rPr>
                <w:b/>
                <w:color w:val="000000" w:themeColor="text1"/>
              </w:rPr>
            </w:pPr>
            <w:r w:rsidRPr="00E322DF">
              <w:rPr>
                <w:b/>
                <w:color w:val="000000" w:themeColor="text1"/>
                <w:lang w:val="kk-KZ"/>
              </w:rPr>
              <w:t>2023 жылғы есеп  бойынша</w:t>
            </w:r>
          </w:p>
        </w:tc>
        <w:tc>
          <w:tcPr>
            <w:tcW w:w="0" w:type="auto"/>
            <w:gridSpan w:val="5"/>
            <w:shd w:val="clear" w:color="auto" w:fill="auto"/>
            <w:vAlign w:val="center"/>
          </w:tcPr>
          <w:p w:rsidR="00E322DF" w:rsidRPr="00E322DF" w:rsidRDefault="00E322DF" w:rsidP="00E748F4">
            <w:pPr>
              <w:jc w:val="center"/>
              <w:rPr>
                <w:color w:val="000000" w:themeColor="text1"/>
                <w:lang w:val="kk-KZ"/>
              </w:rPr>
            </w:pPr>
            <w:r w:rsidRPr="00E322DF">
              <w:rPr>
                <w:b/>
                <w:color w:val="000000" w:themeColor="text1"/>
                <w:lang w:val="kk-KZ"/>
              </w:rPr>
              <w:t>Жоспарлы кезең</w:t>
            </w:r>
          </w:p>
        </w:tc>
      </w:tr>
      <w:tr w:rsidR="00981CCF" w:rsidRPr="00E322DF" w:rsidTr="00E322DF">
        <w:trPr>
          <w:trHeight w:val="288"/>
          <w:jc w:val="center"/>
        </w:trPr>
        <w:tc>
          <w:tcPr>
            <w:tcW w:w="0" w:type="auto"/>
            <w:vMerge/>
          </w:tcPr>
          <w:p w:rsidR="00981CCF" w:rsidRPr="00E322DF" w:rsidRDefault="00981CCF" w:rsidP="00E748F4">
            <w:pPr>
              <w:jc w:val="center"/>
              <w:rPr>
                <w:b/>
                <w:color w:val="000000" w:themeColor="text1"/>
                <w:lang w:val="kk-KZ"/>
              </w:rPr>
            </w:pPr>
          </w:p>
        </w:tc>
        <w:tc>
          <w:tcPr>
            <w:tcW w:w="0" w:type="auto"/>
            <w:gridSpan w:val="2"/>
            <w:vMerge/>
            <w:shd w:val="clear" w:color="auto" w:fill="auto"/>
            <w:vAlign w:val="center"/>
          </w:tcPr>
          <w:p w:rsidR="00981CCF" w:rsidRPr="00E322DF" w:rsidRDefault="00981CCF" w:rsidP="00E748F4">
            <w:pPr>
              <w:rPr>
                <w:color w:val="000000" w:themeColor="text1"/>
                <w:lang w:val="kk-KZ"/>
              </w:rPr>
            </w:pPr>
          </w:p>
        </w:tc>
        <w:tc>
          <w:tcPr>
            <w:tcW w:w="0" w:type="auto"/>
            <w:gridSpan w:val="2"/>
            <w:vMerge/>
            <w:shd w:val="clear" w:color="auto" w:fill="auto"/>
            <w:vAlign w:val="center"/>
          </w:tcPr>
          <w:p w:rsidR="00981CCF" w:rsidRPr="00E322DF" w:rsidRDefault="00981CCF" w:rsidP="00E748F4">
            <w:pPr>
              <w:jc w:val="center"/>
              <w:rPr>
                <w:color w:val="000000" w:themeColor="text1"/>
                <w:lang w:val="en-US"/>
              </w:rPr>
            </w:pPr>
          </w:p>
        </w:tc>
        <w:tc>
          <w:tcPr>
            <w:tcW w:w="0" w:type="auto"/>
            <w:vMerge/>
            <w:shd w:val="clear" w:color="auto" w:fill="auto"/>
            <w:vAlign w:val="center"/>
          </w:tcPr>
          <w:p w:rsidR="00981CCF" w:rsidRPr="00E322DF" w:rsidRDefault="00981CCF" w:rsidP="00E748F4">
            <w:pPr>
              <w:jc w:val="center"/>
              <w:rPr>
                <w:color w:val="000000" w:themeColor="text1"/>
                <w:lang w:val="kk-KZ"/>
              </w:rPr>
            </w:pP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3</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4</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Pr>
                <w:b/>
                <w:color w:val="000000" w:themeColor="text1"/>
                <w:lang w:val="kk-KZ"/>
              </w:rPr>
              <w:t>2025</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6</w:t>
            </w:r>
          </w:p>
          <w:p w:rsidR="00981CCF" w:rsidRPr="00E322DF" w:rsidRDefault="00981CCF" w:rsidP="00E748F4">
            <w:pPr>
              <w:jc w:val="center"/>
              <w:rPr>
                <w:b/>
                <w:color w:val="000000" w:themeColor="text1"/>
              </w:rPr>
            </w:pPr>
            <w:r w:rsidRPr="00E322DF">
              <w:rPr>
                <w:b/>
                <w:color w:val="000000" w:themeColor="text1"/>
                <w:lang w:val="kk-KZ"/>
              </w:rPr>
              <w:t>жыл</w:t>
            </w:r>
          </w:p>
        </w:tc>
        <w:tc>
          <w:tcPr>
            <w:tcW w:w="0" w:type="auto"/>
            <w:shd w:val="clear" w:color="auto" w:fill="auto"/>
            <w:vAlign w:val="center"/>
          </w:tcPr>
          <w:p w:rsidR="00981CCF" w:rsidRPr="00E322DF" w:rsidRDefault="00981CCF" w:rsidP="00E748F4">
            <w:pPr>
              <w:jc w:val="center"/>
              <w:rPr>
                <w:b/>
                <w:color w:val="000000" w:themeColor="text1"/>
                <w:lang w:val="kk-KZ"/>
              </w:rPr>
            </w:pPr>
            <w:r w:rsidRPr="00E322DF">
              <w:rPr>
                <w:b/>
                <w:color w:val="000000" w:themeColor="text1"/>
                <w:lang w:val="kk-KZ"/>
              </w:rPr>
              <w:t>202</w:t>
            </w:r>
            <w:r>
              <w:rPr>
                <w:b/>
                <w:color w:val="000000" w:themeColor="text1"/>
                <w:lang w:val="kk-KZ"/>
              </w:rPr>
              <w:t>7</w:t>
            </w:r>
          </w:p>
          <w:p w:rsidR="00981CCF" w:rsidRPr="00E322DF" w:rsidRDefault="00981CCF" w:rsidP="00E748F4">
            <w:pPr>
              <w:jc w:val="center"/>
              <w:rPr>
                <w:b/>
                <w:color w:val="000000" w:themeColor="text1"/>
              </w:rPr>
            </w:pPr>
            <w:r w:rsidRPr="00E322DF">
              <w:rPr>
                <w:b/>
                <w:color w:val="000000" w:themeColor="text1"/>
                <w:lang w:val="kk-KZ"/>
              </w:rPr>
              <w:t>жыл</w:t>
            </w:r>
          </w:p>
        </w:tc>
      </w:tr>
      <w:tr w:rsidR="00E322DF" w:rsidRPr="00E322DF" w:rsidTr="00E322DF">
        <w:trPr>
          <w:trHeight w:val="288"/>
          <w:jc w:val="center"/>
        </w:trPr>
        <w:tc>
          <w:tcPr>
            <w:tcW w:w="0" w:type="auto"/>
            <w:gridSpan w:val="11"/>
            <w:vAlign w:val="center"/>
          </w:tcPr>
          <w:p w:rsidR="00E322DF" w:rsidRPr="00E322DF" w:rsidRDefault="00E322DF" w:rsidP="00E748F4">
            <w:pPr>
              <w:jc w:val="center"/>
              <w:rPr>
                <w:color w:val="000000" w:themeColor="text1"/>
                <w:lang w:val="kk-KZ"/>
              </w:rPr>
            </w:pPr>
            <w:r w:rsidRPr="00E322DF">
              <w:rPr>
                <w:b/>
                <w:color w:val="000000" w:themeColor="text1"/>
              </w:rPr>
              <w:t>6 міндет. Білім</w:t>
            </w:r>
            <w:r>
              <w:rPr>
                <w:b/>
                <w:color w:val="000000" w:themeColor="text1"/>
                <w:lang w:val="kk-KZ"/>
              </w:rPr>
              <w:t xml:space="preserve"> </w:t>
            </w:r>
            <w:r w:rsidRPr="00E322DF">
              <w:rPr>
                <w:b/>
                <w:color w:val="000000" w:themeColor="text1"/>
              </w:rPr>
              <w:t>сапасын</w:t>
            </w:r>
            <w:r>
              <w:rPr>
                <w:b/>
                <w:color w:val="000000" w:themeColor="text1"/>
                <w:lang w:val="kk-KZ"/>
              </w:rPr>
              <w:t xml:space="preserve"> </w:t>
            </w:r>
            <w:r w:rsidRPr="00E322DF">
              <w:rPr>
                <w:b/>
                <w:color w:val="000000" w:themeColor="text1"/>
              </w:rPr>
              <w:t>бағалау</w:t>
            </w:r>
          </w:p>
        </w:tc>
      </w:tr>
      <w:tr w:rsidR="00E322DF" w:rsidRPr="00E322DF" w:rsidTr="00E322DF">
        <w:trPr>
          <w:trHeight w:val="288"/>
          <w:jc w:val="center"/>
        </w:trPr>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1</w:t>
            </w:r>
          </w:p>
        </w:tc>
        <w:tc>
          <w:tcPr>
            <w:tcW w:w="0" w:type="auto"/>
            <w:gridSpan w:val="2"/>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Математика және жаратылыстану бағыты бойынша TIMISSхалықаралық зерттеуіне қатысу көрсеткіші</w:t>
            </w:r>
          </w:p>
        </w:tc>
        <w:tc>
          <w:tcPr>
            <w:tcW w:w="0" w:type="auto"/>
            <w:gridSpan w:val="2"/>
            <w:shd w:val="clear" w:color="auto" w:fill="auto"/>
            <w:vAlign w:val="center"/>
          </w:tcPr>
          <w:p w:rsidR="00E322DF" w:rsidRPr="00E322DF" w:rsidRDefault="00E322DF" w:rsidP="00E748F4">
            <w:pPr>
              <w:pStyle w:val="af"/>
              <w:ind w:left="111"/>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Балл</w:t>
            </w:r>
          </w:p>
        </w:tc>
        <w:tc>
          <w:tcPr>
            <w:tcW w:w="0" w:type="auto"/>
            <w:shd w:val="clear" w:color="auto" w:fill="auto"/>
            <w:vAlign w:val="center"/>
          </w:tcPr>
          <w:p w:rsidR="00E322DF" w:rsidRPr="00E322DF" w:rsidRDefault="00E322DF" w:rsidP="00E748F4">
            <w:pPr>
              <w:pStyle w:val="af"/>
              <w:ind w:left="90"/>
              <w:rPr>
                <w:rFonts w:ascii="Times New Roman" w:hAnsi="Times New Roman"/>
                <w:color w:val="000000" w:themeColor="text1"/>
                <w:sz w:val="24"/>
                <w:szCs w:val="24"/>
                <w:lang w:val="kk-KZ"/>
              </w:rPr>
            </w:pP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0"/>
                <w:szCs w:val="24"/>
                <w:lang w:val="kk-KZ"/>
              </w:rPr>
              <w:t>2020-2025 жылдардың  желтоқсан айы</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550</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555</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560</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565</w:t>
            </w:r>
          </w:p>
        </w:tc>
      </w:tr>
      <w:tr w:rsidR="00E322DF" w:rsidRPr="00E322DF" w:rsidTr="00E322DF">
        <w:trPr>
          <w:trHeight w:val="288"/>
          <w:jc w:val="center"/>
        </w:trPr>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2</w:t>
            </w:r>
          </w:p>
        </w:tc>
        <w:tc>
          <w:tcPr>
            <w:tcW w:w="0" w:type="auto"/>
            <w:gridSpan w:val="2"/>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Оқу жетістігін бағалаудың PISA халықаралық зерттеуіне қатысу көрсеткіші</w:t>
            </w:r>
          </w:p>
        </w:tc>
        <w:tc>
          <w:tcPr>
            <w:tcW w:w="0" w:type="auto"/>
            <w:gridSpan w:val="2"/>
            <w:shd w:val="clear" w:color="auto" w:fill="auto"/>
            <w:vAlign w:val="center"/>
          </w:tcPr>
          <w:p w:rsidR="00E322DF" w:rsidRPr="00E322DF" w:rsidRDefault="00E322DF" w:rsidP="00E748F4">
            <w:pPr>
              <w:pStyle w:val="af"/>
              <w:ind w:left="111"/>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Балл</w:t>
            </w:r>
          </w:p>
        </w:tc>
        <w:tc>
          <w:tcPr>
            <w:tcW w:w="0" w:type="auto"/>
            <w:shd w:val="clear" w:color="auto" w:fill="auto"/>
            <w:vAlign w:val="center"/>
          </w:tcPr>
          <w:p w:rsidR="00E322DF" w:rsidRPr="00E322DF" w:rsidRDefault="00E322DF" w:rsidP="00E748F4">
            <w:pPr>
              <w:pStyle w:val="af"/>
              <w:ind w:left="90"/>
              <w:rPr>
                <w:rFonts w:ascii="Times New Roman" w:hAnsi="Times New Roman"/>
                <w:color w:val="000000" w:themeColor="text1"/>
                <w:sz w:val="24"/>
                <w:szCs w:val="24"/>
                <w:lang w:val="kk-KZ"/>
              </w:rPr>
            </w:pP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0"/>
                <w:szCs w:val="24"/>
                <w:lang w:val="kk-KZ"/>
              </w:rPr>
              <w:t>2020-2025 жылдардың  желтоқсан айы</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485</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490</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495</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500</w:t>
            </w:r>
          </w:p>
        </w:tc>
      </w:tr>
      <w:tr w:rsidR="00E322DF" w:rsidRPr="00E322DF" w:rsidTr="00E322DF">
        <w:trPr>
          <w:trHeight w:val="288"/>
          <w:jc w:val="center"/>
        </w:trPr>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3</w:t>
            </w:r>
          </w:p>
        </w:tc>
        <w:tc>
          <w:tcPr>
            <w:tcW w:w="0" w:type="auto"/>
            <w:gridSpan w:val="2"/>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ICILS халықаралық компьютерлік және ақпараттық сауаттылықты зерттеуге қатысу көрсеткіші</w:t>
            </w:r>
          </w:p>
        </w:tc>
        <w:tc>
          <w:tcPr>
            <w:tcW w:w="0" w:type="auto"/>
            <w:gridSpan w:val="2"/>
            <w:shd w:val="clear" w:color="auto" w:fill="auto"/>
            <w:vAlign w:val="center"/>
          </w:tcPr>
          <w:p w:rsidR="00E322DF" w:rsidRPr="00E322DF" w:rsidRDefault="00E322DF" w:rsidP="00E748F4">
            <w:pPr>
              <w:pStyle w:val="af"/>
              <w:ind w:left="111"/>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Балл </w:t>
            </w:r>
          </w:p>
        </w:tc>
        <w:tc>
          <w:tcPr>
            <w:tcW w:w="0" w:type="auto"/>
            <w:shd w:val="clear" w:color="auto" w:fill="auto"/>
            <w:vAlign w:val="center"/>
          </w:tcPr>
          <w:p w:rsidR="00E322DF" w:rsidRPr="00E322DF" w:rsidRDefault="00E322DF" w:rsidP="00E748F4">
            <w:pPr>
              <w:pStyle w:val="af"/>
              <w:ind w:left="90"/>
              <w:rPr>
                <w:rFonts w:ascii="Times New Roman" w:hAnsi="Times New Roman"/>
                <w:color w:val="000000" w:themeColor="text1"/>
                <w:sz w:val="24"/>
                <w:szCs w:val="24"/>
                <w:lang w:val="kk-KZ"/>
              </w:rPr>
            </w:pP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140</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140</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145</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150</w:t>
            </w:r>
          </w:p>
        </w:tc>
        <w:tc>
          <w:tcPr>
            <w:tcW w:w="0" w:type="auto"/>
            <w:shd w:val="clear" w:color="auto" w:fill="auto"/>
            <w:vAlign w:val="center"/>
          </w:tcPr>
          <w:p w:rsidR="00E322DF" w:rsidRPr="00E322DF" w:rsidRDefault="00E322DF" w:rsidP="00E748F4">
            <w:pPr>
              <w:pStyle w:val="af"/>
              <w:ind w:left="90"/>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155</w:t>
            </w:r>
          </w:p>
        </w:tc>
      </w:tr>
      <w:tr w:rsidR="00E322DF" w:rsidRPr="00E322DF" w:rsidTr="00E322DF">
        <w:trPr>
          <w:trHeight w:val="288"/>
          <w:jc w:val="center"/>
        </w:trPr>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4</w:t>
            </w:r>
          </w:p>
        </w:tc>
        <w:tc>
          <w:tcPr>
            <w:tcW w:w="0" w:type="auto"/>
            <w:gridSpan w:val="2"/>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Оқушылардың құзырлылығын бағалаудың PIAAC халықарлық зерттеу нәтижесі</w:t>
            </w:r>
          </w:p>
        </w:tc>
        <w:tc>
          <w:tcPr>
            <w:tcW w:w="0" w:type="auto"/>
            <w:gridSpan w:val="2"/>
            <w:shd w:val="clear" w:color="auto" w:fill="auto"/>
            <w:vAlign w:val="center"/>
          </w:tcPr>
          <w:p w:rsidR="00E322DF" w:rsidRPr="00E322DF" w:rsidRDefault="00E322DF" w:rsidP="00E748F4">
            <w:pPr>
              <w:pStyle w:val="af"/>
              <w:ind w:left="111"/>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Балл</w:t>
            </w:r>
          </w:p>
        </w:tc>
        <w:tc>
          <w:tcPr>
            <w:tcW w:w="0" w:type="auto"/>
            <w:shd w:val="clear" w:color="auto" w:fill="auto"/>
            <w:vAlign w:val="center"/>
          </w:tcPr>
          <w:p w:rsidR="00E322DF" w:rsidRPr="00E322DF" w:rsidRDefault="00E322DF" w:rsidP="00E748F4">
            <w:pPr>
              <w:pStyle w:val="af"/>
              <w:ind w:left="90"/>
              <w:rPr>
                <w:rFonts w:ascii="Times New Roman" w:hAnsi="Times New Roman"/>
                <w:color w:val="000000" w:themeColor="text1"/>
                <w:sz w:val="24"/>
                <w:szCs w:val="24"/>
                <w:lang w:val="kk-KZ"/>
              </w:rPr>
            </w:pPr>
          </w:p>
        </w:tc>
        <w:tc>
          <w:tcPr>
            <w:tcW w:w="0" w:type="auto"/>
            <w:shd w:val="clear" w:color="auto" w:fill="auto"/>
            <w:vAlign w:val="center"/>
          </w:tcPr>
          <w:p w:rsidR="00E322DF" w:rsidRPr="00E322DF" w:rsidRDefault="00E322DF" w:rsidP="00E748F4">
            <w:pPr>
              <w:pStyle w:val="af"/>
              <w:ind w:left="0"/>
              <w:rPr>
                <w:rFonts w:ascii="Times New Roman" w:hAnsi="Times New Roman"/>
                <w:color w:val="000000" w:themeColor="text1"/>
                <w:sz w:val="20"/>
                <w:szCs w:val="20"/>
                <w:lang w:val="kk-KZ"/>
              </w:rPr>
            </w:pPr>
            <w:r w:rsidRPr="00E322DF">
              <w:rPr>
                <w:rFonts w:ascii="Times New Roman" w:hAnsi="Times New Roman"/>
                <w:color w:val="000000" w:themeColor="text1"/>
                <w:sz w:val="20"/>
                <w:szCs w:val="20"/>
                <w:lang w:val="kk-KZ"/>
              </w:rPr>
              <w:t>Математика -255</w:t>
            </w:r>
          </w:p>
          <w:p w:rsidR="00E322DF" w:rsidRPr="00E322DF" w:rsidRDefault="00E322DF" w:rsidP="00E748F4">
            <w:pPr>
              <w:pStyle w:val="af"/>
              <w:ind w:left="0"/>
              <w:rPr>
                <w:rFonts w:ascii="Times New Roman" w:hAnsi="Times New Roman"/>
                <w:color w:val="000000" w:themeColor="text1"/>
                <w:sz w:val="20"/>
                <w:szCs w:val="20"/>
                <w:lang w:val="kk-KZ"/>
              </w:rPr>
            </w:pPr>
            <w:r w:rsidRPr="00E322DF">
              <w:rPr>
                <w:rFonts w:ascii="Times New Roman" w:hAnsi="Times New Roman"/>
                <w:color w:val="000000" w:themeColor="text1"/>
                <w:sz w:val="20"/>
                <w:szCs w:val="20"/>
                <w:lang w:val="kk-KZ"/>
              </w:rPr>
              <w:t>Оқу сауат- 255</w:t>
            </w:r>
          </w:p>
          <w:p w:rsidR="00E322DF" w:rsidRPr="00E322DF" w:rsidRDefault="00E322DF" w:rsidP="00E748F4">
            <w:pPr>
              <w:pStyle w:val="af"/>
              <w:ind w:left="0"/>
              <w:rPr>
                <w:rFonts w:ascii="Times New Roman" w:hAnsi="Times New Roman"/>
                <w:color w:val="000000" w:themeColor="text1"/>
                <w:sz w:val="20"/>
                <w:szCs w:val="20"/>
                <w:lang w:val="kk-KZ"/>
              </w:rPr>
            </w:pPr>
            <w:r w:rsidRPr="00E322DF">
              <w:rPr>
                <w:rFonts w:ascii="Times New Roman" w:hAnsi="Times New Roman"/>
                <w:color w:val="000000" w:themeColor="text1"/>
                <w:sz w:val="20"/>
                <w:szCs w:val="20"/>
                <w:lang w:val="kk-KZ"/>
              </w:rPr>
              <w:t>Комп. сауат. - 270</w:t>
            </w:r>
          </w:p>
        </w:tc>
        <w:tc>
          <w:tcPr>
            <w:tcW w:w="0" w:type="auto"/>
            <w:shd w:val="clear" w:color="auto" w:fill="auto"/>
            <w:vAlign w:val="center"/>
          </w:tcPr>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Математика -260</w:t>
            </w:r>
          </w:p>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Оқу сауат- 260</w:t>
            </w:r>
          </w:p>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Комп. сауат. – 280</w:t>
            </w:r>
          </w:p>
        </w:tc>
        <w:tc>
          <w:tcPr>
            <w:tcW w:w="0" w:type="auto"/>
            <w:shd w:val="clear" w:color="auto" w:fill="auto"/>
            <w:vAlign w:val="center"/>
          </w:tcPr>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Математика -265</w:t>
            </w:r>
          </w:p>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Оқу сауат- 265</w:t>
            </w:r>
          </w:p>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Комп. сауат. - 285</w:t>
            </w:r>
          </w:p>
        </w:tc>
        <w:tc>
          <w:tcPr>
            <w:tcW w:w="0" w:type="auto"/>
            <w:shd w:val="clear" w:color="auto" w:fill="auto"/>
            <w:vAlign w:val="center"/>
          </w:tcPr>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Математика -270</w:t>
            </w:r>
          </w:p>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Оқу сауат- 270</w:t>
            </w:r>
          </w:p>
          <w:p w:rsidR="00E322DF" w:rsidRPr="00E322DF" w:rsidRDefault="00E322DF" w:rsidP="00E748F4">
            <w:pPr>
              <w:pStyle w:val="af"/>
              <w:ind w:left="0"/>
              <w:rPr>
                <w:rFonts w:ascii="Times New Roman" w:hAnsi="Times New Roman"/>
                <w:color w:val="000000" w:themeColor="text1"/>
                <w:sz w:val="18"/>
                <w:szCs w:val="20"/>
                <w:lang w:val="kk-KZ"/>
              </w:rPr>
            </w:pPr>
            <w:r w:rsidRPr="00E322DF">
              <w:rPr>
                <w:rFonts w:ascii="Times New Roman" w:hAnsi="Times New Roman"/>
                <w:color w:val="000000" w:themeColor="text1"/>
                <w:sz w:val="18"/>
                <w:szCs w:val="20"/>
                <w:lang w:val="kk-KZ"/>
              </w:rPr>
              <w:t>Комп. сауат. - 290</w:t>
            </w:r>
          </w:p>
        </w:tc>
        <w:tc>
          <w:tcPr>
            <w:tcW w:w="0" w:type="auto"/>
            <w:shd w:val="clear" w:color="auto" w:fill="auto"/>
            <w:vAlign w:val="center"/>
          </w:tcPr>
          <w:p w:rsidR="00E322DF" w:rsidRPr="00E322DF" w:rsidRDefault="00E322DF" w:rsidP="00E748F4">
            <w:pPr>
              <w:pStyle w:val="af"/>
              <w:ind w:left="0"/>
              <w:rPr>
                <w:rFonts w:ascii="Times New Roman" w:hAnsi="Times New Roman"/>
                <w:color w:val="000000" w:themeColor="text1"/>
                <w:sz w:val="16"/>
                <w:szCs w:val="20"/>
                <w:lang w:val="kk-KZ"/>
              </w:rPr>
            </w:pPr>
            <w:r w:rsidRPr="00E322DF">
              <w:rPr>
                <w:rFonts w:ascii="Times New Roman" w:hAnsi="Times New Roman"/>
                <w:color w:val="000000" w:themeColor="text1"/>
                <w:sz w:val="16"/>
                <w:szCs w:val="20"/>
                <w:lang w:val="kk-KZ"/>
              </w:rPr>
              <w:t>Математика -275</w:t>
            </w:r>
          </w:p>
          <w:p w:rsidR="00E322DF" w:rsidRPr="00E322DF" w:rsidRDefault="00E322DF" w:rsidP="00E748F4">
            <w:pPr>
              <w:pStyle w:val="af"/>
              <w:ind w:left="0"/>
              <w:rPr>
                <w:rFonts w:ascii="Times New Roman" w:hAnsi="Times New Roman"/>
                <w:color w:val="000000" w:themeColor="text1"/>
                <w:sz w:val="16"/>
                <w:szCs w:val="20"/>
                <w:lang w:val="kk-KZ"/>
              </w:rPr>
            </w:pPr>
            <w:r w:rsidRPr="00E322DF">
              <w:rPr>
                <w:rFonts w:ascii="Times New Roman" w:hAnsi="Times New Roman"/>
                <w:color w:val="000000" w:themeColor="text1"/>
                <w:sz w:val="16"/>
                <w:szCs w:val="20"/>
                <w:lang w:val="kk-KZ"/>
              </w:rPr>
              <w:t>Оқу сауат- 275</w:t>
            </w:r>
          </w:p>
          <w:p w:rsidR="00E322DF" w:rsidRPr="00E322DF" w:rsidRDefault="00E322DF" w:rsidP="00E748F4">
            <w:pPr>
              <w:pStyle w:val="af"/>
              <w:ind w:left="0"/>
              <w:rPr>
                <w:rFonts w:ascii="Times New Roman" w:hAnsi="Times New Roman"/>
                <w:color w:val="000000" w:themeColor="text1"/>
                <w:sz w:val="16"/>
                <w:szCs w:val="20"/>
                <w:lang w:val="kk-KZ"/>
              </w:rPr>
            </w:pPr>
            <w:r w:rsidRPr="00E322DF">
              <w:rPr>
                <w:rFonts w:ascii="Times New Roman" w:hAnsi="Times New Roman"/>
                <w:color w:val="000000" w:themeColor="text1"/>
                <w:sz w:val="16"/>
                <w:szCs w:val="20"/>
                <w:lang w:val="kk-KZ"/>
              </w:rPr>
              <w:t>Комп. сауат. - 300</w:t>
            </w:r>
          </w:p>
        </w:tc>
      </w:tr>
      <w:tr w:rsidR="00E322DF" w:rsidRPr="00E322DF" w:rsidTr="00E322DF">
        <w:trPr>
          <w:trHeight w:val="288"/>
          <w:jc w:val="center"/>
        </w:trPr>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5</w:t>
            </w:r>
          </w:p>
        </w:tc>
        <w:tc>
          <w:tcPr>
            <w:tcW w:w="0" w:type="auto"/>
            <w:gridSpan w:val="2"/>
            <w:shd w:val="clear" w:color="auto" w:fill="auto"/>
            <w:vAlign w:val="center"/>
          </w:tcPr>
          <w:p w:rsidR="00E322DF" w:rsidRPr="00E322DF" w:rsidRDefault="00E322DF" w:rsidP="00E748F4">
            <w:pPr>
              <w:rPr>
                <w:color w:val="000000" w:themeColor="text1"/>
                <w:lang w:val="kk-KZ"/>
              </w:rPr>
            </w:pPr>
            <w:r w:rsidRPr="00E322DF">
              <w:rPr>
                <w:color w:val="000000" w:themeColor="text1"/>
                <w:lang w:val="kk-KZ"/>
              </w:rPr>
              <w:t>SAT және IELTS тапсыратын оқушылардың үлесі</w:t>
            </w:r>
          </w:p>
        </w:tc>
        <w:tc>
          <w:tcPr>
            <w:tcW w:w="0" w:type="auto"/>
            <w:gridSpan w:val="2"/>
            <w:shd w:val="clear" w:color="auto" w:fill="auto"/>
            <w:vAlign w:val="center"/>
          </w:tcPr>
          <w:p w:rsidR="00E322DF" w:rsidRPr="00E322DF" w:rsidRDefault="00E322DF" w:rsidP="00E748F4">
            <w:pPr>
              <w:jc w:val="center"/>
              <w:rPr>
                <w:color w:val="000000" w:themeColor="text1"/>
              </w:rPr>
            </w:pPr>
            <w:r w:rsidRPr="00E322DF">
              <w:rPr>
                <w:color w:val="000000" w:themeColor="text1"/>
                <w:lang w:val="en-US"/>
              </w:rPr>
              <w:t>%</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2%</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shd w:val="clear" w:color="auto" w:fill="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shd w:val="clear" w:color="auto" w:fill="auto"/>
            <w:vAlign w:val="center"/>
          </w:tcPr>
          <w:p w:rsidR="00E322DF" w:rsidRPr="00E322DF" w:rsidRDefault="00E322DF" w:rsidP="00E748F4">
            <w:pPr>
              <w:jc w:val="center"/>
              <w:rPr>
                <w:color w:val="000000" w:themeColor="text1"/>
              </w:rPr>
            </w:pPr>
            <w:r w:rsidRPr="00E322DF">
              <w:rPr>
                <w:color w:val="000000" w:themeColor="text1"/>
                <w:lang w:val="kk-KZ"/>
              </w:rPr>
              <w:t>5%</w:t>
            </w:r>
          </w:p>
        </w:tc>
      </w:tr>
      <w:tr w:rsidR="00E322DF" w:rsidRPr="00E322DF" w:rsidTr="00E322DF">
        <w:trPr>
          <w:trHeight w:val="470"/>
          <w:jc w:val="center"/>
        </w:trPr>
        <w:tc>
          <w:tcPr>
            <w:tcW w:w="0" w:type="auto"/>
            <w:gridSpan w:val="11"/>
            <w:vAlign w:val="center"/>
          </w:tcPr>
          <w:p w:rsidR="00E322DF" w:rsidRPr="00E322DF" w:rsidRDefault="00E322DF" w:rsidP="00E748F4">
            <w:pPr>
              <w:pStyle w:val="af"/>
              <w:spacing w:after="0"/>
              <w:ind w:left="400"/>
              <w:jc w:val="center"/>
              <w:rPr>
                <w:rFonts w:ascii="Times New Roman" w:hAnsi="Times New Roman"/>
                <w:color w:val="000000" w:themeColor="text1"/>
                <w:sz w:val="24"/>
                <w:szCs w:val="24"/>
                <w:lang w:val="kk-KZ"/>
              </w:rPr>
            </w:pPr>
            <w:r w:rsidRPr="00E322DF">
              <w:rPr>
                <w:rFonts w:ascii="Times New Roman" w:hAnsi="Times New Roman"/>
                <w:b/>
                <w:color w:val="000000" w:themeColor="text1"/>
                <w:sz w:val="24"/>
                <w:szCs w:val="24"/>
                <w:lang w:val="kk-KZ"/>
              </w:rPr>
              <w:t>ІС-ШАРАЛАР</w:t>
            </w:r>
          </w:p>
        </w:tc>
      </w:tr>
      <w:tr w:rsidR="00E322DF" w:rsidRPr="00B33D5A" w:rsidTr="00ED3AE6">
        <w:trPr>
          <w:trHeight w:val="1267"/>
          <w:jc w:val="center"/>
        </w:trPr>
        <w:tc>
          <w:tcPr>
            <w:tcW w:w="959" w:type="dxa"/>
            <w:gridSpan w:val="2"/>
            <w:vAlign w:val="center"/>
          </w:tcPr>
          <w:p w:rsidR="00E322DF" w:rsidRPr="00E322DF" w:rsidRDefault="00E322DF" w:rsidP="00E748F4">
            <w:pPr>
              <w:pStyle w:val="af"/>
              <w:ind w:left="0"/>
              <w:jc w:val="center"/>
              <w:rPr>
                <w:rFonts w:ascii="Times New Roman" w:hAnsi="Times New Roman"/>
                <w:color w:val="000000" w:themeColor="text1"/>
                <w:szCs w:val="24"/>
                <w:lang w:val="kk-KZ"/>
              </w:rPr>
            </w:pPr>
            <w:r w:rsidRPr="00E322DF">
              <w:rPr>
                <w:rFonts w:ascii="Times New Roman" w:hAnsi="Times New Roman"/>
                <w:color w:val="000000" w:themeColor="text1"/>
                <w:szCs w:val="24"/>
                <w:lang w:val="kk-KZ"/>
              </w:rPr>
              <w:t>1.1</w:t>
            </w:r>
          </w:p>
        </w:tc>
        <w:tc>
          <w:tcPr>
            <w:tcW w:w="2292" w:type="dxa"/>
            <w:gridSpan w:val="2"/>
            <w:vAlign w:val="center"/>
          </w:tcPr>
          <w:p w:rsidR="00E322DF" w:rsidRPr="00E322DF" w:rsidRDefault="00E322DF" w:rsidP="00E748F4">
            <w:pPr>
              <w:pStyle w:val="af"/>
              <w:ind w:left="0"/>
              <w:rPr>
                <w:rFonts w:ascii="Times New Roman" w:hAnsi="Times New Roman"/>
                <w:b/>
                <w:color w:val="000000" w:themeColor="text1"/>
                <w:sz w:val="24"/>
                <w:szCs w:val="24"/>
                <w:lang w:val="kk-KZ"/>
              </w:rPr>
            </w:pPr>
            <w:r w:rsidRPr="00E322DF">
              <w:rPr>
                <w:rFonts w:ascii="Times New Roman" w:hAnsi="Times New Roman"/>
                <w:color w:val="000000" w:themeColor="text1"/>
                <w:sz w:val="24"/>
                <w:szCs w:val="24"/>
                <w:lang w:val="kk-KZ"/>
              </w:rPr>
              <w:t>Математика және жаратылыстану бағыты бойынша TIMISS халықаралық зерттеуіне дайындық жұмыстарын ұйымдастыру</w:t>
            </w:r>
          </w:p>
        </w:tc>
        <w:tc>
          <w:tcPr>
            <w:tcW w:w="6602" w:type="dxa"/>
            <w:gridSpan w:val="7"/>
            <w:vAlign w:val="center"/>
          </w:tcPr>
          <w:p w:rsidR="00E322DF" w:rsidRPr="00E322DF" w:rsidRDefault="00E322DF" w:rsidP="00267E46">
            <w:pPr>
              <w:pStyle w:val="af"/>
              <w:numPr>
                <w:ilvl w:val="0"/>
                <w:numId w:val="52"/>
              </w:numPr>
              <w:spacing w:line="240" w:lineRule="auto"/>
              <w:ind w:left="63"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Математика және жаратылыстану сабақтарына 2007,2011,2015 оқу жылдарындағы TIMISS </w:t>
            </w:r>
          </w:p>
          <w:p w:rsidR="00E322DF" w:rsidRPr="00E322DF" w:rsidRDefault="00E322DF" w:rsidP="00E748F4">
            <w:pPr>
              <w:pStyle w:val="af"/>
              <w:ind w:left="63"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материалдарын жүйелі пайдалану</w:t>
            </w:r>
          </w:p>
          <w:p w:rsidR="00E322DF" w:rsidRPr="00E322DF" w:rsidRDefault="00E322DF" w:rsidP="00267E46">
            <w:pPr>
              <w:pStyle w:val="af"/>
              <w:numPr>
                <w:ilvl w:val="0"/>
                <w:numId w:val="52"/>
              </w:numPr>
              <w:spacing w:line="240" w:lineRule="auto"/>
              <w:ind w:left="63"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TIMISS – қа сапалы дайындалу үшін арнайы кесте жасау</w:t>
            </w:r>
          </w:p>
        </w:tc>
      </w:tr>
      <w:tr w:rsidR="00E322DF" w:rsidRPr="00E322DF" w:rsidTr="00ED3AE6">
        <w:trPr>
          <w:trHeight w:val="274"/>
          <w:jc w:val="center"/>
        </w:trPr>
        <w:tc>
          <w:tcPr>
            <w:tcW w:w="959" w:type="dxa"/>
            <w:gridSpan w:val="2"/>
            <w:vAlign w:val="center"/>
          </w:tcPr>
          <w:p w:rsidR="00E322DF" w:rsidRPr="00E322DF" w:rsidRDefault="00E322DF" w:rsidP="00E748F4">
            <w:pPr>
              <w:pStyle w:val="af"/>
              <w:ind w:left="7"/>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1.2</w:t>
            </w:r>
          </w:p>
        </w:tc>
        <w:tc>
          <w:tcPr>
            <w:tcW w:w="2292" w:type="dxa"/>
            <w:gridSpan w:val="2"/>
            <w:vAlign w:val="center"/>
          </w:tcPr>
          <w:p w:rsidR="00E322DF" w:rsidRPr="00E322DF" w:rsidRDefault="00E322DF" w:rsidP="00E748F4">
            <w:pPr>
              <w:pStyle w:val="af"/>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2007,2011,2015 жылдардағы TIMISS </w:t>
            </w:r>
            <w:r w:rsidRPr="00E322DF">
              <w:rPr>
                <w:rFonts w:ascii="Times New Roman" w:hAnsi="Times New Roman"/>
                <w:color w:val="000000" w:themeColor="text1"/>
                <w:sz w:val="24"/>
                <w:szCs w:val="24"/>
                <w:lang w:val="kk-KZ"/>
              </w:rPr>
              <w:lastRenderedPageBreak/>
              <w:t>халықаралық зерттеу материалдары бойынша оқушылар білімін зерделеу</w:t>
            </w:r>
          </w:p>
          <w:p w:rsidR="00E322DF" w:rsidRPr="00E322DF" w:rsidRDefault="00E322DF" w:rsidP="00E748F4">
            <w:pPr>
              <w:pStyle w:val="af"/>
              <w:ind w:left="0"/>
              <w:rPr>
                <w:rFonts w:ascii="Times New Roman" w:hAnsi="Times New Roman"/>
                <w:color w:val="000000" w:themeColor="text1"/>
                <w:sz w:val="24"/>
                <w:szCs w:val="24"/>
                <w:lang w:val="kk-KZ"/>
              </w:rPr>
            </w:pPr>
          </w:p>
        </w:tc>
        <w:tc>
          <w:tcPr>
            <w:tcW w:w="6602" w:type="dxa"/>
            <w:gridSpan w:val="7"/>
            <w:vAlign w:val="center"/>
          </w:tcPr>
          <w:p w:rsidR="00E322DF" w:rsidRPr="00E322DF" w:rsidRDefault="00E322DF" w:rsidP="00267E46">
            <w:pPr>
              <w:pStyle w:val="af"/>
              <w:numPr>
                <w:ilvl w:val="0"/>
                <w:numId w:val="53"/>
              </w:numPr>
              <w:spacing w:line="240" w:lineRule="auto"/>
              <w:ind w:left="63"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 xml:space="preserve">Оқу жетістіктерін бағалаудың қорытындысы бойынша мониторинг </w:t>
            </w:r>
          </w:p>
          <w:p w:rsidR="00E322DF" w:rsidRPr="00E322DF" w:rsidRDefault="00E322DF" w:rsidP="00267E46">
            <w:pPr>
              <w:pStyle w:val="af"/>
              <w:numPr>
                <w:ilvl w:val="0"/>
                <w:numId w:val="53"/>
              </w:numPr>
              <w:spacing w:line="240" w:lineRule="auto"/>
              <w:ind w:left="63"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көмек шараларын ұйымдастыру</w:t>
            </w:r>
          </w:p>
        </w:tc>
      </w:tr>
      <w:tr w:rsidR="00E322DF" w:rsidRPr="00E322DF" w:rsidTr="00ED3AE6">
        <w:trPr>
          <w:trHeight w:val="754"/>
          <w:jc w:val="center"/>
        </w:trPr>
        <w:tc>
          <w:tcPr>
            <w:tcW w:w="959" w:type="dxa"/>
            <w:gridSpan w:val="2"/>
            <w:vAlign w:val="center"/>
          </w:tcPr>
          <w:p w:rsidR="00E322DF" w:rsidRPr="00E322DF" w:rsidRDefault="00E322DF" w:rsidP="00E748F4">
            <w:pPr>
              <w:pStyle w:val="af"/>
              <w:ind w:left="7"/>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2.1</w:t>
            </w:r>
          </w:p>
        </w:tc>
        <w:tc>
          <w:tcPr>
            <w:tcW w:w="2292" w:type="dxa"/>
            <w:gridSpan w:val="2"/>
            <w:vAlign w:val="center"/>
          </w:tcPr>
          <w:p w:rsidR="00E322DF" w:rsidRPr="00E322DF" w:rsidRDefault="00E322DF" w:rsidP="00E748F4">
            <w:pPr>
              <w:pStyle w:val="af"/>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Оқушылардың функционалдық сауаттылығын байқау мақсатындағы PISA халықаралық зерттеуіне дайындау</w:t>
            </w:r>
          </w:p>
          <w:p w:rsidR="00E322DF" w:rsidRPr="00E322DF" w:rsidRDefault="00E322DF" w:rsidP="00E748F4">
            <w:pPr>
              <w:pStyle w:val="af"/>
              <w:ind w:left="0"/>
              <w:rPr>
                <w:rFonts w:ascii="Times New Roman" w:hAnsi="Times New Roman"/>
                <w:b/>
                <w:color w:val="000000" w:themeColor="text1"/>
                <w:sz w:val="24"/>
                <w:szCs w:val="24"/>
                <w:lang w:val="kk-KZ"/>
              </w:rPr>
            </w:pPr>
          </w:p>
        </w:tc>
        <w:tc>
          <w:tcPr>
            <w:tcW w:w="6602" w:type="dxa"/>
            <w:gridSpan w:val="7"/>
            <w:vAlign w:val="center"/>
          </w:tcPr>
          <w:p w:rsidR="00E322DF" w:rsidRPr="00E322DF" w:rsidRDefault="00E322DF" w:rsidP="00267E46">
            <w:pPr>
              <w:pStyle w:val="af"/>
              <w:numPr>
                <w:ilvl w:val="0"/>
                <w:numId w:val="54"/>
              </w:numPr>
              <w:spacing w:line="240" w:lineRule="auto"/>
              <w:ind w:left="63"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2009,2012,2015,2018 оқу жылдарындағы PISA халықаралық зерттеу материалдарын күнделікті </w:t>
            </w:r>
          </w:p>
          <w:p w:rsidR="00E322DF" w:rsidRPr="00E322DF" w:rsidRDefault="00E322DF" w:rsidP="00E748F4">
            <w:pPr>
              <w:pStyle w:val="af"/>
              <w:ind w:left="346"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сабақта қолдану</w:t>
            </w:r>
          </w:p>
          <w:p w:rsidR="00E322DF" w:rsidRPr="00E322DF" w:rsidRDefault="00E322DF" w:rsidP="00267E46">
            <w:pPr>
              <w:pStyle w:val="af"/>
              <w:numPr>
                <w:ilvl w:val="0"/>
                <w:numId w:val="54"/>
              </w:numPr>
              <w:spacing w:line="240" w:lineRule="auto"/>
              <w:ind w:left="63" w:firstLine="283"/>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көмек шараларын ұйымдастыру</w:t>
            </w:r>
          </w:p>
        </w:tc>
      </w:tr>
      <w:tr w:rsidR="00E322DF" w:rsidRPr="00B33D5A" w:rsidTr="00ED3AE6">
        <w:trPr>
          <w:trHeight w:val="450"/>
          <w:jc w:val="center"/>
        </w:trPr>
        <w:tc>
          <w:tcPr>
            <w:tcW w:w="959" w:type="dxa"/>
            <w:gridSpan w:val="2"/>
            <w:vAlign w:val="center"/>
          </w:tcPr>
          <w:p w:rsidR="00E322DF" w:rsidRPr="00E322DF" w:rsidRDefault="00E322DF" w:rsidP="00E748F4">
            <w:pPr>
              <w:pStyle w:val="af"/>
              <w:ind w:left="7"/>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en-US"/>
              </w:rPr>
              <w:t>2</w:t>
            </w:r>
            <w:r w:rsidRPr="00E322DF">
              <w:rPr>
                <w:rFonts w:ascii="Times New Roman" w:hAnsi="Times New Roman"/>
                <w:color w:val="000000" w:themeColor="text1"/>
                <w:sz w:val="24"/>
                <w:szCs w:val="24"/>
                <w:lang w:val="kk-KZ"/>
              </w:rPr>
              <w:t>.2</w:t>
            </w:r>
          </w:p>
        </w:tc>
        <w:tc>
          <w:tcPr>
            <w:tcW w:w="2292" w:type="dxa"/>
            <w:gridSpan w:val="2"/>
            <w:vAlign w:val="center"/>
          </w:tcPr>
          <w:p w:rsidR="00E322DF" w:rsidRPr="00E322DF" w:rsidRDefault="00E322DF" w:rsidP="00E748F4">
            <w:pPr>
              <w:pStyle w:val="af"/>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Оқушылардың функционалдық сауаттылығын дамыту мақсатында электронды оқыту кешендерін пайдалану </w:t>
            </w:r>
          </w:p>
        </w:tc>
        <w:tc>
          <w:tcPr>
            <w:tcW w:w="6602" w:type="dxa"/>
            <w:gridSpan w:val="7"/>
            <w:vAlign w:val="center"/>
          </w:tcPr>
          <w:p w:rsidR="00E322DF" w:rsidRPr="00E322DF" w:rsidRDefault="00E322DF" w:rsidP="00267E46">
            <w:pPr>
              <w:pStyle w:val="af"/>
              <w:numPr>
                <w:ilvl w:val="0"/>
                <w:numId w:val="55"/>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BilimLand материалдарын сабақта жүйелі пайдалану</w:t>
            </w:r>
          </w:p>
          <w:p w:rsidR="00E322DF" w:rsidRPr="00E322DF" w:rsidRDefault="00E322DF" w:rsidP="00E748F4">
            <w:pPr>
              <w:pStyle w:val="af"/>
              <w:ind w:left="434"/>
              <w:rPr>
                <w:rFonts w:ascii="Times New Roman" w:hAnsi="Times New Roman"/>
                <w:color w:val="000000" w:themeColor="text1"/>
                <w:sz w:val="14"/>
                <w:szCs w:val="24"/>
                <w:lang w:val="kk-KZ"/>
              </w:rPr>
            </w:pPr>
          </w:p>
          <w:p w:rsidR="00E322DF" w:rsidRPr="00E322DF" w:rsidRDefault="00E322DF" w:rsidP="00267E46">
            <w:pPr>
              <w:pStyle w:val="af"/>
              <w:numPr>
                <w:ilvl w:val="0"/>
                <w:numId w:val="55"/>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PISA халықаралық зерттеулерінің материалдарын жинақтау</w:t>
            </w:r>
          </w:p>
        </w:tc>
      </w:tr>
      <w:tr w:rsidR="00E322DF" w:rsidRPr="00E322DF" w:rsidTr="00ED3AE6">
        <w:trPr>
          <w:trHeight w:val="432"/>
          <w:jc w:val="center"/>
        </w:trPr>
        <w:tc>
          <w:tcPr>
            <w:tcW w:w="959" w:type="dxa"/>
            <w:gridSpan w:val="2"/>
            <w:vAlign w:val="center"/>
          </w:tcPr>
          <w:p w:rsidR="00E322DF" w:rsidRPr="00E322DF" w:rsidRDefault="00E322DF" w:rsidP="00E748F4">
            <w:pPr>
              <w:pStyle w:val="af"/>
              <w:ind w:left="7"/>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3.1</w:t>
            </w:r>
          </w:p>
        </w:tc>
        <w:tc>
          <w:tcPr>
            <w:tcW w:w="2292" w:type="dxa"/>
            <w:gridSpan w:val="2"/>
            <w:vAlign w:val="center"/>
          </w:tcPr>
          <w:p w:rsidR="00E322DF" w:rsidRPr="00E322DF" w:rsidRDefault="00E322DF" w:rsidP="00E748F4">
            <w:pPr>
              <w:pStyle w:val="af"/>
              <w:ind w:left="0"/>
              <w:rPr>
                <w:rFonts w:ascii="Times New Roman" w:hAnsi="Times New Roman"/>
                <w:b/>
                <w:color w:val="000000" w:themeColor="text1"/>
                <w:sz w:val="24"/>
                <w:szCs w:val="24"/>
                <w:lang w:val="kk-KZ"/>
              </w:rPr>
            </w:pPr>
            <w:r w:rsidRPr="00E322DF">
              <w:rPr>
                <w:rFonts w:ascii="Times New Roman" w:hAnsi="Times New Roman"/>
                <w:color w:val="000000" w:themeColor="text1"/>
                <w:sz w:val="24"/>
                <w:szCs w:val="24"/>
                <w:lang w:val="kk-KZ"/>
              </w:rPr>
              <w:t>ICILS халықаралық компьютерлік және ақпараттық сауаттылықты зерттеуге қатысуды сапалы ұйымдастыру</w:t>
            </w:r>
          </w:p>
        </w:tc>
        <w:tc>
          <w:tcPr>
            <w:tcW w:w="6602" w:type="dxa"/>
            <w:gridSpan w:val="7"/>
            <w:vAlign w:val="center"/>
          </w:tcPr>
          <w:p w:rsidR="00E322DF" w:rsidRPr="00E322DF" w:rsidRDefault="00E322DF" w:rsidP="00267E46">
            <w:pPr>
              <w:pStyle w:val="af"/>
              <w:numPr>
                <w:ilvl w:val="0"/>
                <w:numId w:val="56"/>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2018 жылғы ICILS халықаралық компьютерлік және ақпараттық сауаттылықты зерттеу</w:t>
            </w:r>
          </w:p>
          <w:p w:rsidR="00E322DF" w:rsidRPr="00E322DF" w:rsidRDefault="00E322DF" w:rsidP="00E748F4">
            <w:pPr>
              <w:pStyle w:val="af"/>
              <w:ind w:left="434"/>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материалдарын сабақтарда пайдалану </w:t>
            </w:r>
          </w:p>
          <w:p w:rsidR="00E322DF" w:rsidRPr="00E322DF" w:rsidRDefault="00E322DF" w:rsidP="00E748F4">
            <w:pPr>
              <w:pStyle w:val="af"/>
              <w:ind w:left="434"/>
              <w:rPr>
                <w:rFonts w:ascii="Times New Roman" w:hAnsi="Times New Roman"/>
                <w:color w:val="000000" w:themeColor="text1"/>
                <w:sz w:val="12"/>
                <w:szCs w:val="24"/>
                <w:lang w:val="kk-KZ"/>
              </w:rPr>
            </w:pPr>
          </w:p>
          <w:p w:rsidR="00E322DF" w:rsidRPr="00E322DF" w:rsidRDefault="00E322DF" w:rsidP="00267E46">
            <w:pPr>
              <w:pStyle w:val="af"/>
              <w:numPr>
                <w:ilvl w:val="0"/>
                <w:numId w:val="56"/>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ІТ үйірме жұмыстарын жандандыру</w:t>
            </w:r>
          </w:p>
        </w:tc>
      </w:tr>
      <w:tr w:rsidR="00E322DF" w:rsidRPr="00B33D5A" w:rsidTr="00ED3AE6">
        <w:trPr>
          <w:trHeight w:val="996"/>
          <w:jc w:val="center"/>
        </w:trPr>
        <w:tc>
          <w:tcPr>
            <w:tcW w:w="959" w:type="dxa"/>
            <w:gridSpan w:val="2"/>
            <w:vAlign w:val="center"/>
          </w:tcPr>
          <w:p w:rsidR="00E322DF" w:rsidRPr="00E322DF" w:rsidRDefault="00E322DF" w:rsidP="00E748F4">
            <w:pPr>
              <w:pStyle w:val="af"/>
              <w:ind w:left="7"/>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3.2</w:t>
            </w:r>
          </w:p>
        </w:tc>
        <w:tc>
          <w:tcPr>
            <w:tcW w:w="2292" w:type="dxa"/>
            <w:gridSpan w:val="2"/>
            <w:vAlign w:val="center"/>
          </w:tcPr>
          <w:p w:rsidR="00E322DF" w:rsidRPr="00E322DF" w:rsidRDefault="00E322DF" w:rsidP="00E748F4">
            <w:pPr>
              <w:pStyle w:val="af"/>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Оқушылардың сандық ортада ақпараттармен жұмыс істеу үшін </w:t>
            </w:r>
            <w:r w:rsidRPr="00E322DF">
              <w:rPr>
                <w:rFonts w:ascii="Times New Roman" w:hAnsi="Times New Roman"/>
                <w:color w:val="000000" w:themeColor="text1"/>
                <w:sz w:val="24"/>
                <w:szCs w:val="24"/>
                <w:lang w:val="kk-KZ"/>
              </w:rPr>
              <w:lastRenderedPageBreak/>
              <w:t>компьютерді қолдану қабілеттерін анықтайтын түрлі байқауларға қатысу</w:t>
            </w:r>
          </w:p>
        </w:tc>
        <w:tc>
          <w:tcPr>
            <w:tcW w:w="6602" w:type="dxa"/>
            <w:gridSpan w:val="7"/>
            <w:vAlign w:val="center"/>
          </w:tcPr>
          <w:p w:rsidR="00E322DF" w:rsidRPr="00E322DF" w:rsidRDefault="00E322DF" w:rsidP="00267E46">
            <w:pPr>
              <w:pStyle w:val="af"/>
              <w:numPr>
                <w:ilvl w:val="0"/>
                <w:numId w:val="57"/>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«Үздік бейнеролик»</w:t>
            </w:r>
          </w:p>
          <w:p w:rsidR="00E322DF" w:rsidRPr="00E322DF" w:rsidRDefault="00E322DF" w:rsidP="00E748F4">
            <w:pPr>
              <w:pStyle w:val="af"/>
              <w:ind w:left="434"/>
              <w:rPr>
                <w:rFonts w:ascii="Times New Roman" w:hAnsi="Times New Roman"/>
                <w:color w:val="000000" w:themeColor="text1"/>
                <w:sz w:val="10"/>
                <w:szCs w:val="24"/>
                <w:lang w:val="kk-KZ"/>
              </w:rPr>
            </w:pPr>
          </w:p>
          <w:p w:rsidR="00E322DF" w:rsidRPr="00E322DF" w:rsidRDefault="00E322DF" w:rsidP="00267E46">
            <w:pPr>
              <w:pStyle w:val="af"/>
              <w:numPr>
                <w:ilvl w:val="0"/>
                <w:numId w:val="57"/>
              </w:numPr>
              <w:spacing w:after="0"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«Үздік анимация»</w:t>
            </w:r>
          </w:p>
          <w:p w:rsidR="00E322DF" w:rsidRPr="00E322DF" w:rsidRDefault="00E322DF" w:rsidP="00E748F4">
            <w:pPr>
              <w:ind w:left="434"/>
              <w:rPr>
                <w:color w:val="000000" w:themeColor="text1"/>
                <w:sz w:val="16"/>
                <w:lang w:val="kk-KZ"/>
              </w:rPr>
            </w:pPr>
          </w:p>
          <w:p w:rsidR="00E322DF" w:rsidRPr="00E322DF" w:rsidRDefault="00E322DF" w:rsidP="00267E46">
            <w:pPr>
              <w:pStyle w:val="af"/>
              <w:numPr>
                <w:ilvl w:val="0"/>
                <w:numId w:val="57"/>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«Мен ІТ мамандығын тандаймын» тақырыптарындағы байқаулар ұйымдастыру</w:t>
            </w:r>
          </w:p>
        </w:tc>
      </w:tr>
      <w:tr w:rsidR="00E322DF" w:rsidRPr="00B33D5A" w:rsidTr="00ED3AE6">
        <w:trPr>
          <w:trHeight w:val="1456"/>
          <w:jc w:val="center"/>
        </w:trPr>
        <w:tc>
          <w:tcPr>
            <w:tcW w:w="959" w:type="dxa"/>
            <w:gridSpan w:val="2"/>
            <w:vAlign w:val="center"/>
          </w:tcPr>
          <w:p w:rsidR="00E322DF" w:rsidRPr="00E322DF" w:rsidRDefault="00E322DF" w:rsidP="00E748F4">
            <w:pPr>
              <w:pStyle w:val="af"/>
              <w:ind w:left="7"/>
              <w:jc w:val="center"/>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4.1</w:t>
            </w:r>
          </w:p>
        </w:tc>
        <w:tc>
          <w:tcPr>
            <w:tcW w:w="2292" w:type="dxa"/>
            <w:gridSpan w:val="2"/>
            <w:vAlign w:val="center"/>
          </w:tcPr>
          <w:p w:rsidR="00E322DF" w:rsidRPr="00E322DF" w:rsidRDefault="00E322DF" w:rsidP="00E748F4">
            <w:pPr>
              <w:pStyle w:val="af"/>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 сауаттылығы, математика, компьютерлік сауаттылық бағытындағы жетістіктерді бағалаудың PIAAC халықаралық зертеулерге қатысуды сапалы ұйымдастыру</w:t>
            </w:r>
          </w:p>
        </w:tc>
        <w:tc>
          <w:tcPr>
            <w:tcW w:w="6602" w:type="dxa"/>
            <w:gridSpan w:val="7"/>
            <w:vAlign w:val="center"/>
          </w:tcPr>
          <w:p w:rsidR="00E322DF" w:rsidRPr="00E322DF" w:rsidRDefault="00E322DF" w:rsidP="00267E46">
            <w:pPr>
              <w:pStyle w:val="af"/>
              <w:numPr>
                <w:ilvl w:val="0"/>
                <w:numId w:val="58"/>
              </w:numPr>
              <w:spacing w:line="240" w:lineRule="auto"/>
              <w:ind w:left="434" w:firstLine="0"/>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10 -11 – сыныптарда оқу сауаттылығы, математика, компьютерлік сауаттылық пәндеріне </w:t>
            </w:r>
          </w:p>
          <w:p w:rsidR="00E322DF" w:rsidRPr="00E322DF" w:rsidRDefault="00E322DF" w:rsidP="00E748F4">
            <w:pPr>
              <w:pStyle w:val="af"/>
              <w:ind w:left="434"/>
              <w:jc w:val="both"/>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арнайы сағаттар бөлу (вариативті  бөлік сағаттарынан)</w:t>
            </w:r>
          </w:p>
        </w:tc>
      </w:tr>
      <w:tr w:rsidR="00E322DF" w:rsidRPr="00B33D5A" w:rsidTr="00ED3AE6">
        <w:trPr>
          <w:trHeight w:val="1389"/>
          <w:jc w:val="center"/>
        </w:trPr>
        <w:tc>
          <w:tcPr>
            <w:tcW w:w="959" w:type="dxa"/>
            <w:gridSpan w:val="2"/>
            <w:vAlign w:val="center"/>
          </w:tcPr>
          <w:p w:rsidR="00E322DF" w:rsidRPr="00E322DF" w:rsidRDefault="00E322DF" w:rsidP="00E748F4">
            <w:pPr>
              <w:jc w:val="center"/>
              <w:rPr>
                <w:color w:val="000000" w:themeColor="text1"/>
                <w:lang w:val="kk-KZ"/>
              </w:rPr>
            </w:pPr>
            <w:r w:rsidRPr="00E322DF">
              <w:rPr>
                <w:color w:val="000000" w:themeColor="text1"/>
                <w:lang w:val="kk-KZ"/>
              </w:rPr>
              <w:t>5.1</w:t>
            </w:r>
          </w:p>
        </w:tc>
        <w:tc>
          <w:tcPr>
            <w:tcW w:w="2292" w:type="dxa"/>
            <w:gridSpan w:val="2"/>
            <w:vAlign w:val="center"/>
          </w:tcPr>
          <w:p w:rsidR="00E322DF" w:rsidRPr="00E322DF" w:rsidRDefault="00E322DF" w:rsidP="00E748F4">
            <w:pPr>
              <w:rPr>
                <w:color w:val="000000" w:themeColor="text1"/>
                <w:lang w:val="kk-KZ"/>
              </w:rPr>
            </w:pPr>
            <w:r w:rsidRPr="00E322DF">
              <w:rPr>
                <w:color w:val="000000" w:themeColor="text1"/>
                <w:lang w:val="kk-KZ"/>
              </w:rPr>
              <w:t>Ағылышын тілінен сабақтан тыс уақытта тіл дамыту курстарын ұйымдастыруды қарастыру</w:t>
            </w:r>
          </w:p>
        </w:tc>
        <w:tc>
          <w:tcPr>
            <w:tcW w:w="6602" w:type="dxa"/>
            <w:gridSpan w:val="7"/>
            <w:vAlign w:val="center"/>
          </w:tcPr>
          <w:p w:rsidR="00E322DF" w:rsidRPr="00E322DF" w:rsidRDefault="00E322DF" w:rsidP="00267E46">
            <w:pPr>
              <w:pStyle w:val="af"/>
              <w:numPr>
                <w:ilvl w:val="0"/>
                <w:numId w:val="59"/>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Қажетті оқулықтармен, құралдармен қамтамасыз ету</w:t>
            </w:r>
          </w:p>
          <w:p w:rsidR="00E322DF" w:rsidRPr="00E322DF" w:rsidRDefault="00E322DF" w:rsidP="00267E46">
            <w:pPr>
              <w:pStyle w:val="af"/>
              <w:numPr>
                <w:ilvl w:val="0"/>
                <w:numId w:val="59"/>
              </w:numPr>
              <w:spacing w:line="240" w:lineRule="auto"/>
              <w:ind w:left="434" w:firstLine="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Орталықтарда тест тапсыруларына мүмкіндік жасау </w:t>
            </w:r>
          </w:p>
        </w:tc>
      </w:tr>
      <w:tr w:rsidR="00E322DF" w:rsidRPr="00E322DF" w:rsidTr="00ED3AE6">
        <w:trPr>
          <w:trHeight w:val="688"/>
          <w:jc w:val="center"/>
        </w:trPr>
        <w:tc>
          <w:tcPr>
            <w:tcW w:w="959" w:type="dxa"/>
            <w:gridSpan w:val="2"/>
            <w:vAlign w:val="center"/>
          </w:tcPr>
          <w:p w:rsidR="00E322DF" w:rsidRPr="00E322DF" w:rsidRDefault="00E322DF" w:rsidP="00E748F4">
            <w:pPr>
              <w:jc w:val="center"/>
              <w:rPr>
                <w:color w:val="000000" w:themeColor="text1"/>
                <w:lang w:val="kk-KZ"/>
              </w:rPr>
            </w:pPr>
            <w:r w:rsidRPr="00E322DF">
              <w:rPr>
                <w:color w:val="000000" w:themeColor="text1"/>
                <w:lang w:val="kk-KZ"/>
              </w:rPr>
              <w:t>5.2</w:t>
            </w:r>
          </w:p>
        </w:tc>
        <w:tc>
          <w:tcPr>
            <w:tcW w:w="2292" w:type="dxa"/>
            <w:gridSpan w:val="2"/>
            <w:vAlign w:val="center"/>
          </w:tcPr>
          <w:p w:rsidR="00E322DF" w:rsidRPr="00E322DF" w:rsidRDefault="00E322DF" w:rsidP="00E748F4">
            <w:pPr>
              <w:rPr>
                <w:color w:val="000000" w:themeColor="text1"/>
                <w:lang w:val="kk-KZ"/>
              </w:rPr>
            </w:pPr>
            <w:r w:rsidRPr="00E322DF">
              <w:rPr>
                <w:color w:val="000000" w:themeColor="text1"/>
                <w:lang w:val="kk-KZ"/>
              </w:rPr>
              <w:t>БИЛ, НЗМ және оқу орталықтарымен байланыста болу</w:t>
            </w:r>
          </w:p>
        </w:tc>
        <w:tc>
          <w:tcPr>
            <w:tcW w:w="6602" w:type="dxa"/>
            <w:gridSpan w:val="7"/>
            <w:vAlign w:val="center"/>
          </w:tcPr>
          <w:p w:rsidR="00E322DF" w:rsidRPr="00E322DF" w:rsidRDefault="00E322DF" w:rsidP="00267E46">
            <w:pPr>
              <w:pStyle w:val="af"/>
              <w:numPr>
                <w:ilvl w:val="0"/>
                <w:numId w:val="60"/>
              </w:numPr>
              <w:spacing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SAT және IELTS – қа дайындайтын мұғалімдермен әдістемелік кеңес ұйымдастыру, тәжірибе алмасу (жоспар бойынша)</w:t>
            </w:r>
          </w:p>
          <w:p w:rsidR="00E322DF" w:rsidRPr="00E322DF" w:rsidRDefault="00E322DF" w:rsidP="00267E46">
            <w:pPr>
              <w:pStyle w:val="af"/>
              <w:numPr>
                <w:ilvl w:val="0"/>
                <w:numId w:val="60"/>
              </w:numPr>
              <w:spacing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Тәуелсіз сынама тесттер алу (кесте бойынша)</w:t>
            </w:r>
          </w:p>
        </w:tc>
      </w:tr>
    </w:tbl>
    <w:p w:rsidR="00E322DF" w:rsidRPr="00E322DF" w:rsidRDefault="00E322DF" w:rsidP="00E322DF">
      <w:pPr>
        <w:rPr>
          <w:color w:val="000000" w:themeColor="text1"/>
        </w:rPr>
      </w:pPr>
    </w:p>
    <w:p w:rsidR="00E322DF" w:rsidRPr="00E322DF" w:rsidRDefault="00E322DF" w:rsidP="00E322DF">
      <w:pPr>
        <w:rPr>
          <w:color w:val="000000" w:themeColor="text1"/>
        </w:rPr>
      </w:pPr>
    </w:p>
    <w:p w:rsidR="00E322DF" w:rsidRPr="00E322DF" w:rsidRDefault="00E322DF" w:rsidP="00E322DF">
      <w:pPr>
        <w:rPr>
          <w:color w:val="000000" w:themeColor="text1"/>
        </w:rPr>
      </w:pPr>
    </w:p>
    <w:p w:rsidR="00E322DF" w:rsidRPr="00E322DF" w:rsidRDefault="00E322DF" w:rsidP="00E322DF">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148"/>
        <w:gridCol w:w="1022"/>
        <w:gridCol w:w="1267"/>
        <w:gridCol w:w="780"/>
        <w:gridCol w:w="780"/>
        <w:gridCol w:w="780"/>
        <w:gridCol w:w="780"/>
        <w:gridCol w:w="780"/>
      </w:tblGrid>
      <w:tr w:rsidR="00E322DF" w:rsidRPr="00E322DF" w:rsidTr="00E322DF">
        <w:trPr>
          <w:trHeight w:val="234"/>
          <w:jc w:val="center"/>
        </w:trPr>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w:t>
            </w:r>
          </w:p>
        </w:tc>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Нысаналы индикатор</w:t>
            </w:r>
          </w:p>
        </w:tc>
        <w:tc>
          <w:tcPr>
            <w:tcW w:w="0" w:type="auto"/>
            <w:vMerge w:val="restart"/>
            <w:vAlign w:val="center"/>
          </w:tcPr>
          <w:p w:rsidR="00E322DF" w:rsidRPr="00E322DF" w:rsidRDefault="00E322DF" w:rsidP="00E748F4">
            <w:pPr>
              <w:jc w:val="center"/>
              <w:rPr>
                <w:b/>
                <w:color w:val="000000" w:themeColor="text1"/>
                <w:lang w:val="kk-KZ"/>
              </w:rPr>
            </w:pPr>
            <w:r w:rsidRPr="00E322DF">
              <w:rPr>
                <w:b/>
                <w:color w:val="000000" w:themeColor="text1"/>
                <w:lang w:val="kk-KZ"/>
              </w:rPr>
              <w:t>Өлшем бірлік</w:t>
            </w:r>
          </w:p>
        </w:tc>
        <w:tc>
          <w:tcPr>
            <w:tcW w:w="0" w:type="auto"/>
            <w:vMerge w:val="restart"/>
            <w:vAlign w:val="center"/>
          </w:tcPr>
          <w:p w:rsidR="00E322DF" w:rsidRPr="00E322DF" w:rsidRDefault="00E322DF" w:rsidP="00981CCF">
            <w:pPr>
              <w:jc w:val="center"/>
              <w:rPr>
                <w:b/>
                <w:color w:val="000000" w:themeColor="text1"/>
              </w:rPr>
            </w:pPr>
            <w:r w:rsidRPr="00E322DF">
              <w:rPr>
                <w:b/>
                <w:color w:val="000000" w:themeColor="text1"/>
                <w:lang w:val="kk-KZ"/>
              </w:rPr>
              <w:t>202</w:t>
            </w:r>
            <w:r w:rsidR="00981CCF">
              <w:rPr>
                <w:b/>
                <w:color w:val="000000" w:themeColor="text1"/>
                <w:lang w:val="kk-KZ"/>
              </w:rPr>
              <w:t>2</w:t>
            </w:r>
            <w:r w:rsidRPr="00E322DF">
              <w:rPr>
                <w:b/>
                <w:color w:val="000000" w:themeColor="text1"/>
                <w:lang w:val="kk-KZ"/>
              </w:rPr>
              <w:t xml:space="preserve"> жылғы есеп  бойынша</w:t>
            </w:r>
          </w:p>
        </w:tc>
        <w:tc>
          <w:tcPr>
            <w:tcW w:w="0" w:type="auto"/>
            <w:gridSpan w:val="5"/>
            <w:vAlign w:val="center"/>
          </w:tcPr>
          <w:p w:rsidR="00E322DF" w:rsidRPr="00E322DF" w:rsidRDefault="00E322DF" w:rsidP="00E748F4">
            <w:pPr>
              <w:jc w:val="center"/>
              <w:rPr>
                <w:b/>
                <w:color w:val="000000" w:themeColor="text1"/>
                <w:lang w:val="kk-KZ"/>
              </w:rPr>
            </w:pPr>
            <w:r w:rsidRPr="00E322DF">
              <w:rPr>
                <w:b/>
                <w:color w:val="000000" w:themeColor="text1"/>
                <w:lang w:val="kk-KZ"/>
              </w:rPr>
              <w:t>Жоспарлы кезең</w:t>
            </w:r>
          </w:p>
        </w:tc>
      </w:tr>
      <w:tr w:rsidR="00E322DF" w:rsidRPr="00E322DF" w:rsidTr="00E322DF">
        <w:trPr>
          <w:trHeight w:val="234"/>
          <w:jc w:val="center"/>
        </w:trPr>
        <w:tc>
          <w:tcPr>
            <w:tcW w:w="0" w:type="auto"/>
            <w:vMerge/>
          </w:tcPr>
          <w:p w:rsidR="00E322DF" w:rsidRPr="00E322DF" w:rsidRDefault="00E322DF" w:rsidP="00E748F4">
            <w:pPr>
              <w:pStyle w:val="af"/>
              <w:spacing w:after="0"/>
              <w:ind w:left="252"/>
              <w:rPr>
                <w:rFonts w:ascii="Times New Roman" w:hAnsi="Times New Roman"/>
                <w:color w:val="000000" w:themeColor="text1"/>
                <w:sz w:val="24"/>
                <w:szCs w:val="24"/>
                <w:lang w:val="kk-KZ"/>
              </w:rPr>
            </w:pPr>
          </w:p>
        </w:tc>
        <w:tc>
          <w:tcPr>
            <w:tcW w:w="0" w:type="auto"/>
            <w:vMerge/>
            <w:vAlign w:val="center"/>
          </w:tcPr>
          <w:p w:rsidR="00E322DF" w:rsidRPr="00E322DF" w:rsidRDefault="00E322DF" w:rsidP="00E748F4">
            <w:pPr>
              <w:pStyle w:val="af"/>
              <w:spacing w:after="0"/>
              <w:ind w:left="252"/>
              <w:rPr>
                <w:rFonts w:ascii="Times New Roman" w:hAnsi="Times New Roman"/>
                <w:color w:val="000000" w:themeColor="text1"/>
                <w:sz w:val="24"/>
                <w:szCs w:val="24"/>
                <w:lang w:val="kk-KZ"/>
              </w:rPr>
            </w:pPr>
          </w:p>
        </w:tc>
        <w:tc>
          <w:tcPr>
            <w:tcW w:w="0" w:type="auto"/>
            <w:vMerge/>
            <w:vAlign w:val="center"/>
          </w:tcPr>
          <w:p w:rsidR="00E322DF" w:rsidRPr="00E322DF" w:rsidRDefault="00E322DF" w:rsidP="00E748F4">
            <w:pPr>
              <w:pStyle w:val="af"/>
              <w:spacing w:after="0"/>
              <w:ind w:left="252"/>
              <w:rPr>
                <w:rFonts w:ascii="Times New Roman" w:hAnsi="Times New Roman"/>
                <w:color w:val="000000" w:themeColor="text1"/>
                <w:sz w:val="24"/>
                <w:szCs w:val="24"/>
                <w:lang w:val="kk-KZ"/>
              </w:rPr>
            </w:pPr>
          </w:p>
        </w:tc>
        <w:tc>
          <w:tcPr>
            <w:tcW w:w="0" w:type="auto"/>
            <w:vMerge/>
            <w:vAlign w:val="center"/>
          </w:tcPr>
          <w:p w:rsidR="00E322DF" w:rsidRPr="00E322DF" w:rsidRDefault="00E322DF" w:rsidP="00E748F4">
            <w:pPr>
              <w:ind w:left="4956" w:hanging="4956"/>
              <w:jc w:val="center"/>
              <w:rPr>
                <w:b/>
                <w:color w:val="000000" w:themeColor="text1"/>
                <w:lang w:val="kk-KZ"/>
              </w:rPr>
            </w:pPr>
          </w:p>
        </w:tc>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202</w:t>
            </w:r>
            <w:r w:rsidR="00981CCF">
              <w:rPr>
                <w:b/>
                <w:color w:val="000000" w:themeColor="text1"/>
                <w:lang w:val="kk-KZ"/>
              </w:rPr>
              <w:t>3</w:t>
            </w:r>
          </w:p>
          <w:p w:rsidR="00E322DF" w:rsidRPr="00E322DF" w:rsidRDefault="00E322DF" w:rsidP="00E748F4">
            <w:pPr>
              <w:jc w:val="center"/>
              <w:rPr>
                <w:b/>
                <w:color w:val="000000" w:themeColor="text1"/>
              </w:rPr>
            </w:pPr>
            <w:r w:rsidRPr="00E322DF">
              <w:rPr>
                <w:b/>
                <w:color w:val="000000" w:themeColor="text1"/>
                <w:lang w:val="kk-KZ"/>
              </w:rPr>
              <w:t>жыл</w:t>
            </w:r>
          </w:p>
        </w:tc>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202</w:t>
            </w:r>
            <w:r w:rsidR="00981CCF">
              <w:rPr>
                <w:b/>
                <w:color w:val="000000" w:themeColor="text1"/>
                <w:lang w:val="kk-KZ"/>
              </w:rPr>
              <w:t>4</w:t>
            </w:r>
          </w:p>
          <w:p w:rsidR="00E322DF" w:rsidRPr="00E322DF" w:rsidRDefault="00E322DF" w:rsidP="00E748F4">
            <w:pPr>
              <w:jc w:val="center"/>
              <w:rPr>
                <w:b/>
                <w:color w:val="000000" w:themeColor="text1"/>
              </w:rPr>
            </w:pPr>
            <w:r w:rsidRPr="00E322DF">
              <w:rPr>
                <w:b/>
                <w:color w:val="000000" w:themeColor="text1"/>
                <w:lang w:val="kk-KZ"/>
              </w:rPr>
              <w:t>жыл</w:t>
            </w:r>
          </w:p>
        </w:tc>
        <w:tc>
          <w:tcPr>
            <w:tcW w:w="0" w:type="auto"/>
            <w:vAlign w:val="center"/>
          </w:tcPr>
          <w:p w:rsidR="00E322DF" w:rsidRPr="00E322DF" w:rsidRDefault="00981CCF" w:rsidP="00E748F4">
            <w:pPr>
              <w:jc w:val="center"/>
              <w:rPr>
                <w:b/>
                <w:color w:val="000000" w:themeColor="text1"/>
                <w:lang w:val="kk-KZ"/>
              </w:rPr>
            </w:pPr>
            <w:r>
              <w:rPr>
                <w:b/>
                <w:color w:val="000000" w:themeColor="text1"/>
                <w:lang w:val="kk-KZ"/>
              </w:rPr>
              <w:t>2025</w:t>
            </w:r>
          </w:p>
          <w:p w:rsidR="00E322DF" w:rsidRPr="00E322DF" w:rsidRDefault="00E322DF" w:rsidP="00E748F4">
            <w:pPr>
              <w:jc w:val="center"/>
              <w:rPr>
                <w:b/>
                <w:color w:val="000000" w:themeColor="text1"/>
              </w:rPr>
            </w:pPr>
            <w:r w:rsidRPr="00E322DF">
              <w:rPr>
                <w:b/>
                <w:color w:val="000000" w:themeColor="text1"/>
                <w:lang w:val="kk-KZ"/>
              </w:rPr>
              <w:t>жыл</w:t>
            </w:r>
          </w:p>
        </w:tc>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202</w:t>
            </w:r>
            <w:r w:rsidR="00981CCF">
              <w:rPr>
                <w:b/>
                <w:color w:val="000000" w:themeColor="text1"/>
                <w:lang w:val="kk-KZ"/>
              </w:rPr>
              <w:t>6</w:t>
            </w:r>
          </w:p>
          <w:p w:rsidR="00E322DF" w:rsidRPr="00E322DF" w:rsidRDefault="00E322DF" w:rsidP="00E748F4">
            <w:pPr>
              <w:jc w:val="center"/>
              <w:rPr>
                <w:b/>
                <w:color w:val="000000" w:themeColor="text1"/>
              </w:rPr>
            </w:pPr>
            <w:r w:rsidRPr="00E322DF">
              <w:rPr>
                <w:b/>
                <w:color w:val="000000" w:themeColor="text1"/>
                <w:lang w:val="kk-KZ"/>
              </w:rPr>
              <w:t>жыл</w:t>
            </w:r>
          </w:p>
        </w:tc>
        <w:tc>
          <w:tcPr>
            <w:tcW w:w="0" w:type="auto"/>
            <w:vAlign w:val="center"/>
          </w:tcPr>
          <w:p w:rsidR="00E322DF" w:rsidRPr="00E322DF" w:rsidRDefault="00E322DF" w:rsidP="00E748F4">
            <w:pPr>
              <w:jc w:val="center"/>
              <w:rPr>
                <w:b/>
                <w:color w:val="000000" w:themeColor="text1"/>
                <w:lang w:val="kk-KZ"/>
              </w:rPr>
            </w:pPr>
            <w:r w:rsidRPr="00E322DF">
              <w:rPr>
                <w:b/>
                <w:color w:val="000000" w:themeColor="text1"/>
                <w:lang w:val="kk-KZ"/>
              </w:rPr>
              <w:t>202</w:t>
            </w:r>
            <w:r w:rsidR="00981CCF">
              <w:rPr>
                <w:b/>
                <w:color w:val="000000" w:themeColor="text1"/>
                <w:lang w:val="kk-KZ"/>
              </w:rPr>
              <w:t>7</w:t>
            </w:r>
          </w:p>
          <w:p w:rsidR="00E322DF" w:rsidRPr="00E322DF" w:rsidRDefault="00E322DF" w:rsidP="00E748F4">
            <w:pPr>
              <w:jc w:val="center"/>
              <w:rPr>
                <w:b/>
                <w:color w:val="000000" w:themeColor="text1"/>
              </w:rPr>
            </w:pPr>
            <w:r w:rsidRPr="00E322DF">
              <w:rPr>
                <w:b/>
                <w:color w:val="000000" w:themeColor="text1"/>
                <w:lang w:val="kk-KZ"/>
              </w:rPr>
              <w:t>жыл</w:t>
            </w:r>
          </w:p>
        </w:tc>
      </w:tr>
      <w:tr w:rsidR="00E322DF" w:rsidRPr="00E322DF" w:rsidTr="00E322DF">
        <w:trPr>
          <w:trHeight w:val="234"/>
          <w:jc w:val="center"/>
        </w:trPr>
        <w:tc>
          <w:tcPr>
            <w:tcW w:w="0" w:type="auto"/>
            <w:gridSpan w:val="9"/>
            <w:vAlign w:val="center"/>
          </w:tcPr>
          <w:p w:rsidR="00E322DF" w:rsidRPr="00E322DF" w:rsidRDefault="00E322DF" w:rsidP="00E748F4">
            <w:pPr>
              <w:jc w:val="center"/>
              <w:rPr>
                <w:b/>
                <w:color w:val="000000" w:themeColor="text1"/>
                <w:lang w:val="kk-KZ"/>
              </w:rPr>
            </w:pPr>
            <w:r w:rsidRPr="00E322DF">
              <w:rPr>
                <w:b/>
                <w:color w:val="000000" w:themeColor="text1"/>
                <w:lang w:val="kk-KZ"/>
              </w:rPr>
              <w:t>7 міндет. Сандық білім беру ресурсын оқу - тәрбие үдерісіне пайдалану</w:t>
            </w:r>
          </w:p>
        </w:tc>
      </w:tr>
      <w:tr w:rsidR="00E322DF" w:rsidRPr="00E322DF" w:rsidTr="00E322DF">
        <w:trPr>
          <w:trHeight w:val="105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Сыныптарға  құжаттар қабылдауды электронды форматқа көшірудің үлесі</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50%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70%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90%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r>
      <w:tr w:rsidR="00E322DF" w:rsidRPr="00E322DF" w:rsidTr="00E322DF">
        <w:trPr>
          <w:trHeight w:val="105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lastRenderedPageBreak/>
              <w:t>2</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 Оқушылардың функционалдық сауаттылығын дамытуға бағытталған Bilim.Land.kz, Оnlain mektep, Darin onlain, ITest.kz, Twid-bilim.kz электронды оқулықтар мен қосымша сандық білім беру ресурстарын оқыту үдерісінде пайдаланудыңүлесі</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80%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90%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r>
      <w:tr w:rsidR="00E322DF" w:rsidRPr="00E322DF" w:rsidTr="00E322DF">
        <w:trPr>
          <w:trHeight w:val="105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3</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«Үздік сандық білім беру ресурсы» аудандық,облыстық, республикалық байқауларға қатысатын оқушылар мен мұғалімдердің саны </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Саны</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12</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14</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16</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18</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20</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22</w:t>
            </w:r>
          </w:p>
        </w:tc>
      </w:tr>
      <w:tr w:rsidR="00E322DF" w:rsidRPr="00E322DF" w:rsidTr="00E322DF">
        <w:trPr>
          <w:trHeight w:val="105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Оқу - тәрбие үдерісінде</w:t>
            </w:r>
          </w:p>
          <w:p w:rsidR="00E322DF" w:rsidRPr="00E322DF" w:rsidRDefault="00E322DF" w:rsidP="00E748F4">
            <w:pPr>
              <w:rPr>
                <w:color w:val="000000" w:themeColor="text1"/>
                <w:lang w:val="kk-KZ"/>
              </w:rPr>
            </w:pPr>
            <w:r w:rsidRPr="00E322DF">
              <w:rPr>
                <w:color w:val="000000" w:themeColor="text1"/>
                <w:lang w:val="kk-KZ"/>
              </w:rPr>
              <w:t xml:space="preserve"> «Skilisshare»,«FutureLearn»,</w:t>
            </w:r>
          </w:p>
          <w:p w:rsidR="00E322DF" w:rsidRPr="00E322DF" w:rsidRDefault="00E322DF" w:rsidP="00E748F4">
            <w:pPr>
              <w:rPr>
                <w:color w:val="000000" w:themeColor="text1"/>
                <w:lang w:val="kk-KZ"/>
              </w:rPr>
            </w:pPr>
            <w:r w:rsidRPr="00E322DF">
              <w:rPr>
                <w:color w:val="000000" w:themeColor="text1"/>
                <w:lang w:val="kk-KZ"/>
              </w:rPr>
              <w:t xml:space="preserve">«Memrise», «Udemy», «Лекториум», «Универсаруим» сайттарына қосылу үлесі </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20%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30%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50%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60%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70%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90%</w:t>
            </w:r>
          </w:p>
        </w:tc>
      </w:tr>
      <w:tr w:rsidR="00E322DF" w:rsidRPr="00E322DF" w:rsidTr="00E322DF">
        <w:trPr>
          <w:trHeight w:val="105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 «3D анимация», «3dsMax» бағдарламасымен  жұмыс жасайтын мұғалімдердің веб-бағдарламалау бағыты бойыншабіліктілік </w:t>
            </w:r>
          </w:p>
          <w:p w:rsidR="00E322DF" w:rsidRPr="00E322DF" w:rsidRDefault="00E322DF" w:rsidP="00E748F4">
            <w:pPr>
              <w:rPr>
                <w:color w:val="000000" w:themeColor="text1"/>
                <w:lang w:val="kk-KZ"/>
              </w:rPr>
            </w:pPr>
            <w:r w:rsidRPr="00E322DF">
              <w:rPr>
                <w:color w:val="000000" w:themeColor="text1"/>
                <w:lang w:val="kk-KZ"/>
              </w:rPr>
              <w:t>арттыру курсынан өтетін мамандар саны</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Саны</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4</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5</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7</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8</w:t>
            </w:r>
          </w:p>
        </w:tc>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9</w:t>
            </w:r>
          </w:p>
        </w:tc>
      </w:tr>
      <w:tr w:rsidR="00E322DF" w:rsidRPr="00E322DF" w:rsidTr="00E322DF">
        <w:trPr>
          <w:trHeight w:val="1055"/>
          <w:jc w:val="center"/>
        </w:trPr>
        <w:tc>
          <w:tcPr>
            <w:tcW w:w="0" w:type="auto"/>
            <w:vAlign w:val="center"/>
          </w:tcPr>
          <w:p w:rsidR="00E322DF" w:rsidRPr="00E322DF" w:rsidRDefault="00E322DF" w:rsidP="00E748F4">
            <w:pPr>
              <w:jc w:val="center"/>
              <w:rPr>
                <w:color w:val="000000" w:themeColor="text1"/>
                <w:lang w:val="kk-KZ"/>
              </w:rPr>
            </w:pPr>
            <w:r w:rsidRPr="00E322DF">
              <w:rPr>
                <w:color w:val="000000" w:themeColor="text1"/>
                <w:lang w:val="kk-KZ"/>
              </w:rPr>
              <w:t>6</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Ұлттық білім беру  деректер қорының (ҰБДҚ) нұсқаулыққа сәйкес толтыру сапасы</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c>
          <w:tcPr>
            <w:tcW w:w="0" w:type="auto"/>
            <w:vAlign w:val="center"/>
          </w:tcPr>
          <w:p w:rsidR="00E322DF" w:rsidRPr="00E322DF" w:rsidRDefault="00E322DF" w:rsidP="00E748F4">
            <w:pPr>
              <w:jc w:val="center"/>
              <w:rPr>
                <w:color w:val="000000" w:themeColor="text1"/>
              </w:rPr>
            </w:pPr>
            <w:r w:rsidRPr="00E322DF">
              <w:rPr>
                <w:color w:val="000000" w:themeColor="text1"/>
                <w:lang w:val="kk-KZ"/>
              </w:rPr>
              <w:t>100%</w:t>
            </w:r>
          </w:p>
        </w:tc>
      </w:tr>
      <w:tr w:rsidR="00E322DF" w:rsidRPr="00E322DF" w:rsidTr="00E322DF">
        <w:trPr>
          <w:trHeight w:val="281"/>
          <w:jc w:val="center"/>
        </w:trPr>
        <w:tc>
          <w:tcPr>
            <w:tcW w:w="0" w:type="auto"/>
            <w:gridSpan w:val="9"/>
            <w:vAlign w:val="center"/>
          </w:tcPr>
          <w:p w:rsidR="00E322DF" w:rsidRPr="00E322DF" w:rsidRDefault="00E322DF" w:rsidP="00E748F4">
            <w:pPr>
              <w:jc w:val="center"/>
              <w:rPr>
                <w:b/>
                <w:color w:val="000000" w:themeColor="text1"/>
                <w:lang w:val="kk-KZ"/>
              </w:rPr>
            </w:pPr>
            <w:r w:rsidRPr="00E322DF">
              <w:rPr>
                <w:b/>
                <w:color w:val="000000" w:themeColor="text1"/>
                <w:lang w:val="kk-KZ"/>
              </w:rPr>
              <w:t>ІС-ШАРАЛАР</w:t>
            </w:r>
          </w:p>
        </w:tc>
      </w:tr>
      <w:tr w:rsidR="00E322DF" w:rsidRPr="00B33D5A" w:rsidTr="00E322DF">
        <w:trPr>
          <w:trHeight w:val="710"/>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Құжаттарды қабылдау рәсімін цифрландыруға сатылап көшу</w:t>
            </w:r>
          </w:p>
        </w:tc>
        <w:tc>
          <w:tcPr>
            <w:tcW w:w="0" w:type="auto"/>
            <w:gridSpan w:val="7"/>
            <w:vAlign w:val="center"/>
          </w:tcPr>
          <w:p w:rsidR="00E322DF" w:rsidRPr="00E322DF" w:rsidRDefault="00E322DF" w:rsidP="00267E46">
            <w:pPr>
              <w:pStyle w:val="af"/>
              <w:numPr>
                <w:ilvl w:val="0"/>
                <w:numId w:val="63"/>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4,9 – сынып бітіретін оқушыларға ақпараттық түсіндірме жұмыстарын жүргізу </w:t>
            </w:r>
          </w:p>
          <w:p w:rsidR="00E322DF" w:rsidRPr="00E322DF" w:rsidRDefault="00E322DF" w:rsidP="00E748F4">
            <w:pPr>
              <w:pStyle w:val="af"/>
              <w:spacing w:after="0"/>
              <w:ind w:left="348"/>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(сәуір – мамыр айлары) </w:t>
            </w:r>
          </w:p>
          <w:p w:rsidR="00E322DF" w:rsidRPr="00E322DF" w:rsidRDefault="00E322DF" w:rsidP="00267E46">
            <w:pPr>
              <w:pStyle w:val="af"/>
              <w:numPr>
                <w:ilvl w:val="0"/>
                <w:numId w:val="63"/>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Оқушылардың  құжаттарды электронды нұсқада қабылдауға басымдық таныту</w:t>
            </w:r>
          </w:p>
          <w:p w:rsidR="00E322DF" w:rsidRPr="00E322DF" w:rsidRDefault="00E322DF" w:rsidP="00267E46">
            <w:pPr>
              <w:pStyle w:val="af"/>
              <w:numPr>
                <w:ilvl w:val="0"/>
                <w:numId w:val="63"/>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Оқушылардың құжаттарын электронды қорға жинақтау, сақтау</w:t>
            </w:r>
          </w:p>
        </w:tc>
      </w:tr>
      <w:tr w:rsidR="00E322DF" w:rsidRPr="00B33D5A" w:rsidTr="00E322DF">
        <w:trPr>
          <w:trHeight w:val="713"/>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1.2</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Бітіруші сыныптар оқушылардың емтиханың электронды форматта алуға сатылап көшу</w:t>
            </w:r>
          </w:p>
        </w:tc>
        <w:tc>
          <w:tcPr>
            <w:tcW w:w="0" w:type="auto"/>
            <w:gridSpan w:val="7"/>
            <w:vAlign w:val="center"/>
          </w:tcPr>
          <w:p w:rsidR="00E322DF" w:rsidRPr="00E322DF" w:rsidRDefault="00E322DF" w:rsidP="00267E46">
            <w:pPr>
              <w:pStyle w:val="af"/>
              <w:numPr>
                <w:ilvl w:val="0"/>
                <w:numId w:val="64"/>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 орталықтарымен келісім шартқа отыру (уақытында)</w:t>
            </w:r>
          </w:p>
          <w:p w:rsidR="00E322DF" w:rsidRPr="00E322DF" w:rsidRDefault="00E322DF" w:rsidP="00267E46">
            <w:pPr>
              <w:pStyle w:val="af"/>
              <w:numPr>
                <w:ilvl w:val="0"/>
                <w:numId w:val="64"/>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Емтихан нәтижесін мектеп сайтында жариялау (уақытында)</w:t>
            </w:r>
          </w:p>
        </w:tc>
      </w:tr>
      <w:tr w:rsidR="00E322DF" w:rsidRPr="00B33D5A" w:rsidTr="00E322DF">
        <w:trPr>
          <w:trHeight w:val="710"/>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2.1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Bilim.Land.kz, ITest.kz, Twid-bilim.kz электронды оқулықтар және сандық білім беру ресурстарын оқыту үдерісінде пайдалану</w:t>
            </w:r>
          </w:p>
        </w:tc>
        <w:tc>
          <w:tcPr>
            <w:tcW w:w="0" w:type="auto"/>
            <w:gridSpan w:val="7"/>
            <w:vAlign w:val="center"/>
          </w:tcPr>
          <w:p w:rsidR="00E322DF" w:rsidRPr="00E322DF" w:rsidRDefault="00E322DF" w:rsidP="00267E46">
            <w:pPr>
              <w:pStyle w:val="af"/>
              <w:numPr>
                <w:ilvl w:val="0"/>
                <w:numId w:val="65"/>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Барлық пәндерден Bilim.Land.kz, ITest.kz, Twid-bilim.kz материалдарын </w:t>
            </w:r>
          </w:p>
          <w:p w:rsidR="00E322DF" w:rsidRPr="00E322DF" w:rsidRDefault="00E322DF" w:rsidP="00E748F4">
            <w:pPr>
              <w:pStyle w:val="af"/>
              <w:spacing w:after="0"/>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      тақырыпқа сәйкес тиімді пайдалану (күнделікті сабақта)</w:t>
            </w:r>
          </w:p>
          <w:p w:rsidR="00E322DF" w:rsidRPr="00E322DF" w:rsidRDefault="00E322DF" w:rsidP="00267E46">
            <w:pPr>
              <w:pStyle w:val="af"/>
              <w:numPr>
                <w:ilvl w:val="0"/>
                <w:numId w:val="65"/>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«Марафон» бағдарламасы арқылы бағалау жұмыстарын жүргізу ( ай сайын)</w:t>
            </w:r>
          </w:p>
          <w:p w:rsidR="00E322DF" w:rsidRPr="00E322DF" w:rsidRDefault="00E322DF" w:rsidP="00267E46">
            <w:pPr>
              <w:pStyle w:val="af"/>
              <w:numPr>
                <w:ilvl w:val="0"/>
                <w:numId w:val="65"/>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Е-кітапхана жұмысын пайдалану</w:t>
            </w:r>
          </w:p>
          <w:p w:rsidR="00E322DF" w:rsidRPr="00E322DF" w:rsidRDefault="00E322DF" w:rsidP="00267E46">
            <w:pPr>
              <w:pStyle w:val="af"/>
              <w:numPr>
                <w:ilvl w:val="0"/>
                <w:numId w:val="65"/>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 xml:space="preserve">Латын әліпбиін цифрлы құрылғы арқылы меңгерту </w:t>
            </w:r>
            <w:r w:rsidRPr="00E322DF">
              <w:rPr>
                <w:rFonts w:ascii="Times New Roman" w:hAnsi="Times New Roman"/>
                <w:color w:val="000000" w:themeColor="text1"/>
                <w:sz w:val="24"/>
                <w:szCs w:val="24"/>
                <w:lang w:val="kk-KZ"/>
              </w:rPr>
              <w:lastRenderedPageBreak/>
              <w:t>(жұмыс жоспарға сәйкес)</w:t>
            </w:r>
          </w:p>
        </w:tc>
      </w:tr>
      <w:tr w:rsidR="00E322DF" w:rsidRPr="00B33D5A" w:rsidTr="00E322DF">
        <w:trPr>
          <w:trHeight w:val="701"/>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2.2</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«Bilimland»  интернет ресурсының «Шығармашыл мұғалім» байқауына мұғалімдерді қатыстыру</w:t>
            </w:r>
          </w:p>
        </w:tc>
        <w:tc>
          <w:tcPr>
            <w:tcW w:w="0" w:type="auto"/>
            <w:gridSpan w:val="7"/>
            <w:vAlign w:val="center"/>
          </w:tcPr>
          <w:p w:rsidR="00E322DF" w:rsidRPr="00E322DF" w:rsidRDefault="00E322DF" w:rsidP="00267E46">
            <w:pPr>
              <w:pStyle w:val="af"/>
              <w:numPr>
                <w:ilvl w:val="0"/>
                <w:numId w:val="66"/>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Мектепішілік «Шығармашыл мұғалім» байқауын ұйымдастыру</w:t>
            </w:r>
          </w:p>
          <w:p w:rsidR="00E322DF" w:rsidRPr="00E322DF" w:rsidRDefault="00E322DF" w:rsidP="00267E46">
            <w:pPr>
              <w:pStyle w:val="af"/>
              <w:numPr>
                <w:ilvl w:val="0"/>
                <w:numId w:val="66"/>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«АКТ – ны үздік қолданушы» байқауына қатысу</w:t>
            </w:r>
          </w:p>
        </w:tc>
      </w:tr>
      <w:tr w:rsidR="00E322DF" w:rsidRPr="00E322DF" w:rsidTr="00E322DF">
        <w:trPr>
          <w:trHeight w:val="701"/>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2.3</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«Bilimland»  интернет ресурсында ата – аналардың белсенділігін арттыру</w:t>
            </w:r>
          </w:p>
        </w:tc>
        <w:tc>
          <w:tcPr>
            <w:tcW w:w="0" w:type="auto"/>
            <w:gridSpan w:val="7"/>
            <w:vAlign w:val="center"/>
          </w:tcPr>
          <w:p w:rsidR="00E322DF" w:rsidRPr="00E322DF" w:rsidRDefault="00E322DF" w:rsidP="00267E46">
            <w:pPr>
              <w:pStyle w:val="af"/>
              <w:numPr>
                <w:ilvl w:val="0"/>
                <w:numId w:val="68"/>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Ата-аналардың,оқушылардың Kundelik.kz енуіне мониторинг жүргізу (жоспарға сәйкес)</w:t>
            </w:r>
          </w:p>
          <w:p w:rsidR="00E322DF" w:rsidRPr="00E322DF" w:rsidRDefault="00E322DF" w:rsidP="00267E46">
            <w:pPr>
              <w:pStyle w:val="af"/>
              <w:numPr>
                <w:ilvl w:val="0"/>
                <w:numId w:val="68"/>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Ата – аналар жиналысында ақпараттандыру</w:t>
            </w:r>
          </w:p>
        </w:tc>
      </w:tr>
      <w:tr w:rsidR="00E322DF" w:rsidRPr="00B33D5A" w:rsidTr="00E322DF">
        <w:trPr>
          <w:trHeight w:val="710"/>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3.1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ІТ бағытындағы аудандық, облыстық, республикалық конкурстарға оқушылар мен мұғалімдерді қатыстыру</w:t>
            </w:r>
          </w:p>
        </w:tc>
        <w:tc>
          <w:tcPr>
            <w:tcW w:w="0" w:type="auto"/>
            <w:gridSpan w:val="7"/>
            <w:vAlign w:val="center"/>
          </w:tcPr>
          <w:p w:rsidR="00E322DF" w:rsidRPr="00E322DF" w:rsidRDefault="00E322DF" w:rsidP="00267E46">
            <w:pPr>
              <w:pStyle w:val="af"/>
              <w:numPr>
                <w:ilvl w:val="0"/>
                <w:numId w:val="62"/>
              </w:numPr>
              <w:spacing w:after="0" w:line="240" w:lineRule="auto"/>
              <w:ind w:left="206" w:firstLine="14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Жалпы білім беретін пәндер бағыты</w:t>
            </w:r>
          </w:p>
          <w:p w:rsidR="00E322DF" w:rsidRPr="00E322DF" w:rsidRDefault="00E322DF" w:rsidP="00E748F4">
            <w:pPr>
              <w:tabs>
                <w:tab w:val="left" w:pos="1635"/>
              </w:tabs>
              <w:ind w:left="773" w:hanging="141"/>
              <w:rPr>
                <w:color w:val="000000" w:themeColor="text1"/>
                <w:sz w:val="25"/>
                <w:szCs w:val="25"/>
                <w:lang w:val="kk-KZ"/>
              </w:rPr>
            </w:pPr>
            <w:r w:rsidRPr="00E322DF">
              <w:rPr>
                <w:color w:val="000000" w:themeColor="text1"/>
                <w:sz w:val="25"/>
                <w:szCs w:val="25"/>
                <w:lang w:val="kk-KZ"/>
              </w:rPr>
              <w:t>- Химия, физика, биология, информатика, математика, география</w:t>
            </w:r>
          </w:p>
          <w:p w:rsidR="00E322DF" w:rsidRPr="00E322DF" w:rsidRDefault="00E322DF" w:rsidP="00E748F4">
            <w:pPr>
              <w:rPr>
                <w:color w:val="000000" w:themeColor="text1"/>
                <w:lang w:val="kk-KZ"/>
              </w:rPr>
            </w:pPr>
            <w:r w:rsidRPr="00E322DF">
              <w:rPr>
                <w:color w:val="000000" w:themeColor="text1"/>
                <w:lang w:val="kk-KZ"/>
              </w:rPr>
              <w:t xml:space="preserve">       2. Тәрбие бағыты</w:t>
            </w:r>
          </w:p>
          <w:p w:rsidR="00E322DF" w:rsidRPr="00E322DF" w:rsidRDefault="00E322DF" w:rsidP="00E748F4">
            <w:pPr>
              <w:ind w:firstLine="773"/>
              <w:rPr>
                <w:color w:val="000000" w:themeColor="text1"/>
                <w:lang w:val="kk-KZ"/>
              </w:rPr>
            </w:pPr>
            <w:r w:rsidRPr="00E322DF">
              <w:rPr>
                <w:color w:val="000000" w:themeColor="text1"/>
                <w:lang w:val="kk-KZ"/>
              </w:rPr>
              <w:t>«Тарихи ескеркіштер»</w:t>
            </w:r>
          </w:p>
          <w:p w:rsidR="00E322DF" w:rsidRPr="00E322DF" w:rsidRDefault="00E322DF" w:rsidP="00E748F4">
            <w:pPr>
              <w:ind w:firstLine="773"/>
              <w:rPr>
                <w:color w:val="000000" w:themeColor="text1"/>
                <w:lang w:val="kk-KZ"/>
              </w:rPr>
            </w:pPr>
            <w:r w:rsidRPr="00E322DF">
              <w:rPr>
                <w:color w:val="000000" w:themeColor="text1"/>
                <w:lang w:val="kk-KZ"/>
              </w:rPr>
              <w:t>«Менің туған өлкем»</w:t>
            </w:r>
          </w:p>
          <w:p w:rsidR="00E322DF" w:rsidRPr="00E322DF" w:rsidRDefault="00E322DF" w:rsidP="00E748F4">
            <w:pPr>
              <w:ind w:firstLine="773"/>
              <w:rPr>
                <w:color w:val="000000" w:themeColor="text1"/>
                <w:lang w:val="kk-KZ"/>
              </w:rPr>
            </w:pPr>
            <w:r w:rsidRPr="00E322DF">
              <w:rPr>
                <w:color w:val="000000" w:themeColor="text1"/>
                <w:lang w:val="kk-KZ"/>
              </w:rPr>
              <w:t>«Туған жердің таланттары» т.б. (Облыстық оқу орталығының ұйымдастыруымен)</w:t>
            </w:r>
          </w:p>
        </w:tc>
      </w:tr>
      <w:tr w:rsidR="00E322DF" w:rsidRPr="00B33D5A" w:rsidTr="00E322DF">
        <w:trPr>
          <w:trHeight w:val="710"/>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3.2</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“HackDay”, “Infomatrix”, “BEBRAS” т.б. информатика пәнінен жарыстарға оқушыларды қатыстыру</w:t>
            </w:r>
          </w:p>
        </w:tc>
        <w:tc>
          <w:tcPr>
            <w:tcW w:w="0" w:type="auto"/>
            <w:gridSpan w:val="7"/>
            <w:vAlign w:val="center"/>
          </w:tcPr>
          <w:p w:rsidR="00E322DF" w:rsidRPr="00E322DF" w:rsidRDefault="00E322DF" w:rsidP="00267E46">
            <w:pPr>
              <w:pStyle w:val="af"/>
              <w:numPr>
                <w:ilvl w:val="0"/>
                <w:numId w:val="69"/>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Мектепішілік тур ұйымдастыру (жоспарға сәйкес)</w:t>
            </w:r>
          </w:p>
          <w:p w:rsidR="00E322DF" w:rsidRPr="00E322DF" w:rsidRDefault="00E322DF" w:rsidP="00267E46">
            <w:pPr>
              <w:pStyle w:val="af"/>
              <w:numPr>
                <w:ilvl w:val="0"/>
                <w:numId w:val="69"/>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республикалық деңгейге оқушыларды сапалы дайындау</w:t>
            </w:r>
          </w:p>
        </w:tc>
      </w:tr>
      <w:tr w:rsidR="00E322DF" w:rsidRPr="00E322DF" w:rsidTr="00E322DF">
        <w:trPr>
          <w:trHeight w:val="710"/>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4.1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Оқыту үдерісіне сандық ресурстарды пайдалану</w:t>
            </w:r>
          </w:p>
        </w:tc>
        <w:tc>
          <w:tcPr>
            <w:tcW w:w="0" w:type="auto"/>
            <w:gridSpan w:val="7"/>
            <w:vAlign w:val="center"/>
          </w:tcPr>
          <w:p w:rsidR="00E322DF" w:rsidRPr="00E322DF" w:rsidRDefault="00E322DF" w:rsidP="00267E46">
            <w:pPr>
              <w:pStyle w:val="af"/>
              <w:numPr>
                <w:ilvl w:val="0"/>
                <w:numId w:val="70"/>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«Memrise» - сабақта интерактивті орындау арқылы тіл үйрену</w:t>
            </w:r>
          </w:p>
          <w:p w:rsidR="00E322DF" w:rsidRPr="00E322DF" w:rsidRDefault="00E322DF" w:rsidP="00267E46">
            <w:pPr>
              <w:pStyle w:val="af"/>
              <w:numPr>
                <w:ilvl w:val="0"/>
                <w:numId w:val="70"/>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«Udemy» - ағылшын тілін оқыту бағдарламасы</w:t>
            </w:r>
          </w:p>
          <w:p w:rsidR="00E322DF" w:rsidRPr="00E322DF" w:rsidRDefault="00E322DF" w:rsidP="00267E46">
            <w:pPr>
              <w:pStyle w:val="af"/>
              <w:numPr>
                <w:ilvl w:val="0"/>
                <w:numId w:val="70"/>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«Лекториум» - мұғалімдер мен оқушылар үшін on- line курс</w:t>
            </w:r>
          </w:p>
          <w:p w:rsidR="00E322DF" w:rsidRPr="00E322DF" w:rsidRDefault="00E322DF" w:rsidP="00267E46">
            <w:pPr>
              <w:pStyle w:val="af"/>
              <w:numPr>
                <w:ilvl w:val="0"/>
                <w:numId w:val="70"/>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«Универсаруим» - жалпы білім беретін пәндер бойынша курстар</w:t>
            </w:r>
          </w:p>
          <w:p w:rsidR="00E322DF" w:rsidRPr="00E322DF" w:rsidRDefault="00E322DF" w:rsidP="00267E46">
            <w:pPr>
              <w:pStyle w:val="af"/>
              <w:numPr>
                <w:ilvl w:val="0"/>
                <w:numId w:val="70"/>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«Skilisshare» - бейне сабақтар</w:t>
            </w:r>
          </w:p>
        </w:tc>
      </w:tr>
      <w:tr w:rsidR="00E322DF" w:rsidRPr="00B33D5A" w:rsidTr="00E322DF">
        <w:trPr>
          <w:trHeight w:val="710"/>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4.2</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ІТ білімді дамыту мақсатында  оқушылар мен мұғалімдерді онлайн курстарға қатыстыру</w:t>
            </w:r>
          </w:p>
        </w:tc>
        <w:tc>
          <w:tcPr>
            <w:tcW w:w="0" w:type="auto"/>
            <w:gridSpan w:val="7"/>
            <w:vAlign w:val="center"/>
          </w:tcPr>
          <w:p w:rsidR="00E322DF" w:rsidRPr="00E322DF" w:rsidRDefault="00E322DF" w:rsidP="00267E46">
            <w:pPr>
              <w:pStyle w:val="af"/>
              <w:numPr>
                <w:ilvl w:val="0"/>
                <w:numId w:val="61"/>
              </w:numPr>
              <w:spacing w:after="0" w:line="240" w:lineRule="auto"/>
              <w:ind w:hanging="264"/>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 және мұғалімдер үшін онлайн курстарға қатысу (жоспарға сәйкес)</w:t>
            </w:r>
          </w:p>
          <w:p w:rsidR="00E322DF" w:rsidRPr="00E322DF" w:rsidRDefault="00E322DF" w:rsidP="00267E46">
            <w:pPr>
              <w:pStyle w:val="af"/>
              <w:numPr>
                <w:ilvl w:val="0"/>
                <w:numId w:val="61"/>
              </w:numPr>
              <w:spacing w:after="0" w:line="240" w:lineRule="auto"/>
              <w:ind w:hanging="264"/>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Жаратылыстану мұғалімдері үшін ағылшын тіліндегі онлайн  кіріктірілген сабақтар өткізу</w:t>
            </w:r>
          </w:p>
          <w:p w:rsidR="00E322DF" w:rsidRPr="00E322DF" w:rsidRDefault="00E322DF" w:rsidP="00E748F4">
            <w:pPr>
              <w:pStyle w:val="af"/>
              <w:spacing w:after="0"/>
              <w:ind w:left="612"/>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(жоспар бойынша)</w:t>
            </w:r>
          </w:p>
          <w:p w:rsidR="00E322DF" w:rsidRPr="00E322DF" w:rsidRDefault="00E322DF" w:rsidP="00267E46">
            <w:pPr>
              <w:pStyle w:val="af"/>
              <w:numPr>
                <w:ilvl w:val="0"/>
                <w:numId w:val="61"/>
              </w:numPr>
              <w:spacing w:after="0" w:line="240" w:lineRule="auto"/>
              <w:ind w:hanging="264"/>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 мен мұғалімдерді сырттай онлайн байқауларға қатыстыру (жыл сайын)</w:t>
            </w:r>
          </w:p>
        </w:tc>
      </w:tr>
      <w:tr w:rsidR="00E322DF" w:rsidRPr="00B33D5A" w:rsidTr="00E322DF">
        <w:trPr>
          <w:trHeight w:val="1911"/>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5.1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 xml:space="preserve">«3D-анимация», «3dsMax»,  HTML5 және CSS3,  Java және  PHP бөлімдерін қамтитын веб-бағдарламалау бағыты бойынша оқушылар мен мұғалімдерді байқауларға қатыстыру </w:t>
            </w:r>
          </w:p>
        </w:tc>
        <w:tc>
          <w:tcPr>
            <w:tcW w:w="0" w:type="auto"/>
            <w:gridSpan w:val="7"/>
            <w:vAlign w:val="center"/>
          </w:tcPr>
          <w:p w:rsidR="00E322DF" w:rsidRPr="00E322DF" w:rsidRDefault="00E322DF" w:rsidP="00267E46">
            <w:pPr>
              <w:pStyle w:val="af"/>
              <w:numPr>
                <w:ilvl w:val="0"/>
                <w:numId w:val="67"/>
              </w:numPr>
              <w:spacing w:after="0" w:line="240" w:lineRule="auto"/>
              <w:ind w:left="632" w:hanging="284"/>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Мектепішілік 3D-анимация», «3dsMax» бағдарламасы, HTML5 және CSS3,  Java және  PHP бөлімдерін қамтитын веб-бағдарламалар байқауын ұйымдастыру (жоспарға сәйкес)</w:t>
            </w:r>
          </w:p>
          <w:p w:rsidR="00E322DF" w:rsidRPr="00E322DF" w:rsidRDefault="00E322DF" w:rsidP="00267E46">
            <w:pPr>
              <w:pStyle w:val="af"/>
              <w:numPr>
                <w:ilvl w:val="0"/>
                <w:numId w:val="67"/>
              </w:numPr>
              <w:spacing w:after="0" w:line="240" w:lineRule="auto"/>
              <w:ind w:left="632" w:hanging="284"/>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Облыстық, республикалық, халықаралық байқауларға қатыстыру</w:t>
            </w:r>
          </w:p>
        </w:tc>
      </w:tr>
      <w:tr w:rsidR="00E322DF" w:rsidRPr="00E322DF" w:rsidTr="00E322DF">
        <w:trPr>
          <w:trHeight w:val="710"/>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6.1</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Ұлттық білім беру  деректер қорының (ҰБДҚ) нұсқаулыққа сәйкес толтыруды ұйымдастыру</w:t>
            </w:r>
          </w:p>
        </w:tc>
        <w:tc>
          <w:tcPr>
            <w:tcW w:w="0" w:type="auto"/>
            <w:gridSpan w:val="7"/>
            <w:vAlign w:val="center"/>
          </w:tcPr>
          <w:p w:rsidR="00E322DF" w:rsidRPr="00E322DF" w:rsidRDefault="00E322DF" w:rsidP="00267E46">
            <w:pPr>
              <w:pStyle w:val="af"/>
              <w:numPr>
                <w:ilvl w:val="0"/>
                <w:numId w:val="1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ҰБДҚ сапалы толтыру үшін арнайы мамандар белгілеу, мектеп директорының бұйрығын шығару</w:t>
            </w:r>
          </w:p>
          <w:p w:rsidR="00E322DF" w:rsidRPr="00E322DF" w:rsidRDefault="00E322DF" w:rsidP="00267E46">
            <w:pPr>
              <w:pStyle w:val="af"/>
              <w:numPr>
                <w:ilvl w:val="0"/>
                <w:numId w:val="7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Мектеп паспорты,</w:t>
            </w:r>
          </w:p>
          <w:p w:rsidR="00E322DF" w:rsidRPr="00E322DF" w:rsidRDefault="00E322DF" w:rsidP="00267E46">
            <w:pPr>
              <w:pStyle w:val="af"/>
              <w:numPr>
                <w:ilvl w:val="0"/>
                <w:numId w:val="7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Материалдық – техникалық база</w:t>
            </w:r>
          </w:p>
          <w:p w:rsidR="00E322DF" w:rsidRPr="00E322DF" w:rsidRDefault="00E322DF" w:rsidP="00267E46">
            <w:pPr>
              <w:pStyle w:val="af"/>
              <w:numPr>
                <w:ilvl w:val="0"/>
                <w:numId w:val="7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 мәліметі</w:t>
            </w:r>
          </w:p>
          <w:p w:rsidR="00E322DF" w:rsidRPr="00E322DF" w:rsidRDefault="00E322DF" w:rsidP="00267E46">
            <w:pPr>
              <w:pStyle w:val="af"/>
              <w:numPr>
                <w:ilvl w:val="0"/>
                <w:numId w:val="7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Қызметкерлермәліметі</w:t>
            </w:r>
          </w:p>
          <w:p w:rsidR="00E322DF" w:rsidRPr="00E322DF" w:rsidRDefault="00E322DF" w:rsidP="00267E46">
            <w:pPr>
              <w:pStyle w:val="af"/>
              <w:numPr>
                <w:ilvl w:val="0"/>
                <w:numId w:val="7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Оқушылар қозғалысы</w:t>
            </w:r>
          </w:p>
          <w:p w:rsidR="00E322DF" w:rsidRPr="00E322DF" w:rsidRDefault="00E322DF" w:rsidP="00267E46">
            <w:pPr>
              <w:pStyle w:val="af"/>
              <w:numPr>
                <w:ilvl w:val="0"/>
                <w:numId w:val="71"/>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Интернет   т.б. мәліметтерді сапалы толтыру</w:t>
            </w:r>
          </w:p>
        </w:tc>
      </w:tr>
      <w:tr w:rsidR="00E322DF" w:rsidRPr="00E322DF" w:rsidTr="00E322DF">
        <w:trPr>
          <w:trHeight w:val="263"/>
          <w:jc w:val="center"/>
        </w:trPr>
        <w:tc>
          <w:tcPr>
            <w:tcW w:w="0" w:type="auto"/>
            <w:vAlign w:val="center"/>
          </w:tcPr>
          <w:p w:rsidR="00E322DF" w:rsidRPr="00E322DF" w:rsidRDefault="00E322DF" w:rsidP="00E748F4">
            <w:pPr>
              <w:pStyle w:val="af"/>
              <w:spacing w:after="0"/>
              <w:ind w:left="0"/>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lastRenderedPageBreak/>
              <w:t>6.2</w:t>
            </w:r>
          </w:p>
        </w:tc>
        <w:tc>
          <w:tcPr>
            <w:tcW w:w="0" w:type="auto"/>
            <w:vAlign w:val="center"/>
          </w:tcPr>
          <w:p w:rsidR="00E322DF" w:rsidRPr="00E322DF" w:rsidRDefault="00E322DF" w:rsidP="00E748F4">
            <w:pPr>
              <w:rPr>
                <w:color w:val="000000" w:themeColor="text1"/>
                <w:lang w:val="kk-KZ"/>
              </w:rPr>
            </w:pPr>
            <w:r w:rsidRPr="00E322DF">
              <w:rPr>
                <w:color w:val="000000" w:themeColor="text1"/>
                <w:lang w:val="kk-KZ"/>
              </w:rPr>
              <w:t>Облыстық «Дарын» орталығымен байланыста болу</w:t>
            </w:r>
          </w:p>
        </w:tc>
        <w:tc>
          <w:tcPr>
            <w:tcW w:w="0" w:type="auto"/>
            <w:gridSpan w:val="7"/>
            <w:vAlign w:val="center"/>
          </w:tcPr>
          <w:p w:rsidR="00E322DF" w:rsidRPr="00E322DF" w:rsidRDefault="00E322DF" w:rsidP="00267E46">
            <w:pPr>
              <w:pStyle w:val="af"/>
              <w:numPr>
                <w:ilvl w:val="0"/>
                <w:numId w:val="72"/>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Әдістемелік кеңес алу (мерзімінде)</w:t>
            </w:r>
          </w:p>
          <w:p w:rsidR="00E322DF" w:rsidRPr="00E322DF" w:rsidRDefault="00E322DF" w:rsidP="00267E46">
            <w:pPr>
              <w:pStyle w:val="af"/>
              <w:numPr>
                <w:ilvl w:val="0"/>
                <w:numId w:val="72"/>
              </w:numPr>
              <w:spacing w:after="0" w:line="240" w:lineRule="auto"/>
              <w:rPr>
                <w:rFonts w:ascii="Times New Roman" w:hAnsi="Times New Roman"/>
                <w:color w:val="000000" w:themeColor="text1"/>
                <w:sz w:val="24"/>
                <w:szCs w:val="24"/>
                <w:lang w:val="kk-KZ"/>
              </w:rPr>
            </w:pPr>
            <w:r w:rsidRPr="00E322DF">
              <w:rPr>
                <w:rFonts w:ascii="Times New Roman" w:hAnsi="Times New Roman"/>
                <w:color w:val="000000" w:themeColor="text1"/>
                <w:sz w:val="24"/>
                <w:szCs w:val="24"/>
                <w:lang w:val="kk-KZ"/>
              </w:rPr>
              <w:t>Толықтырулар жүргізу</w:t>
            </w:r>
          </w:p>
        </w:tc>
      </w:tr>
    </w:tbl>
    <w:p w:rsidR="00841F4E" w:rsidRPr="00E322DF" w:rsidRDefault="00841F4E" w:rsidP="00981CCF">
      <w:pPr>
        <w:spacing w:after="200" w:line="276" w:lineRule="auto"/>
        <w:rPr>
          <w:rFonts w:eastAsiaTheme="majorEastAsia"/>
          <w:color w:val="000000" w:themeColor="text1"/>
          <w:lang w:val="kk-KZ"/>
        </w:rPr>
      </w:pPr>
    </w:p>
    <w:sectPr w:rsidR="00841F4E" w:rsidRPr="00E322DF" w:rsidSect="000343F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KaZ">
    <w:altName w:val="Times New Roman"/>
    <w:charset w:val="0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A7A"/>
    <w:multiLevelType w:val="hybridMultilevel"/>
    <w:tmpl w:val="B5C4961A"/>
    <w:lvl w:ilvl="0" w:tplc="01BCF446">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03090DB6"/>
    <w:multiLevelType w:val="hybridMultilevel"/>
    <w:tmpl w:val="FECC9BF4"/>
    <w:lvl w:ilvl="0" w:tplc="E01AF42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4A0307D"/>
    <w:multiLevelType w:val="hybridMultilevel"/>
    <w:tmpl w:val="B4FEF3B4"/>
    <w:lvl w:ilvl="0" w:tplc="492EF2A2">
      <w:start w:val="1"/>
      <w:numFmt w:val="decimal"/>
      <w:lvlText w:val="%1."/>
      <w:lvlJc w:val="left"/>
      <w:pPr>
        <w:ind w:left="3001" w:hanging="360"/>
      </w:pPr>
      <w:rPr>
        <w:rFonts w:hint="default"/>
      </w:rPr>
    </w:lvl>
    <w:lvl w:ilvl="1" w:tplc="04190019" w:tentative="1">
      <w:start w:val="1"/>
      <w:numFmt w:val="lowerLetter"/>
      <w:lvlText w:val="%2."/>
      <w:lvlJc w:val="left"/>
      <w:pPr>
        <w:ind w:left="3721" w:hanging="360"/>
      </w:pPr>
    </w:lvl>
    <w:lvl w:ilvl="2" w:tplc="0419001B" w:tentative="1">
      <w:start w:val="1"/>
      <w:numFmt w:val="lowerRoman"/>
      <w:lvlText w:val="%3."/>
      <w:lvlJc w:val="right"/>
      <w:pPr>
        <w:ind w:left="4441" w:hanging="180"/>
      </w:pPr>
    </w:lvl>
    <w:lvl w:ilvl="3" w:tplc="0419000F" w:tentative="1">
      <w:start w:val="1"/>
      <w:numFmt w:val="decimal"/>
      <w:lvlText w:val="%4."/>
      <w:lvlJc w:val="left"/>
      <w:pPr>
        <w:ind w:left="5161" w:hanging="360"/>
      </w:pPr>
    </w:lvl>
    <w:lvl w:ilvl="4" w:tplc="04190019" w:tentative="1">
      <w:start w:val="1"/>
      <w:numFmt w:val="lowerLetter"/>
      <w:lvlText w:val="%5."/>
      <w:lvlJc w:val="left"/>
      <w:pPr>
        <w:ind w:left="5881" w:hanging="360"/>
      </w:pPr>
    </w:lvl>
    <w:lvl w:ilvl="5" w:tplc="0419001B" w:tentative="1">
      <w:start w:val="1"/>
      <w:numFmt w:val="lowerRoman"/>
      <w:lvlText w:val="%6."/>
      <w:lvlJc w:val="right"/>
      <w:pPr>
        <w:ind w:left="6601" w:hanging="180"/>
      </w:pPr>
    </w:lvl>
    <w:lvl w:ilvl="6" w:tplc="0419000F" w:tentative="1">
      <w:start w:val="1"/>
      <w:numFmt w:val="decimal"/>
      <w:lvlText w:val="%7."/>
      <w:lvlJc w:val="left"/>
      <w:pPr>
        <w:ind w:left="7321" w:hanging="360"/>
      </w:pPr>
    </w:lvl>
    <w:lvl w:ilvl="7" w:tplc="04190019" w:tentative="1">
      <w:start w:val="1"/>
      <w:numFmt w:val="lowerLetter"/>
      <w:lvlText w:val="%8."/>
      <w:lvlJc w:val="left"/>
      <w:pPr>
        <w:ind w:left="8041" w:hanging="360"/>
      </w:pPr>
    </w:lvl>
    <w:lvl w:ilvl="8" w:tplc="0419001B" w:tentative="1">
      <w:start w:val="1"/>
      <w:numFmt w:val="lowerRoman"/>
      <w:lvlText w:val="%9."/>
      <w:lvlJc w:val="right"/>
      <w:pPr>
        <w:ind w:left="8761" w:hanging="180"/>
      </w:pPr>
    </w:lvl>
  </w:abstractNum>
  <w:abstractNum w:abstractNumId="3">
    <w:nsid w:val="05F7091F"/>
    <w:multiLevelType w:val="hybridMultilevel"/>
    <w:tmpl w:val="9F4EDA36"/>
    <w:lvl w:ilvl="0" w:tplc="4B682570">
      <w:start w:val="1"/>
      <w:numFmt w:val="decimal"/>
      <w:lvlText w:val="%1."/>
      <w:lvlJc w:val="left"/>
      <w:pPr>
        <w:ind w:left="1822" w:hanging="360"/>
      </w:pPr>
      <w:rPr>
        <w:rFonts w:hint="default"/>
      </w:rPr>
    </w:lvl>
    <w:lvl w:ilvl="1" w:tplc="04190019" w:tentative="1">
      <w:start w:val="1"/>
      <w:numFmt w:val="lowerLetter"/>
      <w:lvlText w:val="%2."/>
      <w:lvlJc w:val="left"/>
      <w:pPr>
        <w:ind w:left="2542" w:hanging="360"/>
      </w:pPr>
    </w:lvl>
    <w:lvl w:ilvl="2" w:tplc="0419001B" w:tentative="1">
      <w:start w:val="1"/>
      <w:numFmt w:val="lowerRoman"/>
      <w:lvlText w:val="%3."/>
      <w:lvlJc w:val="right"/>
      <w:pPr>
        <w:ind w:left="3262" w:hanging="180"/>
      </w:pPr>
    </w:lvl>
    <w:lvl w:ilvl="3" w:tplc="0419000F" w:tentative="1">
      <w:start w:val="1"/>
      <w:numFmt w:val="decimal"/>
      <w:lvlText w:val="%4."/>
      <w:lvlJc w:val="left"/>
      <w:pPr>
        <w:ind w:left="3982" w:hanging="360"/>
      </w:pPr>
    </w:lvl>
    <w:lvl w:ilvl="4" w:tplc="04190019" w:tentative="1">
      <w:start w:val="1"/>
      <w:numFmt w:val="lowerLetter"/>
      <w:lvlText w:val="%5."/>
      <w:lvlJc w:val="left"/>
      <w:pPr>
        <w:ind w:left="4702" w:hanging="360"/>
      </w:pPr>
    </w:lvl>
    <w:lvl w:ilvl="5" w:tplc="0419001B" w:tentative="1">
      <w:start w:val="1"/>
      <w:numFmt w:val="lowerRoman"/>
      <w:lvlText w:val="%6."/>
      <w:lvlJc w:val="right"/>
      <w:pPr>
        <w:ind w:left="5422" w:hanging="180"/>
      </w:pPr>
    </w:lvl>
    <w:lvl w:ilvl="6" w:tplc="0419000F" w:tentative="1">
      <w:start w:val="1"/>
      <w:numFmt w:val="decimal"/>
      <w:lvlText w:val="%7."/>
      <w:lvlJc w:val="left"/>
      <w:pPr>
        <w:ind w:left="6142" w:hanging="360"/>
      </w:pPr>
    </w:lvl>
    <w:lvl w:ilvl="7" w:tplc="04190019" w:tentative="1">
      <w:start w:val="1"/>
      <w:numFmt w:val="lowerLetter"/>
      <w:lvlText w:val="%8."/>
      <w:lvlJc w:val="left"/>
      <w:pPr>
        <w:ind w:left="6862" w:hanging="360"/>
      </w:pPr>
    </w:lvl>
    <w:lvl w:ilvl="8" w:tplc="0419001B" w:tentative="1">
      <w:start w:val="1"/>
      <w:numFmt w:val="lowerRoman"/>
      <w:lvlText w:val="%9."/>
      <w:lvlJc w:val="right"/>
      <w:pPr>
        <w:ind w:left="7582" w:hanging="180"/>
      </w:pPr>
    </w:lvl>
  </w:abstractNum>
  <w:abstractNum w:abstractNumId="4">
    <w:nsid w:val="05FE180E"/>
    <w:multiLevelType w:val="hybridMultilevel"/>
    <w:tmpl w:val="85B4E8D2"/>
    <w:lvl w:ilvl="0" w:tplc="0AA4790E">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5">
    <w:nsid w:val="07F86732"/>
    <w:multiLevelType w:val="hybridMultilevel"/>
    <w:tmpl w:val="AB06B2A2"/>
    <w:lvl w:ilvl="0" w:tplc="CAB89EB2">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6">
    <w:nsid w:val="08DB6EE6"/>
    <w:multiLevelType w:val="hybridMultilevel"/>
    <w:tmpl w:val="A0C08C86"/>
    <w:lvl w:ilvl="0" w:tplc="1492644E">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7">
    <w:nsid w:val="0BDA6B91"/>
    <w:multiLevelType w:val="hybridMultilevel"/>
    <w:tmpl w:val="93D86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9A4951"/>
    <w:multiLevelType w:val="hybridMultilevel"/>
    <w:tmpl w:val="C45A2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B327A"/>
    <w:multiLevelType w:val="hybridMultilevel"/>
    <w:tmpl w:val="6742D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06215"/>
    <w:multiLevelType w:val="hybridMultilevel"/>
    <w:tmpl w:val="40661140"/>
    <w:lvl w:ilvl="0" w:tplc="77CC4A0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nsid w:val="15D116C4"/>
    <w:multiLevelType w:val="hybridMultilevel"/>
    <w:tmpl w:val="B5E0EBB0"/>
    <w:lvl w:ilvl="0" w:tplc="B5AE5B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7EB37AC"/>
    <w:multiLevelType w:val="hybridMultilevel"/>
    <w:tmpl w:val="C8D4FCEC"/>
    <w:lvl w:ilvl="0" w:tplc="EF40FC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7F67D65"/>
    <w:multiLevelType w:val="hybridMultilevel"/>
    <w:tmpl w:val="A6D60D4C"/>
    <w:lvl w:ilvl="0" w:tplc="2E08421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9E5EB3"/>
    <w:multiLevelType w:val="hybridMultilevel"/>
    <w:tmpl w:val="746A78E4"/>
    <w:lvl w:ilvl="0" w:tplc="27EA9A7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FE04DC"/>
    <w:multiLevelType w:val="hybridMultilevel"/>
    <w:tmpl w:val="3C2CE9FC"/>
    <w:lvl w:ilvl="0" w:tplc="B39CD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9222AC"/>
    <w:multiLevelType w:val="hybridMultilevel"/>
    <w:tmpl w:val="511063CA"/>
    <w:lvl w:ilvl="0" w:tplc="44C6E706">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7">
    <w:nsid w:val="22F36ACF"/>
    <w:multiLevelType w:val="hybridMultilevel"/>
    <w:tmpl w:val="32BE03D2"/>
    <w:lvl w:ilvl="0" w:tplc="BA2CD0A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nsid w:val="239839A7"/>
    <w:multiLevelType w:val="hybridMultilevel"/>
    <w:tmpl w:val="6AC2FAB4"/>
    <w:lvl w:ilvl="0" w:tplc="DDF222E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nsid w:val="272A2CF8"/>
    <w:multiLevelType w:val="hybridMultilevel"/>
    <w:tmpl w:val="9F0A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E165C"/>
    <w:multiLevelType w:val="hybridMultilevel"/>
    <w:tmpl w:val="3B8A6944"/>
    <w:lvl w:ilvl="0" w:tplc="C83A1622">
      <w:start w:val="1"/>
      <w:numFmt w:val="decimal"/>
      <w:lvlText w:val="%1."/>
      <w:lvlJc w:val="left"/>
      <w:pPr>
        <w:ind w:left="972" w:hanging="360"/>
      </w:pPr>
      <w:rPr>
        <w:rFonts w:ascii="Times New Roman" w:eastAsia="Times New Roman" w:hAnsi="Times New Roman" w:cs="Times New Roman"/>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1">
    <w:nsid w:val="29723DE8"/>
    <w:multiLevelType w:val="hybridMultilevel"/>
    <w:tmpl w:val="B73AE528"/>
    <w:lvl w:ilvl="0" w:tplc="A6082856">
      <w:start w:val="1"/>
      <w:numFmt w:val="decimal"/>
      <w:lvlText w:val="%1."/>
      <w:lvlJc w:val="left"/>
      <w:pPr>
        <w:ind w:left="2641" w:hanging="360"/>
      </w:pPr>
      <w:rPr>
        <w:rFonts w:hint="default"/>
      </w:rPr>
    </w:lvl>
    <w:lvl w:ilvl="1" w:tplc="04190019" w:tentative="1">
      <w:start w:val="1"/>
      <w:numFmt w:val="lowerLetter"/>
      <w:lvlText w:val="%2."/>
      <w:lvlJc w:val="left"/>
      <w:pPr>
        <w:ind w:left="3361" w:hanging="360"/>
      </w:pPr>
    </w:lvl>
    <w:lvl w:ilvl="2" w:tplc="0419001B" w:tentative="1">
      <w:start w:val="1"/>
      <w:numFmt w:val="lowerRoman"/>
      <w:lvlText w:val="%3."/>
      <w:lvlJc w:val="right"/>
      <w:pPr>
        <w:ind w:left="4081" w:hanging="180"/>
      </w:pPr>
    </w:lvl>
    <w:lvl w:ilvl="3" w:tplc="0419000F" w:tentative="1">
      <w:start w:val="1"/>
      <w:numFmt w:val="decimal"/>
      <w:lvlText w:val="%4."/>
      <w:lvlJc w:val="left"/>
      <w:pPr>
        <w:ind w:left="4801" w:hanging="360"/>
      </w:pPr>
    </w:lvl>
    <w:lvl w:ilvl="4" w:tplc="04190019" w:tentative="1">
      <w:start w:val="1"/>
      <w:numFmt w:val="lowerLetter"/>
      <w:lvlText w:val="%5."/>
      <w:lvlJc w:val="left"/>
      <w:pPr>
        <w:ind w:left="5521" w:hanging="360"/>
      </w:pPr>
    </w:lvl>
    <w:lvl w:ilvl="5" w:tplc="0419001B" w:tentative="1">
      <w:start w:val="1"/>
      <w:numFmt w:val="lowerRoman"/>
      <w:lvlText w:val="%6."/>
      <w:lvlJc w:val="right"/>
      <w:pPr>
        <w:ind w:left="6241" w:hanging="180"/>
      </w:pPr>
    </w:lvl>
    <w:lvl w:ilvl="6" w:tplc="0419000F" w:tentative="1">
      <w:start w:val="1"/>
      <w:numFmt w:val="decimal"/>
      <w:lvlText w:val="%7."/>
      <w:lvlJc w:val="left"/>
      <w:pPr>
        <w:ind w:left="6961" w:hanging="360"/>
      </w:pPr>
    </w:lvl>
    <w:lvl w:ilvl="7" w:tplc="04190019" w:tentative="1">
      <w:start w:val="1"/>
      <w:numFmt w:val="lowerLetter"/>
      <w:lvlText w:val="%8."/>
      <w:lvlJc w:val="left"/>
      <w:pPr>
        <w:ind w:left="7681" w:hanging="360"/>
      </w:pPr>
    </w:lvl>
    <w:lvl w:ilvl="8" w:tplc="0419001B" w:tentative="1">
      <w:start w:val="1"/>
      <w:numFmt w:val="lowerRoman"/>
      <w:lvlText w:val="%9."/>
      <w:lvlJc w:val="right"/>
      <w:pPr>
        <w:ind w:left="8401" w:hanging="180"/>
      </w:pPr>
    </w:lvl>
  </w:abstractNum>
  <w:abstractNum w:abstractNumId="22">
    <w:nsid w:val="297821E6"/>
    <w:multiLevelType w:val="hybridMultilevel"/>
    <w:tmpl w:val="F2F2C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745EC7"/>
    <w:multiLevelType w:val="hybridMultilevel"/>
    <w:tmpl w:val="18A28584"/>
    <w:lvl w:ilvl="0" w:tplc="68A27E98">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4">
    <w:nsid w:val="2CF74BB6"/>
    <w:multiLevelType w:val="hybridMultilevel"/>
    <w:tmpl w:val="E39A3900"/>
    <w:lvl w:ilvl="0" w:tplc="F894EF6E">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5">
    <w:nsid w:val="2D7804FB"/>
    <w:multiLevelType w:val="hybridMultilevel"/>
    <w:tmpl w:val="657493A0"/>
    <w:lvl w:ilvl="0" w:tplc="0E80BA1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2E467A15"/>
    <w:multiLevelType w:val="hybridMultilevel"/>
    <w:tmpl w:val="4E00EE4C"/>
    <w:lvl w:ilvl="0" w:tplc="FD24D6A0">
      <w:start w:val="1"/>
      <w:numFmt w:val="decimal"/>
      <w:lvlText w:val="%1."/>
      <w:lvlJc w:val="left"/>
      <w:pPr>
        <w:ind w:left="740" w:hanging="48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27">
    <w:nsid w:val="30A316EA"/>
    <w:multiLevelType w:val="hybridMultilevel"/>
    <w:tmpl w:val="67FEF4FE"/>
    <w:lvl w:ilvl="0" w:tplc="4356A9A8">
      <w:start w:val="1"/>
      <w:numFmt w:val="decimal"/>
      <w:lvlText w:val="%1."/>
      <w:lvlJc w:val="left"/>
      <w:pPr>
        <w:ind w:left="852" w:hanging="708"/>
      </w:pPr>
      <w:rPr>
        <w:rFonts w:ascii="Times New Roman" w:eastAsia="Times New Roman" w:hAnsi="Times New Roman" w:cs="Times New Roman" w:hint="default"/>
        <w:b w:val="0"/>
        <w:bCs w:val="0"/>
        <w:i w:val="0"/>
        <w:iCs w:val="0"/>
        <w:w w:val="100"/>
        <w:sz w:val="24"/>
        <w:szCs w:val="24"/>
        <w:lang w:val="kk-KZ" w:eastAsia="en-US" w:bidi="ar-SA"/>
      </w:rPr>
    </w:lvl>
    <w:lvl w:ilvl="1" w:tplc="218443F8">
      <w:numFmt w:val="bullet"/>
      <w:lvlText w:val="•"/>
      <w:lvlJc w:val="left"/>
      <w:pPr>
        <w:ind w:left="1965" w:hanging="708"/>
      </w:pPr>
      <w:rPr>
        <w:rFonts w:hint="default"/>
        <w:lang w:val="kk-KZ" w:eastAsia="en-US" w:bidi="ar-SA"/>
      </w:rPr>
    </w:lvl>
    <w:lvl w:ilvl="2" w:tplc="EF9600A4">
      <w:numFmt w:val="bullet"/>
      <w:lvlText w:val="•"/>
      <w:lvlJc w:val="left"/>
      <w:pPr>
        <w:ind w:left="3070" w:hanging="708"/>
      </w:pPr>
      <w:rPr>
        <w:rFonts w:hint="default"/>
        <w:lang w:val="kk-KZ" w:eastAsia="en-US" w:bidi="ar-SA"/>
      </w:rPr>
    </w:lvl>
    <w:lvl w:ilvl="3" w:tplc="D84C9834">
      <w:numFmt w:val="bullet"/>
      <w:lvlText w:val="•"/>
      <w:lvlJc w:val="left"/>
      <w:pPr>
        <w:ind w:left="4175" w:hanging="708"/>
      </w:pPr>
      <w:rPr>
        <w:rFonts w:hint="default"/>
        <w:lang w:val="kk-KZ" w:eastAsia="en-US" w:bidi="ar-SA"/>
      </w:rPr>
    </w:lvl>
    <w:lvl w:ilvl="4" w:tplc="AC12AD34">
      <w:numFmt w:val="bullet"/>
      <w:lvlText w:val="•"/>
      <w:lvlJc w:val="left"/>
      <w:pPr>
        <w:ind w:left="5280" w:hanging="708"/>
      </w:pPr>
      <w:rPr>
        <w:rFonts w:hint="default"/>
        <w:lang w:val="kk-KZ" w:eastAsia="en-US" w:bidi="ar-SA"/>
      </w:rPr>
    </w:lvl>
    <w:lvl w:ilvl="5" w:tplc="2C0ACC66">
      <w:numFmt w:val="bullet"/>
      <w:lvlText w:val="•"/>
      <w:lvlJc w:val="left"/>
      <w:pPr>
        <w:ind w:left="6385" w:hanging="708"/>
      </w:pPr>
      <w:rPr>
        <w:rFonts w:hint="default"/>
        <w:lang w:val="kk-KZ" w:eastAsia="en-US" w:bidi="ar-SA"/>
      </w:rPr>
    </w:lvl>
    <w:lvl w:ilvl="6" w:tplc="0380BA64">
      <w:numFmt w:val="bullet"/>
      <w:lvlText w:val="•"/>
      <w:lvlJc w:val="left"/>
      <w:pPr>
        <w:ind w:left="7490" w:hanging="708"/>
      </w:pPr>
      <w:rPr>
        <w:rFonts w:hint="default"/>
        <w:lang w:val="kk-KZ" w:eastAsia="en-US" w:bidi="ar-SA"/>
      </w:rPr>
    </w:lvl>
    <w:lvl w:ilvl="7" w:tplc="28B05086">
      <w:numFmt w:val="bullet"/>
      <w:lvlText w:val="•"/>
      <w:lvlJc w:val="left"/>
      <w:pPr>
        <w:ind w:left="8595" w:hanging="708"/>
      </w:pPr>
      <w:rPr>
        <w:rFonts w:hint="default"/>
        <w:lang w:val="kk-KZ" w:eastAsia="en-US" w:bidi="ar-SA"/>
      </w:rPr>
    </w:lvl>
    <w:lvl w:ilvl="8" w:tplc="B0A2AA4E">
      <w:numFmt w:val="bullet"/>
      <w:lvlText w:val="•"/>
      <w:lvlJc w:val="left"/>
      <w:pPr>
        <w:ind w:left="9700" w:hanging="708"/>
      </w:pPr>
      <w:rPr>
        <w:rFonts w:hint="default"/>
        <w:lang w:val="kk-KZ" w:eastAsia="en-US" w:bidi="ar-SA"/>
      </w:rPr>
    </w:lvl>
  </w:abstractNum>
  <w:abstractNum w:abstractNumId="28">
    <w:nsid w:val="31387B9F"/>
    <w:multiLevelType w:val="hybridMultilevel"/>
    <w:tmpl w:val="B0727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9D704B"/>
    <w:multiLevelType w:val="hybridMultilevel"/>
    <w:tmpl w:val="1EC020B4"/>
    <w:lvl w:ilvl="0" w:tplc="A5043BD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3391078D"/>
    <w:multiLevelType w:val="hybridMultilevel"/>
    <w:tmpl w:val="E39EDB1C"/>
    <w:lvl w:ilvl="0" w:tplc="DEEEE4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31">
    <w:nsid w:val="33C67EF6"/>
    <w:multiLevelType w:val="hybridMultilevel"/>
    <w:tmpl w:val="B0ECD9CE"/>
    <w:lvl w:ilvl="0" w:tplc="672A0E5E">
      <w:start w:val="1"/>
      <w:numFmt w:val="decimal"/>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2B5F54"/>
    <w:multiLevelType w:val="hybridMultilevel"/>
    <w:tmpl w:val="AE022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185CB9"/>
    <w:multiLevelType w:val="hybridMultilevel"/>
    <w:tmpl w:val="196A784A"/>
    <w:lvl w:ilvl="0" w:tplc="BE5EB28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378E0336"/>
    <w:multiLevelType w:val="hybridMultilevel"/>
    <w:tmpl w:val="67A80F3E"/>
    <w:lvl w:ilvl="0" w:tplc="5DE806BA">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5">
    <w:nsid w:val="3BDF1604"/>
    <w:multiLevelType w:val="hybridMultilevel"/>
    <w:tmpl w:val="CB74C308"/>
    <w:lvl w:ilvl="0" w:tplc="30EAFB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26B3283"/>
    <w:multiLevelType w:val="hybridMultilevel"/>
    <w:tmpl w:val="7C08A7DE"/>
    <w:lvl w:ilvl="0" w:tplc="39B65A8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7">
    <w:nsid w:val="46100D5D"/>
    <w:multiLevelType w:val="hybridMultilevel"/>
    <w:tmpl w:val="AD18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F30FE1"/>
    <w:multiLevelType w:val="hybridMultilevel"/>
    <w:tmpl w:val="B678C9B6"/>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B134F9F"/>
    <w:multiLevelType w:val="hybridMultilevel"/>
    <w:tmpl w:val="93B61A12"/>
    <w:lvl w:ilvl="0" w:tplc="9162FD64">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40">
    <w:nsid w:val="4DDD6194"/>
    <w:multiLevelType w:val="hybridMultilevel"/>
    <w:tmpl w:val="AF84D1E4"/>
    <w:lvl w:ilvl="0" w:tplc="693EE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1130665"/>
    <w:multiLevelType w:val="hybridMultilevel"/>
    <w:tmpl w:val="A492E2FA"/>
    <w:lvl w:ilvl="0" w:tplc="208ACBBC">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2">
    <w:nsid w:val="539702AC"/>
    <w:multiLevelType w:val="hybridMultilevel"/>
    <w:tmpl w:val="F816116C"/>
    <w:lvl w:ilvl="0" w:tplc="BADC2784">
      <w:start w:val="1"/>
      <w:numFmt w:val="decimal"/>
      <w:lvlText w:val="%1."/>
      <w:lvlJc w:val="left"/>
      <w:pPr>
        <w:ind w:left="760"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3">
    <w:nsid w:val="54586FDE"/>
    <w:multiLevelType w:val="hybridMultilevel"/>
    <w:tmpl w:val="E976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4AF7949"/>
    <w:multiLevelType w:val="hybridMultilevel"/>
    <w:tmpl w:val="5D5C2E92"/>
    <w:lvl w:ilvl="0" w:tplc="E9A6267A">
      <w:start w:val="1"/>
      <w:numFmt w:val="decimal"/>
      <w:lvlText w:val="%1."/>
      <w:lvlJc w:val="left"/>
      <w:pPr>
        <w:ind w:left="1120" w:hanging="360"/>
      </w:pPr>
      <w:rPr>
        <w:rFonts w:hint="default"/>
        <w:b w:val="0"/>
        <w:color w:val="00206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5">
    <w:nsid w:val="54BE52EF"/>
    <w:multiLevelType w:val="hybridMultilevel"/>
    <w:tmpl w:val="BA366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44420D"/>
    <w:multiLevelType w:val="hybridMultilevel"/>
    <w:tmpl w:val="EA568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7E54683"/>
    <w:multiLevelType w:val="hybridMultilevel"/>
    <w:tmpl w:val="AE046E94"/>
    <w:lvl w:ilvl="0" w:tplc="95A0BA60">
      <w:start w:val="1"/>
      <w:numFmt w:val="decimal"/>
      <w:lvlText w:val="%1."/>
      <w:lvlJc w:val="left"/>
      <w:pPr>
        <w:ind w:left="1462" w:hanging="360"/>
      </w:pPr>
      <w:rPr>
        <w:rFonts w:hint="default"/>
      </w:rPr>
    </w:lvl>
    <w:lvl w:ilvl="1" w:tplc="04190019" w:tentative="1">
      <w:start w:val="1"/>
      <w:numFmt w:val="lowerLetter"/>
      <w:lvlText w:val="%2."/>
      <w:lvlJc w:val="left"/>
      <w:pPr>
        <w:ind w:left="2182" w:hanging="360"/>
      </w:pPr>
    </w:lvl>
    <w:lvl w:ilvl="2" w:tplc="0419001B" w:tentative="1">
      <w:start w:val="1"/>
      <w:numFmt w:val="lowerRoman"/>
      <w:lvlText w:val="%3."/>
      <w:lvlJc w:val="right"/>
      <w:pPr>
        <w:ind w:left="2902" w:hanging="180"/>
      </w:pPr>
    </w:lvl>
    <w:lvl w:ilvl="3" w:tplc="0419000F" w:tentative="1">
      <w:start w:val="1"/>
      <w:numFmt w:val="decimal"/>
      <w:lvlText w:val="%4."/>
      <w:lvlJc w:val="left"/>
      <w:pPr>
        <w:ind w:left="3622" w:hanging="360"/>
      </w:pPr>
    </w:lvl>
    <w:lvl w:ilvl="4" w:tplc="04190019" w:tentative="1">
      <w:start w:val="1"/>
      <w:numFmt w:val="lowerLetter"/>
      <w:lvlText w:val="%5."/>
      <w:lvlJc w:val="left"/>
      <w:pPr>
        <w:ind w:left="4342" w:hanging="360"/>
      </w:pPr>
    </w:lvl>
    <w:lvl w:ilvl="5" w:tplc="0419001B" w:tentative="1">
      <w:start w:val="1"/>
      <w:numFmt w:val="lowerRoman"/>
      <w:lvlText w:val="%6."/>
      <w:lvlJc w:val="right"/>
      <w:pPr>
        <w:ind w:left="5062" w:hanging="180"/>
      </w:pPr>
    </w:lvl>
    <w:lvl w:ilvl="6" w:tplc="0419000F" w:tentative="1">
      <w:start w:val="1"/>
      <w:numFmt w:val="decimal"/>
      <w:lvlText w:val="%7."/>
      <w:lvlJc w:val="left"/>
      <w:pPr>
        <w:ind w:left="5782" w:hanging="360"/>
      </w:pPr>
    </w:lvl>
    <w:lvl w:ilvl="7" w:tplc="04190019" w:tentative="1">
      <w:start w:val="1"/>
      <w:numFmt w:val="lowerLetter"/>
      <w:lvlText w:val="%8."/>
      <w:lvlJc w:val="left"/>
      <w:pPr>
        <w:ind w:left="6502" w:hanging="360"/>
      </w:pPr>
    </w:lvl>
    <w:lvl w:ilvl="8" w:tplc="0419001B" w:tentative="1">
      <w:start w:val="1"/>
      <w:numFmt w:val="lowerRoman"/>
      <w:lvlText w:val="%9."/>
      <w:lvlJc w:val="right"/>
      <w:pPr>
        <w:ind w:left="7222" w:hanging="180"/>
      </w:pPr>
    </w:lvl>
  </w:abstractNum>
  <w:abstractNum w:abstractNumId="48">
    <w:nsid w:val="59485800"/>
    <w:multiLevelType w:val="hybridMultilevel"/>
    <w:tmpl w:val="AAC49338"/>
    <w:lvl w:ilvl="0" w:tplc="6D56EE00">
      <w:start w:val="1"/>
      <w:numFmt w:val="decimal"/>
      <w:lvlText w:val="%1."/>
      <w:lvlJc w:val="left"/>
      <w:pPr>
        <w:ind w:left="1428" w:hanging="360"/>
      </w:pPr>
      <w:rPr>
        <w:rFonts w:hint="default"/>
        <w:color w:val="00206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5AF3612F"/>
    <w:multiLevelType w:val="hybridMultilevel"/>
    <w:tmpl w:val="226E1B5C"/>
    <w:lvl w:ilvl="0" w:tplc="22DCDD44">
      <w:start w:val="3"/>
      <w:numFmt w:val="bullet"/>
      <w:lvlText w:val=""/>
      <w:lvlJc w:val="left"/>
      <w:pPr>
        <w:ind w:left="720" w:hanging="360"/>
      </w:pPr>
      <w:rPr>
        <w:rFonts w:ascii="Symbol" w:eastAsiaTheme="minorHAnsi" w:hAnsi="Symbol" w:cstheme="minorBid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D42AE6"/>
    <w:multiLevelType w:val="hybridMultilevel"/>
    <w:tmpl w:val="569067D8"/>
    <w:lvl w:ilvl="0" w:tplc="708889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DE904C7"/>
    <w:multiLevelType w:val="hybridMultilevel"/>
    <w:tmpl w:val="9A2E55CC"/>
    <w:lvl w:ilvl="0" w:tplc="69149CEC">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52">
    <w:nsid w:val="5F8F4808"/>
    <w:multiLevelType w:val="hybridMultilevel"/>
    <w:tmpl w:val="11C2C43A"/>
    <w:lvl w:ilvl="0" w:tplc="4A6EC398">
      <w:start w:val="1"/>
      <w:numFmt w:val="decimal"/>
      <w:lvlText w:val="%1."/>
      <w:lvlJc w:val="left"/>
      <w:pPr>
        <w:ind w:left="1462" w:hanging="360"/>
      </w:pPr>
      <w:rPr>
        <w:rFonts w:hint="default"/>
      </w:rPr>
    </w:lvl>
    <w:lvl w:ilvl="1" w:tplc="04190019" w:tentative="1">
      <w:start w:val="1"/>
      <w:numFmt w:val="lowerLetter"/>
      <w:lvlText w:val="%2."/>
      <w:lvlJc w:val="left"/>
      <w:pPr>
        <w:ind w:left="2182" w:hanging="360"/>
      </w:pPr>
    </w:lvl>
    <w:lvl w:ilvl="2" w:tplc="0419001B" w:tentative="1">
      <w:start w:val="1"/>
      <w:numFmt w:val="lowerRoman"/>
      <w:lvlText w:val="%3."/>
      <w:lvlJc w:val="right"/>
      <w:pPr>
        <w:ind w:left="2902" w:hanging="180"/>
      </w:pPr>
    </w:lvl>
    <w:lvl w:ilvl="3" w:tplc="0419000F" w:tentative="1">
      <w:start w:val="1"/>
      <w:numFmt w:val="decimal"/>
      <w:lvlText w:val="%4."/>
      <w:lvlJc w:val="left"/>
      <w:pPr>
        <w:ind w:left="3622" w:hanging="360"/>
      </w:pPr>
    </w:lvl>
    <w:lvl w:ilvl="4" w:tplc="04190019" w:tentative="1">
      <w:start w:val="1"/>
      <w:numFmt w:val="lowerLetter"/>
      <w:lvlText w:val="%5."/>
      <w:lvlJc w:val="left"/>
      <w:pPr>
        <w:ind w:left="4342" w:hanging="360"/>
      </w:pPr>
    </w:lvl>
    <w:lvl w:ilvl="5" w:tplc="0419001B" w:tentative="1">
      <w:start w:val="1"/>
      <w:numFmt w:val="lowerRoman"/>
      <w:lvlText w:val="%6."/>
      <w:lvlJc w:val="right"/>
      <w:pPr>
        <w:ind w:left="5062" w:hanging="180"/>
      </w:pPr>
    </w:lvl>
    <w:lvl w:ilvl="6" w:tplc="0419000F" w:tentative="1">
      <w:start w:val="1"/>
      <w:numFmt w:val="decimal"/>
      <w:lvlText w:val="%7."/>
      <w:lvlJc w:val="left"/>
      <w:pPr>
        <w:ind w:left="5782" w:hanging="360"/>
      </w:pPr>
    </w:lvl>
    <w:lvl w:ilvl="7" w:tplc="04190019" w:tentative="1">
      <w:start w:val="1"/>
      <w:numFmt w:val="lowerLetter"/>
      <w:lvlText w:val="%8."/>
      <w:lvlJc w:val="left"/>
      <w:pPr>
        <w:ind w:left="6502" w:hanging="360"/>
      </w:pPr>
    </w:lvl>
    <w:lvl w:ilvl="8" w:tplc="0419001B" w:tentative="1">
      <w:start w:val="1"/>
      <w:numFmt w:val="lowerRoman"/>
      <w:lvlText w:val="%9."/>
      <w:lvlJc w:val="right"/>
      <w:pPr>
        <w:ind w:left="7222" w:hanging="180"/>
      </w:pPr>
    </w:lvl>
  </w:abstractNum>
  <w:abstractNum w:abstractNumId="53">
    <w:nsid w:val="60014B9E"/>
    <w:multiLevelType w:val="hybridMultilevel"/>
    <w:tmpl w:val="9E2A3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956D83"/>
    <w:multiLevelType w:val="hybridMultilevel"/>
    <w:tmpl w:val="13982218"/>
    <w:lvl w:ilvl="0" w:tplc="D27C5C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4420893"/>
    <w:multiLevelType w:val="hybridMultilevel"/>
    <w:tmpl w:val="8B967B24"/>
    <w:lvl w:ilvl="0" w:tplc="99FCBD80">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6">
    <w:nsid w:val="64735A54"/>
    <w:multiLevelType w:val="hybridMultilevel"/>
    <w:tmpl w:val="AD18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5942E9"/>
    <w:multiLevelType w:val="hybridMultilevel"/>
    <w:tmpl w:val="45983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9F3450"/>
    <w:multiLevelType w:val="hybridMultilevel"/>
    <w:tmpl w:val="C9B0F894"/>
    <w:lvl w:ilvl="0" w:tplc="B456CE9C">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59">
    <w:nsid w:val="6A0D490E"/>
    <w:multiLevelType w:val="hybridMultilevel"/>
    <w:tmpl w:val="53E864FA"/>
    <w:lvl w:ilvl="0" w:tplc="453C963E">
      <w:start w:val="1"/>
      <w:numFmt w:val="decimal"/>
      <w:lvlText w:val="%1."/>
      <w:lvlJc w:val="left"/>
      <w:pPr>
        <w:ind w:left="2182" w:hanging="360"/>
      </w:pPr>
      <w:rPr>
        <w:rFonts w:hint="default"/>
      </w:rPr>
    </w:lvl>
    <w:lvl w:ilvl="1" w:tplc="04190019" w:tentative="1">
      <w:start w:val="1"/>
      <w:numFmt w:val="lowerLetter"/>
      <w:lvlText w:val="%2."/>
      <w:lvlJc w:val="left"/>
      <w:pPr>
        <w:ind w:left="2902" w:hanging="360"/>
      </w:pPr>
    </w:lvl>
    <w:lvl w:ilvl="2" w:tplc="0419001B" w:tentative="1">
      <w:start w:val="1"/>
      <w:numFmt w:val="lowerRoman"/>
      <w:lvlText w:val="%3."/>
      <w:lvlJc w:val="right"/>
      <w:pPr>
        <w:ind w:left="3622" w:hanging="180"/>
      </w:pPr>
    </w:lvl>
    <w:lvl w:ilvl="3" w:tplc="0419000F" w:tentative="1">
      <w:start w:val="1"/>
      <w:numFmt w:val="decimal"/>
      <w:lvlText w:val="%4."/>
      <w:lvlJc w:val="left"/>
      <w:pPr>
        <w:ind w:left="4342" w:hanging="360"/>
      </w:pPr>
    </w:lvl>
    <w:lvl w:ilvl="4" w:tplc="04190019" w:tentative="1">
      <w:start w:val="1"/>
      <w:numFmt w:val="lowerLetter"/>
      <w:lvlText w:val="%5."/>
      <w:lvlJc w:val="left"/>
      <w:pPr>
        <w:ind w:left="5062" w:hanging="360"/>
      </w:pPr>
    </w:lvl>
    <w:lvl w:ilvl="5" w:tplc="0419001B" w:tentative="1">
      <w:start w:val="1"/>
      <w:numFmt w:val="lowerRoman"/>
      <w:lvlText w:val="%6."/>
      <w:lvlJc w:val="right"/>
      <w:pPr>
        <w:ind w:left="5782" w:hanging="180"/>
      </w:pPr>
    </w:lvl>
    <w:lvl w:ilvl="6" w:tplc="0419000F" w:tentative="1">
      <w:start w:val="1"/>
      <w:numFmt w:val="decimal"/>
      <w:lvlText w:val="%7."/>
      <w:lvlJc w:val="left"/>
      <w:pPr>
        <w:ind w:left="6502" w:hanging="360"/>
      </w:pPr>
    </w:lvl>
    <w:lvl w:ilvl="7" w:tplc="04190019" w:tentative="1">
      <w:start w:val="1"/>
      <w:numFmt w:val="lowerLetter"/>
      <w:lvlText w:val="%8."/>
      <w:lvlJc w:val="left"/>
      <w:pPr>
        <w:ind w:left="7222" w:hanging="360"/>
      </w:pPr>
    </w:lvl>
    <w:lvl w:ilvl="8" w:tplc="0419001B" w:tentative="1">
      <w:start w:val="1"/>
      <w:numFmt w:val="lowerRoman"/>
      <w:lvlText w:val="%9."/>
      <w:lvlJc w:val="right"/>
      <w:pPr>
        <w:ind w:left="7942" w:hanging="180"/>
      </w:pPr>
    </w:lvl>
  </w:abstractNum>
  <w:abstractNum w:abstractNumId="60">
    <w:nsid w:val="6AFB717F"/>
    <w:multiLevelType w:val="hybridMultilevel"/>
    <w:tmpl w:val="E51E6A0C"/>
    <w:lvl w:ilvl="0" w:tplc="A6CA356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CCF189C"/>
    <w:multiLevelType w:val="hybridMultilevel"/>
    <w:tmpl w:val="CE10F74C"/>
    <w:lvl w:ilvl="0" w:tplc="C900A914">
      <w:start w:val="1"/>
      <w:numFmt w:val="decimal"/>
      <w:lvlText w:val="%1."/>
      <w:lvlJc w:val="left"/>
      <w:pPr>
        <w:ind w:left="1201" w:hanging="360"/>
      </w:pPr>
      <w:rPr>
        <w:rFonts w:hint="default"/>
      </w:rPr>
    </w:lvl>
    <w:lvl w:ilvl="1" w:tplc="04190019" w:tentative="1">
      <w:start w:val="1"/>
      <w:numFmt w:val="lowerLetter"/>
      <w:lvlText w:val="%2."/>
      <w:lvlJc w:val="left"/>
      <w:pPr>
        <w:ind w:left="1921" w:hanging="360"/>
      </w:pPr>
    </w:lvl>
    <w:lvl w:ilvl="2" w:tplc="0419001B" w:tentative="1">
      <w:start w:val="1"/>
      <w:numFmt w:val="lowerRoman"/>
      <w:lvlText w:val="%3."/>
      <w:lvlJc w:val="right"/>
      <w:pPr>
        <w:ind w:left="2641" w:hanging="180"/>
      </w:pPr>
    </w:lvl>
    <w:lvl w:ilvl="3" w:tplc="0419000F" w:tentative="1">
      <w:start w:val="1"/>
      <w:numFmt w:val="decimal"/>
      <w:lvlText w:val="%4."/>
      <w:lvlJc w:val="left"/>
      <w:pPr>
        <w:ind w:left="3361" w:hanging="360"/>
      </w:pPr>
    </w:lvl>
    <w:lvl w:ilvl="4" w:tplc="04190019" w:tentative="1">
      <w:start w:val="1"/>
      <w:numFmt w:val="lowerLetter"/>
      <w:lvlText w:val="%5."/>
      <w:lvlJc w:val="left"/>
      <w:pPr>
        <w:ind w:left="4081" w:hanging="360"/>
      </w:pPr>
    </w:lvl>
    <w:lvl w:ilvl="5" w:tplc="0419001B" w:tentative="1">
      <w:start w:val="1"/>
      <w:numFmt w:val="lowerRoman"/>
      <w:lvlText w:val="%6."/>
      <w:lvlJc w:val="right"/>
      <w:pPr>
        <w:ind w:left="4801" w:hanging="180"/>
      </w:pPr>
    </w:lvl>
    <w:lvl w:ilvl="6" w:tplc="0419000F" w:tentative="1">
      <w:start w:val="1"/>
      <w:numFmt w:val="decimal"/>
      <w:lvlText w:val="%7."/>
      <w:lvlJc w:val="left"/>
      <w:pPr>
        <w:ind w:left="5521" w:hanging="360"/>
      </w:pPr>
    </w:lvl>
    <w:lvl w:ilvl="7" w:tplc="04190019" w:tentative="1">
      <w:start w:val="1"/>
      <w:numFmt w:val="lowerLetter"/>
      <w:lvlText w:val="%8."/>
      <w:lvlJc w:val="left"/>
      <w:pPr>
        <w:ind w:left="6241" w:hanging="360"/>
      </w:pPr>
    </w:lvl>
    <w:lvl w:ilvl="8" w:tplc="0419001B" w:tentative="1">
      <w:start w:val="1"/>
      <w:numFmt w:val="lowerRoman"/>
      <w:lvlText w:val="%9."/>
      <w:lvlJc w:val="right"/>
      <w:pPr>
        <w:ind w:left="6961" w:hanging="180"/>
      </w:pPr>
    </w:lvl>
  </w:abstractNum>
  <w:abstractNum w:abstractNumId="62">
    <w:nsid w:val="6CF949C2"/>
    <w:multiLevelType w:val="hybridMultilevel"/>
    <w:tmpl w:val="C2AA9D86"/>
    <w:lvl w:ilvl="0" w:tplc="B3787F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755A4313"/>
    <w:multiLevelType w:val="hybridMultilevel"/>
    <w:tmpl w:val="C7268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A3510FF"/>
    <w:multiLevelType w:val="hybridMultilevel"/>
    <w:tmpl w:val="C8EEFE50"/>
    <w:lvl w:ilvl="0" w:tplc="2D161C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D51B97"/>
    <w:multiLevelType w:val="hybridMultilevel"/>
    <w:tmpl w:val="E93E7F18"/>
    <w:lvl w:ilvl="0" w:tplc="F634A9FE">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66">
    <w:nsid w:val="7CBB6B4E"/>
    <w:multiLevelType w:val="hybridMultilevel"/>
    <w:tmpl w:val="C226A690"/>
    <w:lvl w:ilvl="0" w:tplc="F4A881B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7">
    <w:nsid w:val="7D59026C"/>
    <w:multiLevelType w:val="hybridMultilevel"/>
    <w:tmpl w:val="1D1AC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DF74442"/>
    <w:multiLevelType w:val="hybridMultilevel"/>
    <w:tmpl w:val="4AC033C0"/>
    <w:lvl w:ilvl="0" w:tplc="106654BC">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9">
    <w:nsid w:val="7DFA3091"/>
    <w:multiLevelType w:val="hybridMultilevel"/>
    <w:tmpl w:val="F1222B44"/>
    <w:lvl w:ilvl="0" w:tplc="6958B86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0">
    <w:nsid w:val="7EB1279B"/>
    <w:multiLevelType w:val="hybridMultilevel"/>
    <w:tmpl w:val="D92A9BC4"/>
    <w:lvl w:ilvl="0" w:tplc="30D4AB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7ECD4688"/>
    <w:multiLevelType w:val="hybridMultilevel"/>
    <w:tmpl w:val="4364E48C"/>
    <w:lvl w:ilvl="0" w:tplc="5A08410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49"/>
  </w:num>
  <w:num w:numId="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7"/>
  </w:num>
  <w:num w:numId="6">
    <w:abstractNumId w:val="9"/>
  </w:num>
  <w:num w:numId="7">
    <w:abstractNumId w:val="19"/>
  </w:num>
  <w:num w:numId="8">
    <w:abstractNumId w:val="43"/>
  </w:num>
  <w:num w:numId="9">
    <w:abstractNumId w:val="27"/>
  </w:num>
  <w:num w:numId="10">
    <w:abstractNumId w:val="67"/>
  </w:num>
  <w:num w:numId="11">
    <w:abstractNumId w:val="64"/>
  </w:num>
  <w:num w:numId="12">
    <w:abstractNumId w:val="7"/>
  </w:num>
  <w:num w:numId="13">
    <w:abstractNumId w:val="54"/>
  </w:num>
  <w:num w:numId="14">
    <w:abstractNumId w:val="33"/>
  </w:num>
  <w:num w:numId="15">
    <w:abstractNumId w:val="71"/>
  </w:num>
  <w:num w:numId="16">
    <w:abstractNumId w:val="24"/>
  </w:num>
  <w:num w:numId="17">
    <w:abstractNumId w:val="4"/>
  </w:num>
  <w:num w:numId="18">
    <w:abstractNumId w:val="39"/>
  </w:num>
  <w:num w:numId="19">
    <w:abstractNumId w:val="47"/>
  </w:num>
  <w:num w:numId="20">
    <w:abstractNumId w:val="52"/>
  </w:num>
  <w:num w:numId="21">
    <w:abstractNumId w:val="3"/>
  </w:num>
  <w:num w:numId="22">
    <w:abstractNumId w:val="59"/>
  </w:num>
  <w:num w:numId="23">
    <w:abstractNumId w:val="32"/>
  </w:num>
  <w:num w:numId="24">
    <w:abstractNumId w:val="35"/>
  </w:num>
  <w:num w:numId="25">
    <w:abstractNumId w:val="62"/>
  </w:num>
  <w:num w:numId="26">
    <w:abstractNumId w:val="63"/>
  </w:num>
  <w:num w:numId="27">
    <w:abstractNumId w:val="40"/>
  </w:num>
  <w:num w:numId="28">
    <w:abstractNumId w:val="50"/>
  </w:num>
  <w:num w:numId="29">
    <w:abstractNumId w:val="37"/>
  </w:num>
  <w:num w:numId="30">
    <w:abstractNumId w:val="56"/>
  </w:num>
  <w:num w:numId="31">
    <w:abstractNumId w:val="12"/>
  </w:num>
  <w:num w:numId="32">
    <w:abstractNumId w:val="66"/>
  </w:num>
  <w:num w:numId="33">
    <w:abstractNumId w:val="25"/>
  </w:num>
  <w:num w:numId="34">
    <w:abstractNumId w:val="61"/>
  </w:num>
  <w:num w:numId="35">
    <w:abstractNumId w:val="15"/>
  </w:num>
  <w:num w:numId="36">
    <w:abstractNumId w:val="70"/>
  </w:num>
  <w:num w:numId="37">
    <w:abstractNumId w:val="53"/>
  </w:num>
  <w:num w:numId="38">
    <w:abstractNumId w:val="21"/>
  </w:num>
  <w:num w:numId="39">
    <w:abstractNumId w:val="2"/>
  </w:num>
  <w:num w:numId="40">
    <w:abstractNumId w:val="18"/>
  </w:num>
  <w:num w:numId="41">
    <w:abstractNumId w:val="16"/>
  </w:num>
  <w:num w:numId="42">
    <w:abstractNumId w:val="8"/>
  </w:num>
  <w:num w:numId="43">
    <w:abstractNumId w:val="11"/>
  </w:num>
  <w:num w:numId="44">
    <w:abstractNumId w:val="5"/>
  </w:num>
  <w:num w:numId="45">
    <w:abstractNumId w:val="65"/>
  </w:num>
  <w:num w:numId="46">
    <w:abstractNumId w:val="30"/>
  </w:num>
  <w:num w:numId="47">
    <w:abstractNumId w:val="22"/>
  </w:num>
  <w:num w:numId="48">
    <w:abstractNumId w:val="6"/>
  </w:num>
  <w:num w:numId="49">
    <w:abstractNumId w:val="10"/>
  </w:num>
  <w:num w:numId="50">
    <w:abstractNumId w:val="55"/>
  </w:num>
  <w:num w:numId="51">
    <w:abstractNumId w:val="26"/>
  </w:num>
  <w:num w:numId="52">
    <w:abstractNumId w:val="69"/>
  </w:num>
  <w:num w:numId="53">
    <w:abstractNumId w:val="17"/>
  </w:num>
  <w:num w:numId="54">
    <w:abstractNumId w:val="42"/>
  </w:num>
  <w:num w:numId="55">
    <w:abstractNumId w:val="36"/>
  </w:num>
  <w:num w:numId="56">
    <w:abstractNumId w:val="44"/>
  </w:num>
  <w:num w:numId="57">
    <w:abstractNumId w:val="68"/>
  </w:num>
  <w:num w:numId="58">
    <w:abstractNumId w:val="0"/>
  </w:num>
  <w:num w:numId="59">
    <w:abstractNumId w:val="23"/>
  </w:num>
  <w:num w:numId="60">
    <w:abstractNumId w:val="58"/>
  </w:num>
  <w:num w:numId="61">
    <w:abstractNumId w:val="1"/>
  </w:num>
  <w:num w:numId="62">
    <w:abstractNumId w:val="34"/>
  </w:num>
  <w:num w:numId="63">
    <w:abstractNumId w:val="41"/>
  </w:num>
  <w:num w:numId="64">
    <w:abstractNumId w:val="29"/>
  </w:num>
  <w:num w:numId="65">
    <w:abstractNumId w:val="48"/>
  </w:num>
  <w:num w:numId="66">
    <w:abstractNumId w:val="51"/>
  </w:num>
  <w:num w:numId="67">
    <w:abstractNumId w:val="20"/>
  </w:num>
  <w:num w:numId="68">
    <w:abstractNumId w:val="46"/>
  </w:num>
  <w:num w:numId="69">
    <w:abstractNumId w:val="28"/>
  </w:num>
  <w:num w:numId="70">
    <w:abstractNumId w:val="45"/>
  </w:num>
  <w:num w:numId="71">
    <w:abstractNumId w:val="31"/>
  </w:num>
  <w:num w:numId="72">
    <w:abstractNumId w:val="1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drawingGridHorizontalSpacing w:val="120"/>
  <w:displayHorizontalDrawingGridEvery w:val="2"/>
  <w:characterSpacingControl w:val="doNotCompress"/>
  <w:compat/>
  <w:rsids>
    <w:rsidRoot w:val="00A03C52"/>
    <w:rsid w:val="00002DA7"/>
    <w:rsid w:val="00005849"/>
    <w:rsid w:val="00011BFC"/>
    <w:rsid w:val="00032A8A"/>
    <w:rsid w:val="000343FF"/>
    <w:rsid w:val="0004115D"/>
    <w:rsid w:val="000438C1"/>
    <w:rsid w:val="00045088"/>
    <w:rsid w:val="00045F5F"/>
    <w:rsid w:val="00047CE7"/>
    <w:rsid w:val="0007675B"/>
    <w:rsid w:val="000B339A"/>
    <w:rsid w:val="000B6F15"/>
    <w:rsid w:val="000C00D6"/>
    <w:rsid w:val="000C0182"/>
    <w:rsid w:val="000C0D03"/>
    <w:rsid w:val="000C2C12"/>
    <w:rsid w:val="000D4698"/>
    <w:rsid w:val="000E0FA8"/>
    <w:rsid w:val="000E7E8A"/>
    <w:rsid w:val="000F141D"/>
    <w:rsid w:val="000F156D"/>
    <w:rsid w:val="0011070C"/>
    <w:rsid w:val="0011434A"/>
    <w:rsid w:val="00121431"/>
    <w:rsid w:val="00132B02"/>
    <w:rsid w:val="00134184"/>
    <w:rsid w:val="00135920"/>
    <w:rsid w:val="00181310"/>
    <w:rsid w:val="00183AE1"/>
    <w:rsid w:val="001938CF"/>
    <w:rsid w:val="00197201"/>
    <w:rsid w:val="001B7703"/>
    <w:rsid w:val="001C58CB"/>
    <w:rsid w:val="001D4F70"/>
    <w:rsid w:val="001D6A17"/>
    <w:rsid w:val="001D7938"/>
    <w:rsid w:val="001E0A0F"/>
    <w:rsid w:val="001E31FF"/>
    <w:rsid w:val="001F041A"/>
    <w:rsid w:val="001F64BA"/>
    <w:rsid w:val="001F704E"/>
    <w:rsid w:val="0020791F"/>
    <w:rsid w:val="00220BDF"/>
    <w:rsid w:val="00223C6C"/>
    <w:rsid w:val="002242C6"/>
    <w:rsid w:val="0023342B"/>
    <w:rsid w:val="002444F3"/>
    <w:rsid w:val="00247E5C"/>
    <w:rsid w:val="002545CE"/>
    <w:rsid w:val="00256964"/>
    <w:rsid w:val="00260289"/>
    <w:rsid w:val="00262ECB"/>
    <w:rsid w:val="00267E46"/>
    <w:rsid w:val="002702DA"/>
    <w:rsid w:val="00290539"/>
    <w:rsid w:val="002B6680"/>
    <w:rsid w:val="002C134E"/>
    <w:rsid w:val="002C711C"/>
    <w:rsid w:val="002C7830"/>
    <w:rsid w:val="002D0BCA"/>
    <w:rsid w:val="003138A1"/>
    <w:rsid w:val="00326624"/>
    <w:rsid w:val="00345A4E"/>
    <w:rsid w:val="003610CA"/>
    <w:rsid w:val="00371976"/>
    <w:rsid w:val="0037414D"/>
    <w:rsid w:val="003B4CCC"/>
    <w:rsid w:val="003C2022"/>
    <w:rsid w:val="003C38B3"/>
    <w:rsid w:val="003E27F7"/>
    <w:rsid w:val="003F1101"/>
    <w:rsid w:val="003F638B"/>
    <w:rsid w:val="00401B8B"/>
    <w:rsid w:val="00402270"/>
    <w:rsid w:val="00402BD6"/>
    <w:rsid w:val="00427213"/>
    <w:rsid w:val="00430500"/>
    <w:rsid w:val="0044079E"/>
    <w:rsid w:val="00444FF0"/>
    <w:rsid w:val="00451642"/>
    <w:rsid w:val="004538C8"/>
    <w:rsid w:val="00464D53"/>
    <w:rsid w:val="0047161A"/>
    <w:rsid w:val="004849E3"/>
    <w:rsid w:val="004914B4"/>
    <w:rsid w:val="00497B7A"/>
    <w:rsid w:val="004A0AAC"/>
    <w:rsid w:val="004B48C6"/>
    <w:rsid w:val="004C12C3"/>
    <w:rsid w:val="004C34C5"/>
    <w:rsid w:val="004D3499"/>
    <w:rsid w:val="004E3417"/>
    <w:rsid w:val="004F0390"/>
    <w:rsid w:val="00503186"/>
    <w:rsid w:val="005063D2"/>
    <w:rsid w:val="00524D86"/>
    <w:rsid w:val="005509D4"/>
    <w:rsid w:val="00561017"/>
    <w:rsid w:val="00566282"/>
    <w:rsid w:val="00583697"/>
    <w:rsid w:val="005977B2"/>
    <w:rsid w:val="005A4DDE"/>
    <w:rsid w:val="005B4598"/>
    <w:rsid w:val="005D2CAA"/>
    <w:rsid w:val="005F15AE"/>
    <w:rsid w:val="005F6026"/>
    <w:rsid w:val="00623FF3"/>
    <w:rsid w:val="00637C37"/>
    <w:rsid w:val="00655B05"/>
    <w:rsid w:val="00657A22"/>
    <w:rsid w:val="006613C0"/>
    <w:rsid w:val="0066527C"/>
    <w:rsid w:val="00667B87"/>
    <w:rsid w:val="0067143A"/>
    <w:rsid w:val="00672BAB"/>
    <w:rsid w:val="00673EE3"/>
    <w:rsid w:val="00683F79"/>
    <w:rsid w:val="00687214"/>
    <w:rsid w:val="0069303B"/>
    <w:rsid w:val="006967E6"/>
    <w:rsid w:val="006A578A"/>
    <w:rsid w:val="006A69D2"/>
    <w:rsid w:val="006B3D54"/>
    <w:rsid w:val="006C007A"/>
    <w:rsid w:val="006D1DB0"/>
    <w:rsid w:val="007019B5"/>
    <w:rsid w:val="007160FB"/>
    <w:rsid w:val="00734BDB"/>
    <w:rsid w:val="00754E08"/>
    <w:rsid w:val="007A3AE0"/>
    <w:rsid w:val="007B642D"/>
    <w:rsid w:val="007C4CBB"/>
    <w:rsid w:val="007E472D"/>
    <w:rsid w:val="007F08EB"/>
    <w:rsid w:val="007F414E"/>
    <w:rsid w:val="008043C9"/>
    <w:rsid w:val="0081575C"/>
    <w:rsid w:val="00817D84"/>
    <w:rsid w:val="00824424"/>
    <w:rsid w:val="008415EA"/>
    <w:rsid w:val="00841F4E"/>
    <w:rsid w:val="0085114D"/>
    <w:rsid w:val="008550B8"/>
    <w:rsid w:val="00855ABF"/>
    <w:rsid w:val="00893711"/>
    <w:rsid w:val="00896030"/>
    <w:rsid w:val="008A1634"/>
    <w:rsid w:val="008A4C9C"/>
    <w:rsid w:val="008C70E6"/>
    <w:rsid w:val="008D7028"/>
    <w:rsid w:val="008E2DC1"/>
    <w:rsid w:val="00916C21"/>
    <w:rsid w:val="00925621"/>
    <w:rsid w:val="00926C7A"/>
    <w:rsid w:val="00932DCB"/>
    <w:rsid w:val="00934964"/>
    <w:rsid w:val="0095352D"/>
    <w:rsid w:val="00957914"/>
    <w:rsid w:val="009607F0"/>
    <w:rsid w:val="00961CE9"/>
    <w:rsid w:val="00970B85"/>
    <w:rsid w:val="00981CCF"/>
    <w:rsid w:val="00995C06"/>
    <w:rsid w:val="009B6B21"/>
    <w:rsid w:val="009C1CB0"/>
    <w:rsid w:val="009C6CAD"/>
    <w:rsid w:val="009D4BA9"/>
    <w:rsid w:val="009E1F2E"/>
    <w:rsid w:val="009F144D"/>
    <w:rsid w:val="009F234C"/>
    <w:rsid w:val="009F60D5"/>
    <w:rsid w:val="00A03C52"/>
    <w:rsid w:val="00A157D1"/>
    <w:rsid w:val="00A24464"/>
    <w:rsid w:val="00A30214"/>
    <w:rsid w:val="00A3170B"/>
    <w:rsid w:val="00A3426B"/>
    <w:rsid w:val="00A615B7"/>
    <w:rsid w:val="00A978A9"/>
    <w:rsid w:val="00AA24E3"/>
    <w:rsid w:val="00AA5CBC"/>
    <w:rsid w:val="00AB459B"/>
    <w:rsid w:val="00AC7C06"/>
    <w:rsid w:val="00AD0957"/>
    <w:rsid w:val="00AD210D"/>
    <w:rsid w:val="00AD3197"/>
    <w:rsid w:val="00AE3D4E"/>
    <w:rsid w:val="00AE782C"/>
    <w:rsid w:val="00AF4958"/>
    <w:rsid w:val="00B123F7"/>
    <w:rsid w:val="00B156D7"/>
    <w:rsid w:val="00B33D5A"/>
    <w:rsid w:val="00B34A83"/>
    <w:rsid w:val="00B34B55"/>
    <w:rsid w:val="00B4458F"/>
    <w:rsid w:val="00B5591B"/>
    <w:rsid w:val="00B62389"/>
    <w:rsid w:val="00B9183C"/>
    <w:rsid w:val="00B95AEB"/>
    <w:rsid w:val="00B96439"/>
    <w:rsid w:val="00B97430"/>
    <w:rsid w:val="00BA0088"/>
    <w:rsid w:val="00BA21A1"/>
    <w:rsid w:val="00BA2F63"/>
    <w:rsid w:val="00BD4B13"/>
    <w:rsid w:val="00BE63C6"/>
    <w:rsid w:val="00BF74B6"/>
    <w:rsid w:val="00C00C80"/>
    <w:rsid w:val="00C05582"/>
    <w:rsid w:val="00C1008B"/>
    <w:rsid w:val="00C46A23"/>
    <w:rsid w:val="00C525C6"/>
    <w:rsid w:val="00C57E58"/>
    <w:rsid w:val="00C62E01"/>
    <w:rsid w:val="00C71C95"/>
    <w:rsid w:val="00C74E0E"/>
    <w:rsid w:val="00C81AA1"/>
    <w:rsid w:val="00CA3768"/>
    <w:rsid w:val="00CD693A"/>
    <w:rsid w:val="00CD6EAF"/>
    <w:rsid w:val="00CE0262"/>
    <w:rsid w:val="00CE7E34"/>
    <w:rsid w:val="00D46664"/>
    <w:rsid w:val="00D51062"/>
    <w:rsid w:val="00D75AA6"/>
    <w:rsid w:val="00D92476"/>
    <w:rsid w:val="00DC5900"/>
    <w:rsid w:val="00DD4D43"/>
    <w:rsid w:val="00DF4374"/>
    <w:rsid w:val="00DF4C72"/>
    <w:rsid w:val="00E11FD4"/>
    <w:rsid w:val="00E16AEA"/>
    <w:rsid w:val="00E300BC"/>
    <w:rsid w:val="00E322DF"/>
    <w:rsid w:val="00E50881"/>
    <w:rsid w:val="00E8309F"/>
    <w:rsid w:val="00E83F96"/>
    <w:rsid w:val="00E87CA7"/>
    <w:rsid w:val="00E912AD"/>
    <w:rsid w:val="00E92429"/>
    <w:rsid w:val="00E92D5C"/>
    <w:rsid w:val="00EB5FAE"/>
    <w:rsid w:val="00EC10E3"/>
    <w:rsid w:val="00EC2E49"/>
    <w:rsid w:val="00ED3AE6"/>
    <w:rsid w:val="00ED788F"/>
    <w:rsid w:val="00ED7C50"/>
    <w:rsid w:val="00EE08ED"/>
    <w:rsid w:val="00EE17C1"/>
    <w:rsid w:val="00EE1DD6"/>
    <w:rsid w:val="00EE33EB"/>
    <w:rsid w:val="00EE6058"/>
    <w:rsid w:val="00EF398B"/>
    <w:rsid w:val="00F00D2E"/>
    <w:rsid w:val="00F028C9"/>
    <w:rsid w:val="00F05800"/>
    <w:rsid w:val="00F2112C"/>
    <w:rsid w:val="00F37130"/>
    <w:rsid w:val="00F44F7F"/>
    <w:rsid w:val="00F52CB6"/>
    <w:rsid w:val="00F54E67"/>
    <w:rsid w:val="00F55DA2"/>
    <w:rsid w:val="00F5676D"/>
    <w:rsid w:val="00F60247"/>
    <w:rsid w:val="00F64333"/>
    <w:rsid w:val="00F71AAD"/>
    <w:rsid w:val="00F71AD1"/>
    <w:rsid w:val="00F90F1E"/>
    <w:rsid w:val="00F96DD9"/>
    <w:rsid w:val="00FB1310"/>
    <w:rsid w:val="00FD0BF2"/>
    <w:rsid w:val="00FD2EE6"/>
    <w:rsid w:val="00FD5A77"/>
    <w:rsid w:val="00FF2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0D0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CA37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A376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бычный,No Spacing,ARSH_N"/>
    <w:link w:val="a5"/>
    <w:uiPriority w:val="1"/>
    <w:qFormat/>
    <w:rsid w:val="000C0D03"/>
    <w:pPr>
      <w:spacing w:after="0" w:line="240" w:lineRule="auto"/>
    </w:pPr>
  </w:style>
  <w:style w:type="character" w:customStyle="1" w:styleId="10">
    <w:name w:val="Заголовок 1 Знак"/>
    <w:basedOn w:val="a0"/>
    <w:link w:val="1"/>
    <w:uiPriority w:val="9"/>
    <w:rsid w:val="000C0D0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E7E34"/>
    <w:rPr>
      <w:rFonts w:ascii="Tahoma" w:hAnsi="Tahoma" w:cs="Tahoma"/>
      <w:sz w:val="16"/>
      <w:szCs w:val="16"/>
    </w:rPr>
  </w:style>
  <w:style w:type="character" w:customStyle="1" w:styleId="a7">
    <w:name w:val="Текст выноски Знак"/>
    <w:basedOn w:val="a0"/>
    <w:link w:val="a6"/>
    <w:uiPriority w:val="99"/>
    <w:semiHidden/>
    <w:rsid w:val="00CE7E34"/>
    <w:rPr>
      <w:rFonts w:ascii="Tahoma" w:hAnsi="Tahoma" w:cs="Tahoma"/>
      <w:sz w:val="16"/>
      <w:szCs w:val="16"/>
    </w:rPr>
  </w:style>
  <w:style w:type="table" w:customStyle="1" w:styleId="11">
    <w:name w:val="Сетка таблицы1"/>
    <w:basedOn w:val="a1"/>
    <w:next w:val="a3"/>
    <w:uiPriority w:val="59"/>
    <w:rsid w:val="001D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A376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A3768"/>
    <w:rPr>
      <w:rFonts w:asciiTheme="majorHAnsi" w:eastAsiaTheme="majorEastAsia" w:hAnsiTheme="majorHAnsi" w:cstheme="majorBidi"/>
      <w:b/>
      <w:bCs/>
      <w:color w:val="4F81BD" w:themeColor="accent1"/>
      <w:sz w:val="24"/>
      <w:szCs w:val="24"/>
      <w:lang w:eastAsia="ru-RU"/>
    </w:rPr>
  </w:style>
  <w:style w:type="paragraph" w:styleId="a8">
    <w:name w:val="Normal (Web)"/>
    <w:aliases w:val="Обычный (веб)1,Обычный (веб)1 Знак Знак Зн,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4,Знак4 Знак"/>
    <w:basedOn w:val="a"/>
    <w:link w:val="a9"/>
    <w:uiPriority w:val="99"/>
    <w:unhideWhenUsed/>
    <w:qFormat/>
    <w:rsid w:val="00CA3768"/>
    <w:pPr>
      <w:spacing w:before="100" w:beforeAutospacing="1" w:after="100" w:afterAutospacing="1"/>
    </w:pPr>
  </w:style>
  <w:style w:type="paragraph" w:customStyle="1" w:styleId="toctitle">
    <w:name w:val="toc_title"/>
    <w:basedOn w:val="a"/>
    <w:rsid w:val="00CA3768"/>
    <w:pPr>
      <w:spacing w:before="100" w:beforeAutospacing="1" w:after="100" w:afterAutospacing="1"/>
    </w:pPr>
  </w:style>
  <w:style w:type="character" w:customStyle="1" w:styleId="toctoggle">
    <w:name w:val="toc_toggle"/>
    <w:basedOn w:val="a0"/>
    <w:rsid w:val="00CA3768"/>
  </w:style>
  <w:style w:type="character" w:styleId="aa">
    <w:name w:val="Hyperlink"/>
    <w:basedOn w:val="a0"/>
    <w:uiPriority w:val="99"/>
    <w:unhideWhenUsed/>
    <w:rsid w:val="00CA3768"/>
    <w:rPr>
      <w:color w:val="0000FF"/>
      <w:u w:val="single"/>
    </w:rPr>
  </w:style>
  <w:style w:type="character" w:styleId="ab">
    <w:name w:val="Strong"/>
    <w:basedOn w:val="a0"/>
    <w:uiPriority w:val="22"/>
    <w:qFormat/>
    <w:rsid w:val="00CA3768"/>
    <w:rPr>
      <w:b/>
      <w:bCs/>
    </w:rPr>
  </w:style>
  <w:style w:type="character" w:styleId="ac">
    <w:name w:val="Emphasis"/>
    <w:basedOn w:val="a0"/>
    <w:qFormat/>
    <w:rsid w:val="00CA3768"/>
    <w:rPr>
      <w:i/>
      <w:iCs/>
    </w:rPr>
  </w:style>
  <w:style w:type="character" w:styleId="HTML">
    <w:name w:val="HTML Cite"/>
    <w:basedOn w:val="a0"/>
    <w:uiPriority w:val="99"/>
    <w:semiHidden/>
    <w:unhideWhenUsed/>
    <w:rsid w:val="00CA3768"/>
    <w:rPr>
      <w:i/>
      <w:iCs/>
    </w:rPr>
  </w:style>
  <w:style w:type="character" w:customStyle="1" w:styleId="comment-reply-link">
    <w:name w:val="comment-reply-link"/>
    <w:basedOn w:val="a0"/>
    <w:rsid w:val="00CA3768"/>
  </w:style>
  <w:style w:type="paragraph" w:customStyle="1" w:styleId="comment-reply-title">
    <w:name w:val="comment-reply-title"/>
    <w:basedOn w:val="a"/>
    <w:rsid w:val="00CA3768"/>
    <w:pPr>
      <w:spacing w:before="100" w:beforeAutospacing="1" w:after="100" w:afterAutospacing="1"/>
    </w:pPr>
  </w:style>
  <w:style w:type="paragraph" w:styleId="z-">
    <w:name w:val="HTML Top of Form"/>
    <w:basedOn w:val="a"/>
    <w:next w:val="a"/>
    <w:link w:val="z-0"/>
    <w:hidden/>
    <w:uiPriority w:val="99"/>
    <w:semiHidden/>
    <w:unhideWhenUsed/>
    <w:rsid w:val="00CA376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A3768"/>
    <w:rPr>
      <w:rFonts w:ascii="Arial" w:eastAsia="Times New Roman" w:hAnsi="Arial" w:cs="Arial"/>
      <w:vanish/>
      <w:sz w:val="16"/>
      <w:szCs w:val="16"/>
      <w:lang w:eastAsia="ru-RU"/>
    </w:rPr>
  </w:style>
  <w:style w:type="paragraph" w:customStyle="1" w:styleId="form-submit">
    <w:name w:val="form-submit"/>
    <w:basedOn w:val="a"/>
    <w:rsid w:val="00CA3768"/>
    <w:pPr>
      <w:spacing w:before="100" w:beforeAutospacing="1" w:after="100" w:afterAutospacing="1"/>
    </w:pPr>
  </w:style>
  <w:style w:type="paragraph" w:styleId="z-1">
    <w:name w:val="HTML Bottom of Form"/>
    <w:basedOn w:val="a"/>
    <w:next w:val="a"/>
    <w:link w:val="z-2"/>
    <w:hidden/>
    <w:uiPriority w:val="99"/>
    <w:semiHidden/>
    <w:unhideWhenUsed/>
    <w:rsid w:val="00CA376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A3768"/>
    <w:rPr>
      <w:rFonts w:ascii="Arial" w:eastAsia="Times New Roman" w:hAnsi="Arial" w:cs="Arial"/>
      <w:vanish/>
      <w:sz w:val="16"/>
      <w:szCs w:val="16"/>
      <w:lang w:eastAsia="ru-RU"/>
    </w:rPr>
  </w:style>
  <w:style w:type="paragraph" w:styleId="ad">
    <w:name w:val="Body Text"/>
    <w:basedOn w:val="a"/>
    <w:link w:val="ae"/>
    <w:qFormat/>
    <w:rsid w:val="002545CE"/>
    <w:pPr>
      <w:suppressAutoHyphens/>
    </w:pPr>
    <w:rPr>
      <w:rFonts w:ascii="TimesKaZ" w:hAnsi="TimesKaZ"/>
      <w:kern w:val="1"/>
      <w:sz w:val="28"/>
      <w:szCs w:val="20"/>
      <w:lang w:eastAsia="ar-SA"/>
    </w:rPr>
  </w:style>
  <w:style w:type="character" w:customStyle="1" w:styleId="ae">
    <w:name w:val="Основной текст Знак"/>
    <w:basedOn w:val="a0"/>
    <w:link w:val="ad"/>
    <w:rsid w:val="002545CE"/>
    <w:rPr>
      <w:rFonts w:ascii="TimesKaZ" w:eastAsia="Times New Roman" w:hAnsi="TimesKaZ" w:cs="Times New Roman"/>
      <w:kern w:val="1"/>
      <w:sz w:val="28"/>
      <w:szCs w:val="20"/>
      <w:lang w:eastAsia="ar-SA"/>
    </w:rPr>
  </w:style>
  <w:style w:type="character" w:customStyle="1" w:styleId="a5">
    <w:name w:val="Без интервала Знак"/>
    <w:aliases w:val="обычный Знак,No Spacing Знак,ARSH_N Знак"/>
    <w:basedOn w:val="a0"/>
    <w:link w:val="a4"/>
    <w:uiPriority w:val="1"/>
    <w:rsid w:val="002545CE"/>
  </w:style>
  <w:style w:type="character" w:customStyle="1" w:styleId="a9">
    <w:name w:val="Обычный (веб) Знак"/>
    <w:aliases w:val="Обычный (веб)1 Знак,Обычный (веб)1 Знак Знак Зн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w:link w:val="a8"/>
    <w:locked/>
    <w:rsid w:val="002545CE"/>
    <w:rPr>
      <w:rFonts w:ascii="Times New Roman" w:eastAsia="Times New Roman" w:hAnsi="Times New Roman" w:cs="Times New Roman"/>
      <w:sz w:val="24"/>
      <w:szCs w:val="24"/>
      <w:lang w:eastAsia="ru-RU"/>
    </w:rPr>
  </w:style>
  <w:style w:type="paragraph" w:styleId="af">
    <w:name w:val="List Paragraph"/>
    <w:basedOn w:val="a"/>
    <w:uiPriority w:val="34"/>
    <w:qFormat/>
    <w:rsid w:val="003610CA"/>
    <w:pPr>
      <w:spacing w:after="200" w:line="276" w:lineRule="auto"/>
      <w:ind w:left="720"/>
      <w:contextualSpacing/>
    </w:pPr>
    <w:rPr>
      <w:rFonts w:ascii="Calibri" w:hAnsi="Calibri"/>
      <w:sz w:val="22"/>
      <w:szCs w:val="22"/>
    </w:rPr>
  </w:style>
  <w:style w:type="character" w:customStyle="1" w:styleId="s3">
    <w:name w:val="s3"/>
    <w:rsid w:val="00F60247"/>
    <w:rPr>
      <w:rFonts w:ascii="Times New Roman" w:hAnsi="Times New Roman" w:cs="Times New Roman" w:hint="default"/>
      <w:b w:val="0"/>
      <w:bCs w:val="0"/>
      <w:i/>
      <w:iCs/>
      <w:color w:val="FF0000"/>
    </w:rPr>
  </w:style>
  <w:style w:type="paragraph" w:customStyle="1" w:styleId="Default">
    <w:name w:val="Default"/>
    <w:rsid w:val="00F602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j11">
    <w:name w:val="j11"/>
    <w:basedOn w:val="a"/>
    <w:rsid w:val="00197201"/>
    <w:pPr>
      <w:spacing w:before="100" w:beforeAutospacing="1" w:after="100" w:afterAutospacing="1"/>
    </w:pPr>
  </w:style>
  <w:style w:type="character" w:customStyle="1" w:styleId="s1">
    <w:name w:val="s1"/>
    <w:basedOn w:val="a0"/>
    <w:rsid w:val="00197201"/>
  </w:style>
  <w:style w:type="paragraph" w:customStyle="1" w:styleId="j12">
    <w:name w:val="j12"/>
    <w:basedOn w:val="a"/>
    <w:rsid w:val="00197201"/>
    <w:pPr>
      <w:spacing w:before="100" w:beforeAutospacing="1" w:after="100" w:afterAutospacing="1"/>
    </w:pPr>
  </w:style>
  <w:style w:type="paragraph" w:customStyle="1" w:styleId="TableParagraph">
    <w:name w:val="Table Paragraph"/>
    <w:basedOn w:val="a"/>
    <w:uiPriority w:val="1"/>
    <w:qFormat/>
    <w:rsid w:val="00DC5900"/>
    <w:pPr>
      <w:widowControl w:val="0"/>
      <w:autoSpaceDE w:val="0"/>
      <w:autoSpaceDN w:val="0"/>
      <w:jc w:val="center"/>
    </w:pPr>
    <w:rPr>
      <w:sz w:val="22"/>
      <w:szCs w:val="22"/>
      <w:lang w:val="en-US" w:eastAsia="en-US"/>
    </w:rPr>
  </w:style>
  <w:style w:type="table" w:customStyle="1" w:styleId="TableNormal">
    <w:name w:val="Table Normal"/>
    <w:uiPriority w:val="2"/>
    <w:semiHidden/>
    <w:unhideWhenUsed/>
    <w:qFormat/>
    <w:rsid w:val="00DC59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9">
    <w:name w:val="s9"/>
    <w:basedOn w:val="a0"/>
    <w:rsid w:val="00DC5900"/>
  </w:style>
  <w:style w:type="character" w:customStyle="1" w:styleId="WW8Num7z0">
    <w:name w:val="WW8Num7z0"/>
    <w:rsid w:val="00E322DF"/>
    <w:rPr>
      <w:rFonts w:ascii="Symbol" w:hAnsi="Symbol"/>
    </w:rPr>
  </w:style>
  <w:style w:type="paragraph" w:styleId="af0">
    <w:name w:val="Body Text Indent"/>
    <w:basedOn w:val="a"/>
    <w:link w:val="12"/>
    <w:rsid w:val="00E322DF"/>
    <w:pPr>
      <w:suppressAutoHyphens/>
      <w:spacing w:after="120"/>
      <w:ind w:left="283"/>
      <w:jc w:val="both"/>
    </w:pPr>
    <w:rPr>
      <w:rFonts w:ascii="Calibri" w:eastAsia="Calibri" w:hAnsi="Calibri" w:cs="Calibri"/>
      <w:sz w:val="22"/>
      <w:szCs w:val="22"/>
      <w:lang w:eastAsia="ar-SA"/>
    </w:rPr>
  </w:style>
  <w:style w:type="character" w:customStyle="1" w:styleId="af1">
    <w:name w:val="Основной текст с отступом Знак"/>
    <w:basedOn w:val="a0"/>
    <w:link w:val="af0"/>
    <w:uiPriority w:val="99"/>
    <w:semiHidden/>
    <w:rsid w:val="00E322DF"/>
    <w:rPr>
      <w:rFonts w:ascii="Times New Roman" w:eastAsia="Times New Roman" w:hAnsi="Times New Roman" w:cs="Times New Roman"/>
      <w:sz w:val="24"/>
      <w:szCs w:val="24"/>
      <w:lang w:eastAsia="ru-RU"/>
    </w:rPr>
  </w:style>
  <w:style w:type="paragraph" w:customStyle="1" w:styleId="af2">
    <w:name w:val="Содержимое таблицы"/>
    <w:basedOn w:val="a"/>
    <w:rsid w:val="00E322DF"/>
    <w:pPr>
      <w:widowControl w:val="0"/>
      <w:suppressLineNumbers/>
      <w:suppressAutoHyphens/>
    </w:pPr>
    <w:rPr>
      <w:rFonts w:eastAsia="Lucida Sans Unicode" w:cs="Calibri"/>
      <w:kern w:val="1"/>
      <w:sz w:val="28"/>
      <w:lang w:eastAsia="ar-SA"/>
    </w:rPr>
  </w:style>
  <w:style w:type="character" w:customStyle="1" w:styleId="12">
    <w:name w:val="Основной текст с отступом Знак1"/>
    <w:link w:val="af0"/>
    <w:rsid w:val="00E322DF"/>
    <w:rPr>
      <w:rFonts w:ascii="Calibri" w:eastAsia="Calibri" w:hAnsi="Calibri" w:cs="Calibri"/>
      <w:lang w:eastAsia="ar-SA"/>
    </w:rPr>
  </w:style>
  <w:style w:type="paragraph" w:styleId="af3">
    <w:name w:val="header"/>
    <w:basedOn w:val="a"/>
    <w:link w:val="af4"/>
    <w:uiPriority w:val="99"/>
    <w:unhideWhenUsed/>
    <w:rsid w:val="00E322DF"/>
    <w:pPr>
      <w:tabs>
        <w:tab w:val="center" w:pos="4677"/>
        <w:tab w:val="right" w:pos="9355"/>
      </w:tabs>
      <w:spacing w:after="200"/>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E322DF"/>
    <w:rPr>
      <w:rFonts w:ascii="Calibri" w:eastAsia="Calibri" w:hAnsi="Calibri" w:cs="Times New Roman"/>
    </w:rPr>
  </w:style>
  <w:style w:type="paragraph" w:styleId="af5">
    <w:name w:val="footer"/>
    <w:basedOn w:val="a"/>
    <w:link w:val="af6"/>
    <w:uiPriority w:val="99"/>
    <w:unhideWhenUsed/>
    <w:rsid w:val="00E322DF"/>
    <w:pPr>
      <w:tabs>
        <w:tab w:val="center" w:pos="4677"/>
        <w:tab w:val="right" w:pos="9355"/>
      </w:tabs>
      <w:spacing w:after="200"/>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E322DF"/>
    <w:rPr>
      <w:rFonts w:ascii="Calibri" w:eastAsia="Calibri" w:hAnsi="Calibri" w:cs="Times New Roman"/>
    </w:rPr>
  </w:style>
  <w:style w:type="character" w:customStyle="1" w:styleId="apple-converted-space">
    <w:name w:val="apple-converted-space"/>
    <w:basedOn w:val="a0"/>
    <w:rsid w:val="00E322DF"/>
  </w:style>
  <w:style w:type="character" w:customStyle="1" w:styleId="s0">
    <w:name w:val="s0"/>
    <w:rsid w:val="00E322DF"/>
    <w:rPr>
      <w:rFonts w:ascii="Times New Roman" w:hAnsi="Times New Roman" w:cs="Times New Roman" w:hint="default"/>
      <w:b w:val="0"/>
      <w:bCs w:val="0"/>
      <w:i w:val="0"/>
      <w:iCs w:val="0"/>
      <w:strike w:val="0"/>
      <w:dstrike w:val="0"/>
      <w:color w:val="000000"/>
      <w:sz w:val="16"/>
      <w:szCs w:val="16"/>
      <w:u w:val="none"/>
      <w:effect w:val="none"/>
    </w:rPr>
  </w:style>
</w:styles>
</file>

<file path=word/webSettings.xml><?xml version="1.0" encoding="utf-8"?>
<w:webSettings xmlns:r="http://schemas.openxmlformats.org/officeDocument/2006/relationships" xmlns:w="http://schemas.openxmlformats.org/wordprocessingml/2006/main">
  <w:divs>
    <w:div w:id="130221472">
      <w:bodyDiv w:val="1"/>
      <w:marLeft w:val="0"/>
      <w:marRight w:val="0"/>
      <w:marTop w:val="0"/>
      <w:marBottom w:val="0"/>
      <w:divBdr>
        <w:top w:val="none" w:sz="0" w:space="0" w:color="auto"/>
        <w:left w:val="none" w:sz="0" w:space="0" w:color="auto"/>
        <w:bottom w:val="none" w:sz="0" w:space="0" w:color="auto"/>
        <w:right w:val="none" w:sz="0" w:space="0" w:color="auto"/>
      </w:divBdr>
    </w:div>
    <w:div w:id="267321615">
      <w:bodyDiv w:val="1"/>
      <w:marLeft w:val="0"/>
      <w:marRight w:val="0"/>
      <w:marTop w:val="0"/>
      <w:marBottom w:val="0"/>
      <w:divBdr>
        <w:top w:val="none" w:sz="0" w:space="0" w:color="auto"/>
        <w:left w:val="none" w:sz="0" w:space="0" w:color="auto"/>
        <w:bottom w:val="none" w:sz="0" w:space="0" w:color="auto"/>
        <w:right w:val="none" w:sz="0" w:space="0" w:color="auto"/>
      </w:divBdr>
      <w:divsChild>
        <w:div w:id="1078135002">
          <w:marLeft w:val="0"/>
          <w:marRight w:val="0"/>
          <w:marTop w:val="0"/>
          <w:marBottom w:val="0"/>
          <w:divBdr>
            <w:top w:val="none" w:sz="0" w:space="0" w:color="auto"/>
            <w:left w:val="none" w:sz="0" w:space="0" w:color="auto"/>
            <w:bottom w:val="none" w:sz="0" w:space="0" w:color="auto"/>
            <w:right w:val="none" w:sz="0" w:space="0" w:color="auto"/>
          </w:divBdr>
          <w:divsChild>
            <w:div w:id="75132464">
              <w:marLeft w:val="0"/>
              <w:marRight w:val="0"/>
              <w:marTop w:val="0"/>
              <w:marBottom w:val="0"/>
              <w:divBdr>
                <w:top w:val="none" w:sz="0" w:space="0" w:color="auto"/>
                <w:left w:val="none" w:sz="0" w:space="0" w:color="auto"/>
                <w:bottom w:val="none" w:sz="0" w:space="0" w:color="auto"/>
                <w:right w:val="none" w:sz="0" w:space="0" w:color="auto"/>
              </w:divBdr>
              <w:divsChild>
                <w:div w:id="1360471336">
                  <w:marLeft w:val="-360"/>
                  <w:marRight w:val="-360"/>
                  <w:marTop w:val="0"/>
                  <w:marBottom w:val="0"/>
                  <w:divBdr>
                    <w:top w:val="none" w:sz="0" w:space="0" w:color="auto"/>
                    <w:left w:val="none" w:sz="0" w:space="0" w:color="auto"/>
                    <w:bottom w:val="none" w:sz="0" w:space="0" w:color="auto"/>
                    <w:right w:val="none" w:sz="0" w:space="0" w:color="auto"/>
                  </w:divBdr>
                  <w:divsChild>
                    <w:div w:id="1429230283">
                      <w:marLeft w:val="0"/>
                      <w:marRight w:val="0"/>
                      <w:marTop w:val="0"/>
                      <w:marBottom w:val="0"/>
                      <w:divBdr>
                        <w:top w:val="none" w:sz="0" w:space="0" w:color="auto"/>
                        <w:left w:val="none" w:sz="0" w:space="0" w:color="auto"/>
                        <w:bottom w:val="none" w:sz="0" w:space="0" w:color="auto"/>
                        <w:right w:val="none" w:sz="0" w:space="0" w:color="auto"/>
                      </w:divBdr>
                      <w:divsChild>
                        <w:div w:id="1089816249">
                          <w:marLeft w:val="0"/>
                          <w:marRight w:val="0"/>
                          <w:marTop w:val="0"/>
                          <w:marBottom w:val="0"/>
                          <w:divBdr>
                            <w:top w:val="none" w:sz="0" w:space="0" w:color="auto"/>
                            <w:left w:val="none" w:sz="0" w:space="0" w:color="auto"/>
                            <w:bottom w:val="none" w:sz="0" w:space="0" w:color="auto"/>
                            <w:right w:val="none" w:sz="0" w:space="0" w:color="auto"/>
                          </w:divBdr>
                        </w:div>
                      </w:divsChild>
                    </w:div>
                    <w:div w:id="14431152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58199553">
          <w:marLeft w:val="0"/>
          <w:marRight w:val="0"/>
          <w:marTop w:val="0"/>
          <w:marBottom w:val="0"/>
          <w:divBdr>
            <w:top w:val="none" w:sz="0" w:space="0" w:color="auto"/>
            <w:left w:val="none" w:sz="0" w:space="0" w:color="auto"/>
            <w:bottom w:val="none" w:sz="0" w:space="0" w:color="auto"/>
            <w:right w:val="none" w:sz="0" w:space="0" w:color="auto"/>
          </w:divBdr>
          <w:divsChild>
            <w:div w:id="609512194">
              <w:marLeft w:val="0"/>
              <w:marRight w:val="0"/>
              <w:marTop w:val="0"/>
              <w:marBottom w:val="0"/>
              <w:divBdr>
                <w:top w:val="none" w:sz="0" w:space="0" w:color="auto"/>
                <w:left w:val="none" w:sz="0" w:space="0" w:color="auto"/>
                <w:bottom w:val="none" w:sz="0" w:space="0" w:color="auto"/>
                <w:right w:val="none" w:sz="0" w:space="0" w:color="auto"/>
              </w:divBdr>
              <w:divsChild>
                <w:div w:id="1195313584">
                  <w:marLeft w:val="-360"/>
                  <w:marRight w:val="-360"/>
                  <w:marTop w:val="0"/>
                  <w:marBottom w:val="0"/>
                  <w:divBdr>
                    <w:top w:val="none" w:sz="0" w:space="0" w:color="auto"/>
                    <w:left w:val="none" w:sz="0" w:space="0" w:color="auto"/>
                    <w:bottom w:val="none" w:sz="0" w:space="0" w:color="auto"/>
                    <w:right w:val="none" w:sz="0" w:space="0" w:color="auto"/>
                  </w:divBdr>
                  <w:divsChild>
                    <w:div w:id="262618532">
                      <w:marLeft w:val="0"/>
                      <w:marRight w:val="0"/>
                      <w:marTop w:val="0"/>
                      <w:marBottom w:val="0"/>
                      <w:divBdr>
                        <w:top w:val="none" w:sz="0" w:space="0" w:color="auto"/>
                        <w:left w:val="none" w:sz="0" w:space="0" w:color="auto"/>
                        <w:bottom w:val="none" w:sz="0" w:space="0" w:color="auto"/>
                        <w:right w:val="none" w:sz="0" w:space="0" w:color="auto"/>
                      </w:divBdr>
                      <w:divsChild>
                        <w:div w:id="965237607">
                          <w:marLeft w:val="0"/>
                          <w:marRight w:val="0"/>
                          <w:marTop w:val="0"/>
                          <w:marBottom w:val="0"/>
                          <w:divBdr>
                            <w:top w:val="none" w:sz="0" w:space="0" w:color="auto"/>
                            <w:left w:val="none" w:sz="0" w:space="0" w:color="auto"/>
                            <w:bottom w:val="none" w:sz="0" w:space="0" w:color="auto"/>
                            <w:right w:val="none" w:sz="0" w:space="0" w:color="auto"/>
                          </w:divBdr>
                          <w:divsChild>
                            <w:div w:id="729615659">
                              <w:marLeft w:val="0"/>
                              <w:marRight w:val="0"/>
                              <w:marTop w:val="0"/>
                              <w:marBottom w:val="0"/>
                              <w:divBdr>
                                <w:top w:val="none" w:sz="0" w:space="0" w:color="auto"/>
                                <w:left w:val="none" w:sz="0" w:space="0" w:color="auto"/>
                                <w:bottom w:val="none" w:sz="0" w:space="0" w:color="auto"/>
                                <w:right w:val="none" w:sz="0" w:space="0" w:color="auto"/>
                              </w:divBdr>
                              <w:divsChild>
                                <w:div w:id="263465601">
                                  <w:marLeft w:val="0"/>
                                  <w:marRight w:val="0"/>
                                  <w:marTop w:val="0"/>
                                  <w:marBottom w:val="0"/>
                                  <w:divBdr>
                                    <w:top w:val="none" w:sz="0" w:space="0" w:color="auto"/>
                                    <w:left w:val="none" w:sz="0" w:space="0" w:color="auto"/>
                                    <w:bottom w:val="none" w:sz="0" w:space="0" w:color="auto"/>
                                    <w:right w:val="none" w:sz="0" w:space="0" w:color="auto"/>
                                  </w:divBdr>
                                </w:div>
                              </w:divsChild>
                            </w:div>
                            <w:div w:id="11914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072">
                      <w:marLeft w:val="0"/>
                      <w:marRight w:val="0"/>
                      <w:marTop w:val="0"/>
                      <w:marBottom w:val="0"/>
                      <w:divBdr>
                        <w:top w:val="none" w:sz="0" w:space="0" w:color="auto"/>
                        <w:left w:val="none" w:sz="0" w:space="0" w:color="auto"/>
                        <w:bottom w:val="none" w:sz="0" w:space="0" w:color="auto"/>
                        <w:right w:val="none" w:sz="0" w:space="0" w:color="auto"/>
                      </w:divBdr>
                      <w:divsChild>
                        <w:div w:id="1355234156">
                          <w:marLeft w:val="0"/>
                          <w:marRight w:val="0"/>
                          <w:marTop w:val="0"/>
                          <w:marBottom w:val="0"/>
                          <w:divBdr>
                            <w:top w:val="none" w:sz="0" w:space="0" w:color="auto"/>
                            <w:left w:val="none" w:sz="0" w:space="0" w:color="auto"/>
                            <w:bottom w:val="none" w:sz="0" w:space="0" w:color="auto"/>
                            <w:right w:val="none" w:sz="0" w:space="0" w:color="auto"/>
                          </w:divBdr>
                          <w:divsChild>
                            <w:div w:id="211576678">
                              <w:marLeft w:val="0"/>
                              <w:marRight w:val="0"/>
                              <w:marTop w:val="0"/>
                              <w:marBottom w:val="720"/>
                              <w:divBdr>
                                <w:top w:val="none" w:sz="0" w:space="0" w:color="auto"/>
                                <w:left w:val="none" w:sz="0" w:space="0" w:color="auto"/>
                                <w:bottom w:val="none" w:sz="0" w:space="0" w:color="auto"/>
                                <w:right w:val="none" w:sz="0" w:space="0" w:color="auto"/>
                              </w:divBdr>
                              <w:divsChild>
                                <w:div w:id="10880937">
                                  <w:marLeft w:val="0"/>
                                  <w:marRight w:val="0"/>
                                  <w:marTop w:val="0"/>
                                  <w:marBottom w:val="0"/>
                                  <w:divBdr>
                                    <w:top w:val="none" w:sz="0" w:space="0" w:color="auto"/>
                                    <w:left w:val="none" w:sz="0" w:space="0" w:color="auto"/>
                                    <w:bottom w:val="none" w:sz="0" w:space="0" w:color="auto"/>
                                    <w:right w:val="none" w:sz="0" w:space="0" w:color="auto"/>
                                  </w:divBdr>
                                  <w:divsChild>
                                    <w:div w:id="1151562740">
                                      <w:marLeft w:val="0"/>
                                      <w:marRight w:val="0"/>
                                      <w:marTop w:val="0"/>
                                      <w:marBottom w:val="375"/>
                                      <w:divBdr>
                                        <w:top w:val="none" w:sz="0" w:space="0" w:color="auto"/>
                                        <w:left w:val="none" w:sz="0" w:space="0" w:color="auto"/>
                                        <w:bottom w:val="none" w:sz="0" w:space="0" w:color="auto"/>
                                        <w:right w:val="none" w:sz="0" w:space="0" w:color="auto"/>
                                      </w:divBdr>
                                    </w:div>
                                  </w:divsChild>
                                </w:div>
                                <w:div w:id="298345406">
                                  <w:marLeft w:val="1050"/>
                                  <w:marRight w:val="0"/>
                                  <w:marTop w:val="45"/>
                                  <w:marBottom w:val="0"/>
                                  <w:divBdr>
                                    <w:top w:val="none" w:sz="0" w:space="0" w:color="auto"/>
                                    <w:left w:val="none" w:sz="0" w:space="0" w:color="auto"/>
                                    <w:bottom w:val="none" w:sz="0" w:space="0" w:color="auto"/>
                                    <w:right w:val="none" w:sz="0" w:space="0" w:color="auto"/>
                                  </w:divBdr>
                                </w:div>
                                <w:div w:id="648443454">
                                  <w:marLeft w:val="1050"/>
                                  <w:marRight w:val="0"/>
                                  <w:marTop w:val="105"/>
                                  <w:marBottom w:val="0"/>
                                  <w:divBdr>
                                    <w:top w:val="none" w:sz="0" w:space="0" w:color="auto"/>
                                    <w:left w:val="none" w:sz="0" w:space="0" w:color="auto"/>
                                    <w:bottom w:val="none" w:sz="0" w:space="0" w:color="auto"/>
                                    <w:right w:val="none" w:sz="0" w:space="0" w:color="auto"/>
                                  </w:divBdr>
                                </w:div>
                                <w:div w:id="733891766">
                                  <w:marLeft w:val="1050"/>
                                  <w:marRight w:val="0"/>
                                  <w:marTop w:val="105"/>
                                  <w:marBottom w:val="0"/>
                                  <w:divBdr>
                                    <w:top w:val="none" w:sz="0" w:space="0" w:color="auto"/>
                                    <w:left w:val="none" w:sz="0" w:space="0" w:color="auto"/>
                                    <w:bottom w:val="none" w:sz="0" w:space="0" w:color="auto"/>
                                    <w:right w:val="none" w:sz="0" w:space="0" w:color="auto"/>
                                  </w:divBdr>
                                </w:div>
                                <w:div w:id="891380844">
                                  <w:marLeft w:val="1050"/>
                                  <w:marRight w:val="0"/>
                                  <w:marTop w:val="105"/>
                                  <w:marBottom w:val="0"/>
                                  <w:divBdr>
                                    <w:top w:val="none" w:sz="0" w:space="0" w:color="auto"/>
                                    <w:left w:val="none" w:sz="0" w:space="0" w:color="auto"/>
                                    <w:bottom w:val="none" w:sz="0" w:space="0" w:color="auto"/>
                                    <w:right w:val="none" w:sz="0" w:space="0" w:color="auto"/>
                                  </w:divBdr>
                                </w:div>
                                <w:div w:id="898708226">
                                  <w:marLeft w:val="1050"/>
                                  <w:marRight w:val="0"/>
                                  <w:marTop w:val="45"/>
                                  <w:marBottom w:val="0"/>
                                  <w:divBdr>
                                    <w:top w:val="none" w:sz="0" w:space="0" w:color="auto"/>
                                    <w:left w:val="none" w:sz="0" w:space="0" w:color="auto"/>
                                    <w:bottom w:val="none" w:sz="0" w:space="0" w:color="auto"/>
                                    <w:right w:val="none" w:sz="0" w:space="0" w:color="auto"/>
                                  </w:divBdr>
                                </w:div>
                                <w:div w:id="932788555">
                                  <w:marLeft w:val="1050"/>
                                  <w:marRight w:val="0"/>
                                  <w:marTop w:val="105"/>
                                  <w:marBottom w:val="0"/>
                                  <w:divBdr>
                                    <w:top w:val="none" w:sz="0" w:space="0" w:color="auto"/>
                                    <w:left w:val="none" w:sz="0" w:space="0" w:color="auto"/>
                                    <w:bottom w:val="none" w:sz="0" w:space="0" w:color="auto"/>
                                    <w:right w:val="none" w:sz="0" w:space="0" w:color="auto"/>
                                  </w:divBdr>
                                </w:div>
                                <w:div w:id="1563173958">
                                  <w:marLeft w:val="1050"/>
                                  <w:marRight w:val="0"/>
                                  <w:marTop w:val="45"/>
                                  <w:marBottom w:val="0"/>
                                  <w:divBdr>
                                    <w:top w:val="none" w:sz="0" w:space="0" w:color="auto"/>
                                    <w:left w:val="none" w:sz="0" w:space="0" w:color="auto"/>
                                    <w:bottom w:val="none" w:sz="0" w:space="0" w:color="auto"/>
                                    <w:right w:val="none" w:sz="0" w:space="0" w:color="auto"/>
                                  </w:divBdr>
                                </w:div>
                                <w:div w:id="1770151589">
                                  <w:marLeft w:val="0"/>
                                  <w:marRight w:val="0"/>
                                  <w:marTop w:val="0"/>
                                  <w:marBottom w:val="315"/>
                                  <w:divBdr>
                                    <w:top w:val="none" w:sz="0" w:space="0" w:color="auto"/>
                                    <w:left w:val="none" w:sz="0" w:space="0" w:color="auto"/>
                                    <w:bottom w:val="none" w:sz="0" w:space="0" w:color="auto"/>
                                    <w:right w:val="none" w:sz="0" w:space="0" w:color="auto"/>
                                  </w:divBdr>
                                  <w:divsChild>
                                    <w:div w:id="27530634">
                                      <w:marLeft w:val="0"/>
                                      <w:marRight w:val="0"/>
                                      <w:marTop w:val="0"/>
                                      <w:marBottom w:val="315"/>
                                      <w:divBdr>
                                        <w:top w:val="none" w:sz="0" w:space="0" w:color="auto"/>
                                        <w:left w:val="none" w:sz="0" w:space="0" w:color="auto"/>
                                        <w:bottom w:val="none" w:sz="0" w:space="0" w:color="auto"/>
                                        <w:right w:val="none" w:sz="0" w:space="0" w:color="auto"/>
                                      </w:divBdr>
                                    </w:div>
                                    <w:div w:id="1419983446">
                                      <w:marLeft w:val="0"/>
                                      <w:marRight w:val="0"/>
                                      <w:marTop w:val="0"/>
                                      <w:marBottom w:val="315"/>
                                      <w:divBdr>
                                        <w:top w:val="none" w:sz="0" w:space="0" w:color="auto"/>
                                        <w:left w:val="none" w:sz="0" w:space="0" w:color="auto"/>
                                        <w:bottom w:val="none" w:sz="0" w:space="0" w:color="auto"/>
                                        <w:right w:val="none" w:sz="0" w:space="0" w:color="auto"/>
                                      </w:divBdr>
                                      <w:divsChild>
                                        <w:div w:id="1638678518">
                                          <w:marLeft w:val="0"/>
                                          <w:marRight w:val="0"/>
                                          <w:marTop w:val="0"/>
                                          <w:marBottom w:val="0"/>
                                          <w:divBdr>
                                            <w:top w:val="none" w:sz="0" w:space="0" w:color="auto"/>
                                            <w:left w:val="none" w:sz="0" w:space="0" w:color="auto"/>
                                            <w:bottom w:val="none" w:sz="0" w:space="0" w:color="auto"/>
                                            <w:right w:val="none" w:sz="0" w:space="0" w:color="auto"/>
                                          </w:divBdr>
                                        </w:div>
                                      </w:divsChild>
                                    </w:div>
                                    <w:div w:id="1701275077">
                                      <w:marLeft w:val="0"/>
                                      <w:marRight w:val="0"/>
                                      <w:marTop w:val="0"/>
                                      <w:marBottom w:val="315"/>
                                      <w:divBdr>
                                        <w:top w:val="none" w:sz="0" w:space="0" w:color="auto"/>
                                        <w:left w:val="none" w:sz="0" w:space="0" w:color="auto"/>
                                        <w:bottom w:val="none" w:sz="0" w:space="0" w:color="auto"/>
                                        <w:right w:val="none" w:sz="0" w:space="0" w:color="auto"/>
                                      </w:divBdr>
                                    </w:div>
                                  </w:divsChild>
                                </w:div>
                                <w:div w:id="1969626839">
                                  <w:marLeft w:val="1050"/>
                                  <w:marRight w:val="0"/>
                                  <w:marTop w:val="45"/>
                                  <w:marBottom w:val="0"/>
                                  <w:divBdr>
                                    <w:top w:val="none" w:sz="0" w:space="0" w:color="auto"/>
                                    <w:left w:val="none" w:sz="0" w:space="0" w:color="auto"/>
                                    <w:bottom w:val="none" w:sz="0" w:space="0" w:color="auto"/>
                                    <w:right w:val="none" w:sz="0" w:space="0" w:color="auto"/>
                                  </w:divBdr>
                                </w:div>
                              </w:divsChild>
                            </w:div>
                            <w:div w:id="1676683572">
                              <w:marLeft w:val="0"/>
                              <w:marRight w:val="0"/>
                              <w:marTop w:val="0"/>
                              <w:marBottom w:val="0"/>
                              <w:divBdr>
                                <w:top w:val="none" w:sz="0" w:space="0" w:color="auto"/>
                                <w:left w:val="none" w:sz="0" w:space="0" w:color="auto"/>
                                <w:bottom w:val="none" w:sz="0" w:space="0" w:color="auto"/>
                                <w:right w:val="none" w:sz="0" w:space="0" w:color="auto"/>
                              </w:divBdr>
                              <w:divsChild>
                                <w:div w:id="177741402">
                                  <w:marLeft w:val="0"/>
                                  <w:marRight w:val="0"/>
                                  <w:marTop w:val="0"/>
                                  <w:marBottom w:val="0"/>
                                  <w:divBdr>
                                    <w:top w:val="none" w:sz="0" w:space="0" w:color="auto"/>
                                    <w:left w:val="none" w:sz="0" w:space="0" w:color="auto"/>
                                    <w:bottom w:val="none" w:sz="0" w:space="0" w:color="auto"/>
                                    <w:right w:val="none" w:sz="0" w:space="0" w:color="auto"/>
                                  </w:divBdr>
                                </w:div>
                                <w:div w:id="216210366">
                                  <w:blockQuote w:val="1"/>
                                  <w:marLeft w:val="522"/>
                                  <w:marRight w:val="522"/>
                                  <w:marTop w:val="150"/>
                                  <w:marBottom w:val="150"/>
                                  <w:divBdr>
                                    <w:top w:val="none" w:sz="0" w:space="0" w:color="auto"/>
                                    <w:left w:val="none" w:sz="0" w:space="0" w:color="auto"/>
                                    <w:bottom w:val="none" w:sz="0" w:space="0" w:color="auto"/>
                                    <w:right w:val="none" w:sz="0" w:space="0" w:color="auto"/>
                                  </w:divBdr>
                                </w:div>
                                <w:div w:id="431823934">
                                  <w:marLeft w:val="0"/>
                                  <w:marRight w:val="0"/>
                                  <w:marTop w:val="0"/>
                                  <w:marBottom w:val="240"/>
                                  <w:divBdr>
                                    <w:top w:val="none" w:sz="0" w:space="0" w:color="auto"/>
                                    <w:left w:val="none" w:sz="0" w:space="0" w:color="auto"/>
                                    <w:bottom w:val="none" w:sz="0" w:space="0" w:color="auto"/>
                                    <w:right w:val="none" w:sz="0" w:space="0" w:color="auto"/>
                                  </w:divBdr>
                                </w:div>
                                <w:div w:id="506218085">
                                  <w:blockQuote w:val="1"/>
                                  <w:marLeft w:val="522"/>
                                  <w:marRight w:val="522"/>
                                  <w:marTop w:val="150"/>
                                  <w:marBottom w:val="150"/>
                                  <w:divBdr>
                                    <w:top w:val="none" w:sz="0" w:space="0" w:color="auto"/>
                                    <w:left w:val="none" w:sz="0" w:space="0" w:color="auto"/>
                                    <w:bottom w:val="none" w:sz="0" w:space="0" w:color="auto"/>
                                    <w:right w:val="none" w:sz="0" w:space="0" w:color="auto"/>
                                  </w:divBdr>
                                </w:div>
                                <w:div w:id="836960952">
                                  <w:blockQuote w:val="1"/>
                                  <w:marLeft w:val="522"/>
                                  <w:marRight w:val="522"/>
                                  <w:marTop w:val="150"/>
                                  <w:marBottom w:val="150"/>
                                  <w:divBdr>
                                    <w:top w:val="none" w:sz="0" w:space="0" w:color="auto"/>
                                    <w:left w:val="none" w:sz="0" w:space="0" w:color="auto"/>
                                    <w:bottom w:val="none" w:sz="0" w:space="0" w:color="auto"/>
                                    <w:right w:val="none" w:sz="0" w:space="0" w:color="auto"/>
                                  </w:divBdr>
                                </w:div>
                                <w:div w:id="903879778">
                                  <w:blockQuote w:val="1"/>
                                  <w:marLeft w:val="522"/>
                                  <w:marRight w:val="522"/>
                                  <w:marTop w:val="150"/>
                                  <w:marBottom w:val="150"/>
                                  <w:divBdr>
                                    <w:top w:val="none" w:sz="0" w:space="0" w:color="auto"/>
                                    <w:left w:val="none" w:sz="0" w:space="0" w:color="auto"/>
                                    <w:bottom w:val="none" w:sz="0" w:space="0" w:color="auto"/>
                                    <w:right w:val="none" w:sz="0" w:space="0" w:color="auto"/>
                                  </w:divBdr>
                                </w:div>
                                <w:div w:id="1130630133">
                                  <w:marLeft w:val="0"/>
                                  <w:marRight w:val="0"/>
                                  <w:marTop w:val="0"/>
                                  <w:marBottom w:val="0"/>
                                  <w:divBdr>
                                    <w:top w:val="none" w:sz="0" w:space="0" w:color="auto"/>
                                    <w:left w:val="none" w:sz="0" w:space="0" w:color="auto"/>
                                    <w:bottom w:val="none" w:sz="0" w:space="0" w:color="auto"/>
                                    <w:right w:val="none" w:sz="0" w:space="0" w:color="auto"/>
                                  </w:divBdr>
                                </w:div>
                                <w:div w:id="1770538075">
                                  <w:marLeft w:val="0"/>
                                  <w:marRight w:val="0"/>
                                  <w:marTop w:val="0"/>
                                  <w:marBottom w:val="0"/>
                                  <w:divBdr>
                                    <w:top w:val="none" w:sz="0" w:space="0" w:color="auto"/>
                                    <w:left w:val="none" w:sz="0" w:space="0" w:color="auto"/>
                                    <w:bottom w:val="none" w:sz="0" w:space="0" w:color="auto"/>
                                    <w:right w:val="none" w:sz="0" w:space="0" w:color="auto"/>
                                  </w:divBdr>
                                </w:div>
                                <w:div w:id="2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580516">
      <w:bodyDiv w:val="1"/>
      <w:marLeft w:val="0"/>
      <w:marRight w:val="0"/>
      <w:marTop w:val="0"/>
      <w:marBottom w:val="0"/>
      <w:divBdr>
        <w:top w:val="none" w:sz="0" w:space="0" w:color="auto"/>
        <w:left w:val="none" w:sz="0" w:space="0" w:color="auto"/>
        <w:bottom w:val="none" w:sz="0" w:space="0" w:color="auto"/>
        <w:right w:val="none" w:sz="0" w:space="0" w:color="auto"/>
      </w:divBdr>
    </w:div>
    <w:div w:id="762804061">
      <w:bodyDiv w:val="1"/>
      <w:marLeft w:val="0"/>
      <w:marRight w:val="0"/>
      <w:marTop w:val="0"/>
      <w:marBottom w:val="0"/>
      <w:divBdr>
        <w:top w:val="none" w:sz="0" w:space="0" w:color="auto"/>
        <w:left w:val="none" w:sz="0" w:space="0" w:color="auto"/>
        <w:bottom w:val="none" w:sz="0" w:space="0" w:color="auto"/>
        <w:right w:val="none" w:sz="0" w:space="0" w:color="auto"/>
      </w:divBdr>
    </w:div>
    <w:div w:id="794760116">
      <w:bodyDiv w:val="1"/>
      <w:marLeft w:val="0"/>
      <w:marRight w:val="0"/>
      <w:marTop w:val="0"/>
      <w:marBottom w:val="0"/>
      <w:divBdr>
        <w:top w:val="none" w:sz="0" w:space="0" w:color="auto"/>
        <w:left w:val="none" w:sz="0" w:space="0" w:color="auto"/>
        <w:bottom w:val="none" w:sz="0" w:space="0" w:color="auto"/>
        <w:right w:val="none" w:sz="0" w:space="0" w:color="auto"/>
      </w:divBdr>
    </w:div>
    <w:div w:id="1031999689">
      <w:bodyDiv w:val="1"/>
      <w:marLeft w:val="0"/>
      <w:marRight w:val="0"/>
      <w:marTop w:val="0"/>
      <w:marBottom w:val="0"/>
      <w:divBdr>
        <w:top w:val="none" w:sz="0" w:space="0" w:color="auto"/>
        <w:left w:val="none" w:sz="0" w:space="0" w:color="auto"/>
        <w:bottom w:val="none" w:sz="0" w:space="0" w:color="auto"/>
        <w:right w:val="none" w:sz="0" w:space="0" w:color="auto"/>
      </w:divBdr>
    </w:div>
    <w:div w:id="1260871900">
      <w:bodyDiv w:val="1"/>
      <w:marLeft w:val="0"/>
      <w:marRight w:val="0"/>
      <w:marTop w:val="0"/>
      <w:marBottom w:val="0"/>
      <w:divBdr>
        <w:top w:val="none" w:sz="0" w:space="0" w:color="auto"/>
        <w:left w:val="none" w:sz="0" w:space="0" w:color="auto"/>
        <w:bottom w:val="none" w:sz="0" w:space="0" w:color="auto"/>
        <w:right w:val="none" w:sz="0" w:space="0" w:color="auto"/>
      </w:divBdr>
    </w:div>
    <w:div w:id="1601178357">
      <w:bodyDiv w:val="1"/>
      <w:marLeft w:val="0"/>
      <w:marRight w:val="0"/>
      <w:marTop w:val="0"/>
      <w:marBottom w:val="0"/>
      <w:divBdr>
        <w:top w:val="none" w:sz="0" w:space="0" w:color="auto"/>
        <w:left w:val="none" w:sz="0" w:space="0" w:color="auto"/>
        <w:bottom w:val="none" w:sz="0" w:space="0" w:color="auto"/>
        <w:right w:val="none" w:sz="0" w:space="0" w:color="auto"/>
      </w:divBdr>
    </w:div>
    <w:div w:id="18793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life.kz" TargetMode="Externa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8.xml"/><Relationship Id="rId32" Type="http://schemas.openxmlformats.org/officeDocument/2006/relationships/chart" Target="charts/chart26.xml"/><Relationship Id="rId5" Type="http://schemas.openxmlformats.org/officeDocument/2006/relationships/hyperlink" Target="mailto:m125-kozhanov@mail.ru" TargetMode="External"/><Relationship Id="rId15" Type="http://schemas.openxmlformats.org/officeDocument/2006/relationships/chart" Target="charts/chart10.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5.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84;&#1077;&#1082;&#1090;&#1077;&#1087;\Documents\&#1076;&#1080;&#1072;&#1075;&#1088;&#1072;&#1084;&#1084;&#1072;%20&#1072;&#1090;&#1090;&#1077;&#1089;&#109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84;&#1077;&#1082;&#1090;&#1077;&#1087;\Documents\&#1076;&#1080;&#1072;&#1075;&#1088;&#1072;&#1084;&#1084;&#1072;%20&#1072;&#1090;&#1090;&#1077;&#1089;&#109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84;&#1077;&#1082;&#1090;&#1077;&#1087;\Documents\&#1076;&#1080;&#1072;&#1075;&#1088;&#1072;&#1084;&#1084;&#1072;%20&#1072;&#1090;&#1090;&#1077;&#1089;&#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84;&#1077;&#1082;&#1090;&#1077;&#1087;\Documents\&#1076;&#1080;&#1072;&#1075;&#1088;&#1072;&#1084;&#1084;&#1072;%20&#1072;&#1090;&#1090;&#1077;&#1089;&#109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84;&#1077;&#1082;&#1090;&#1077;&#1087;\Documents\&#1076;&#1080;&#1072;&#1075;&#1088;&#1072;&#1084;&#1084;&#1072;%20&#1072;&#1090;&#1090;&#1077;&#1089;&#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Лист1!$B$3</c:f>
              <c:strCache>
                <c:ptCount val="1"/>
                <c:pt idx="0">
                  <c:v>2017-2018</c:v>
                </c:pt>
              </c:strCache>
            </c:strRef>
          </c:tx>
          <c:dLbls>
            <c:showVal val="1"/>
          </c:dLbls>
          <c:cat>
            <c:strRef>
              <c:f>Лист1!$C$1:$C$2</c:f>
              <c:strCache>
                <c:ptCount val="1"/>
                <c:pt idx="0">
                  <c:v>%</c:v>
                </c:pt>
              </c:strCache>
            </c:strRef>
          </c:cat>
          <c:val>
            <c:numRef>
              <c:f>Лист1!$C$3</c:f>
              <c:numCache>
                <c:formatCode>General</c:formatCode>
                <c:ptCount val="1"/>
                <c:pt idx="0">
                  <c:v>87.3</c:v>
                </c:pt>
              </c:numCache>
            </c:numRef>
          </c:val>
        </c:ser>
        <c:ser>
          <c:idx val="1"/>
          <c:order val="1"/>
          <c:tx>
            <c:strRef>
              <c:f>Лист1!$B$4</c:f>
              <c:strCache>
                <c:ptCount val="1"/>
                <c:pt idx="0">
                  <c:v>2018-2019</c:v>
                </c:pt>
              </c:strCache>
            </c:strRef>
          </c:tx>
          <c:dLbls>
            <c:showVal val="1"/>
          </c:dLbls>
          <c:cat>
            <c:strRef>
              <c:f>Лист1!$C$1:$C$2</c:f>
              <c:strCache>
                <c:ptCount val="1"/>
                <c:pt idx="0">
                  <c:v>%</c:v>
                </c:pt>
              </c:strCache>
            </c:strRef>
          </c:cat>
          <c:val>
            <c:numRef>
              <c:f>Лист1!$C$4</c:f>
              <c:numCache>
                <c:formatCode>General</c:formatCode>
                <c:ptCount val="1"/>
                <c:pt idx="0">
                  <c:v>78.400000000000006</c:v>
                </c:pt>
              </c:numCache>
            </c:numRef>
          </c:val>
        </c:ser>
        <c:ser>
          <c:idx val="2"/>
          <c:order val="2"/>
          <c:tx>
            <c:strRef>
              <c:f>Лист1!$B$5</c:f>
              <c:strCache>
                <c:ptCount val="1"/>
                <c:pt idx="0">
                  <c:v>2019-2020</c:v>
                </c:pt>
              </c:strCache>
            </c:strRef>
          </c:tx>
          <c:dLbls>
            <c:showVal val="1"/>
          </c:dLbls>
          <c:cat>
            <c:strRef>
              <c:f>Лист1!$C$1:$C$2</c:f>
              <c:strCache>
                <c:ptCount val="1"/>
                <c:pt idx="0">
                  <c:v>%</c:v>
                </c:pt>
              </c:strCache>
            </c:strRef>
          </c:cat>
          <c:val>
            <c:numRef>
              <c:f>Лист1!$C$5</c:f>
              <c:numCache>
                <c:formatCode>General</c:formatCode>
                <c:ptCount val="1"/>
                <c:pt idx="0">
                  <c:v>69.599999999999994</c:v>
                </c:pt>
              </c:numCache>
            </c:numRef>
          </c:val>
        </c:ser>
        <c:ser>
          <c:idx val="3"/>
          <c:order val="3"/>
          <c:tx>
            <c:strRef>
              <c:f>Лист1!$B$6</c:f>
              <c:strCache>
                <c:ptCount val="1"/>
                <c:pt idx="0">
                  <c:v>2020-2021</c:v>
                </c:pt>
              </c:strCache>
            </c:strRef>
          </c:tx>
          <c:dLbls>
            <c:showVal val="1"/>
          </c:dLbls>
          <c:cat>
            <c:strRef>
              <c:f>Лист1!$C$1:$C$2</c:f>
              <c:strCache>
                <c:ptCount val="1"/>
                <c:pt idx="0">
                  <c:v>%</c:v>
                </c:pt>
              </c:strCache>
            </c:strRef>
          </c:cat>
          <c:val>
            <c:numRef>
              <c:f>Лист1!$C$6</c:f>
              <c:numCache>
                <c:formatCode>General</c:formatCode>
                <c:ptCount val="1"/>
                <c:pt idx="0">
                  <c:v>63.9</c:v>
                </c:pt>
              </c:numCache>
            </c:numRef>
          </c:val>
        </c:ser>
        <c:ser>
          <c:idx val="4"/>
          <c:order val="4"/>
          <c:tx>
            <c:strRef>
              <c:f>Лист1!$B$7</c:f>
              <c:strCache>
                <c:ptCount val="1"/>
                <c:pt idx="0">
                  <c:v>2021-2022</c:v>
                </c:pt>
              </c:strCache>
            </c:strRef>
          </c:tx>
          <c:dLbls>
            <c:showVal val="1"/>
          </c:dLbls>
          <c:cat>
            <c:strRef>
              <c:f>Лист1!$C$1:$C$2</c:f>
              <c:strCache>
                <c:ptCount val="1"/>
                <c:pt idx="0">
                  <c:v>%</c:v>
                </c:pt>
              </c:strCache>
            </c:strRef>
          </c:cat>
          <c:val>
            <c:numRef>
              <c:f>Лист1!$C$7</c:f>
              <c:numCache>
                <c:formatCode>General</c:formatCode>
                <c:ptCount val="1"/>
                <c:pt idx="0">
                  <c:v>83.2</c:v>
                </c:pt>
              </c:numCache>
            </c:numRef>
          </c:val>
        </c:ser>
        <c:shape val="box"/>
        <c:axId val="142554624"/>
        <c:axId val="142556160"/>
        <c:axId val="0"/>
      </c:bar3DChart>
      <c:catAx>
        <c:axId val="142554624"/>
        <c:scaling>
          <c:orientation val="minMax"/>
        </c:scaling>
        <c:axPos val="b"/>
        <c:tickLblPos val="nextTo"/>
        <c:crossAx val="142556160"/>
        <c:crosses val="autoZero"/>
        <c:auto val="1"/>
        <c:lblAlgn val="ctr"/>
        <c:lblOffset val="100"/>
      </c:catAx>
      <c:valAx>
        <c:axId val="142556160"/>
        <c:scaling>
          <c:orientation val="minMax"/>
        </c:scaling>
        <c:axPos val="l"/>
        <c:majorGridlines/>
        <c:numFmt formatCode="General" sourceLinked="1"/>
        <c:tickLblPos val="nextTo"/>
        <c:crossAx val="14255462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'Лист2 (2)'!$B$15:$B$17</c:f>
              <c:strCache>
                <c:ptCount val="1"/>
                <c:pt idx="0">
                  <c:v>Мұғалімдердің байқау қатысуы Жалпы</c:v>
                </c:pt>
              </c:strCache>
            </c:strRef>
          </c:tx>
          <c:dLbls>
            <c:showVal val="1"/>
          </c:dLbls>
          <c:cat>
            <c:strRef>
              <c:f>'Лист2 (2)'!$A$18:$A$22</c:f>
              <c:strCache>
                <c:ptCount val="5"/>
                <c:pt idx="0">
                  <c:v>2017-2018</c:v>
                </c:pt>
                <c:pt idx="1">
                  <c:v>2018-2019</c:v>
                </c:pt>
                <c:pt idx="2">
                  <c:v>2019-2020</c:v>
                </c:pt>
                <c:pt idx="3">
                  <c:v>2020-2021</c:v>
                </c:pt>
                <c:pt idx="4">
                  <c:v>2021-2022</c:v>
                </c:pt>
              </c:strCache>
            </c:strRef>
          </c:cat>
          <c:val>
            <c:numRef>
              <c:f>'Лист2 (2)'!$B$18:$B$22</c:f>
              <c:numCache>
                <c:formatCode>General</c:formatCode>
                <c:ptCount val="5"/>
                <c:pt idx="0">
                  <c:v>71</c:v>
                </c:pt>
                <c:pt idx="1">
                  <c:v>74</c:v>
                </c:pt>
                <c:pt idx="2">
                  <c:v>79</c:v>
                </c:pt>
                <c:pt idx="3">
                  <c:v>83</c:v>
                </c:pt>
                <c:pt idx="4">
                  <c:v>95</c:v>
                </c:pt>
              </c:numCache>
            </c:numRef>
          </c:val>
        </c:ser>
        <c:ser>
          <c:idx val="1"/>
          <c:order val="1"/>
          <c:tx>
            <c:strRef>
              <c:f>'Лист2 (2)'!$C$15:$C$17</c:f>
              <c:strCache>
                <c:ptCount val="1"/>
                <c:pt idx="0">
                  <c:v>Мұғалімдердің байқау қатысуы қатысқан</c:v>
                </c:pt>
              </c:strCache>
            </c:strRef>
          </c:tx>
          <c:dLbls>
            <c:showVal val="1"/>
          </c:dLbls>
          <c:cat>
            <c:strRef>
              <c:f>'Лист2 (2)'!$A$18:$A$22</c:f>
              <c:strCache>
                <c:ptCount val="5"/>
                <c:pt idx="0">
                  <c:v>2017-2018</c:v>
                </c:pt>
                <c:pt idx="1">
                  <c:v>2018-2019</c:v>
                </c:pt>
                <c:pt idx="2">
                  <c:v>2019-2020</c:v>
                </c:pt>
                <c:pt idx="3">
                  <c:v>2020-2021</c:v>
                </c:pt>
                <c:pt idx="4">
                  <c:v>2021-2022</c:v>
                </c:pt>
              </c:strCache>
            </c:strRef>
          </c:cat>
          <c:val>
            <c:numRef>
              <c:f>'Лист2 (2)'!$C$18:$C$22</c:f>
              <c:numCache>
                <c:formatCode>General</c:formatCode>
                <c:ptCount val="5"/>
                <c:pt idx="0">
                  <c:v>25</c:v>
                </c:pt>
                <c:pt idx="1">
                  <c:v>76</c:v>
                </c:pt>
                <c:pt idx="2">
                  <c:v>77</c:v>
                </c:pt>
                <c:pt idx="3">
                  <c:v>50</c:v>
                </c:pt>
                <c:pt idx="4">
                  <c:v>69</c:v>
                </c:pt>
              </c:numCache>
            </c:numRef>
          </c:val>
        </c:ser>
        <c:shape val="box"/>
        <c:axId val="142701696"/>
        <c:axId val="142703232"/>
        <c:axId val="0"/>
      </c:bar3DChart>
      <c:catAx>
        <c:axId val="142701696"/>
        <c:scaling>
          <c:orientation val="minMax"/>
        </c:scaling>
        <c:delete val="1"/>
        <c:axPos val="b"/>
        <c:tickLblPos val="nextTo"/>
        <c:crossAx val="142703232"/>
        <c:crosses val="autoZero"/>
        <c:auto val="1"/>
        <c:lblAlgn val="ctr"/>
        <c:lblOffset val="100"/>
      </c:catAx>
      <c:valAx>
        <c:axId val="142703232"/>
        <c:scaling>
          <c:orientation val="minMax"/>
        </c:scaling>
        <c:axPos val="l"/>
        <c:majorGridlines/>
        <c:numFmt formatCode="General" sourceLinked="1"/>
        <c:tickLblPos val="nextTo"/>
        <c:crossAx val="142701696"/>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Білім сапасы</a:t>
            </a:r>
          </a:p>
        </c:rich>
      </c:tx>
    </c:title>
    <c:view3D>
      <c:rAngAx val="1"/>
    </c:view3D>
    <c:plotArea>
      <c:layout/>
      <c:bar3DChart>
        <c:barDir val="col"/>
        <c:grouping val="clustered"/>
        <c:ser>
          <c:idx val="0"/>
          <c:order val="0"/>
          <c:val>
            <c:numRef>
              <c:f>Лист4!$B$2:$B$19</c:f>
              <c:numCache>
                <c:formatCode>General</c:formatCode>
                <c:ptCount val="18"/>
                <c:pt idx="0">
                  <c:v>0</c:v>
                </c:pt>
                <c:pt idx="1">
                  <c:v>0</c:v>
                </c:pt>
                <c:pt idx="2">
                  <c:v>0</c:v>
                </c:pt>
                <c:pt idx="3">
                  <c:v>0</c:v>
                </c:pt>
                <c:pt idx="5">
                  <c:v>0</c:v>
                </c:pt>
                <c:pt idx="6">
                  <c:v>0</c:v>
                </c:pt>
                <c:pt idx="7">
                  <c:v>0</c:v>
                </c:pt>
                <c:pt idx="8">
                  <c:v>0</c:v>
                </c:pt>
                <c:pt idx="9">
                  <c:v>0</c:v>
                </c:pt>
                <c:pt idx="10">
                  <c:v>0</c:v>
                </c:pt>
                <c:pt idx="11">
                  <c:v>0</c:v>
                </c:pt>
                <c:pt idx="12">
                  <c:v>0</c:v>
                </c:pt>
                <c:pt idx="13">
                  <c:v>0</c:v>
                </c:pt>
                <c:pt idx="14">
                  <c:v>0</c:v>
                </c:pt>
                <c:pt idx="15">
                  <c:v>0</c:v>
                </c:pt>
                <c:pt idx="16">
                  <c:v>0</c:v>
                </c:pt>
              </c:numCache>
            </c:numRef>
          </c:val>
        </c:ser>
        <c:ser>
          <c:idx val="1"/>
          <c:order val="1"/>
          <c:spPr>
            <a:solidFill>
              <a:srgbClr val="7030A0"/>
            </a:solidFill>
          </c:spPr>
          <c:dLbls>
            <c:showVal val="1"/>
          </c:dLbls>
          <c:val>
            <c:numRef>
              <c:f>Лист4!$C$2:$C$19</c:f>
              <c:numCache>
                <c:formatCode>0.00%</c:formatCode>
                <c:ptCount val="18"/>
                <c:pt idx="0">
                  <c:v>6.0000000000000032E-2</c:v>
                </c:pt>
                <c:pt idx="1">
                  <c:v>0.56899999999999995</c:v>
                </c:pt>
                <c:pt idx="3">
                  <c:v>0.58399999999999996</c:v>
                </c:pt>
                <c:pt idx="5" formatCode="0%">
                  <c:v>0.65000000000000602</c:v>
                </c:pt>
                <c:pt idx="7">
                  <c:v>0.57600000000000062</c:v>
                </c:pt>
                <c:pt idx="8" formatCode="0%">
                  <c:v>0.5</c:v>
                </c:pt>
                <c:pt idx="9">
                  <c:v>0.61200000000000065</c:v>
                </c:pt>
                <c:pt idx="10" formatCode="0%">
                  <c:v>0.56999999999999995</c:v>
                </c:pt>
                <c:pt idx="11">
                  <c:v>0.60400000000000065</c:v>
                </c:pt>
                <c:pt idx="12">
                  <c:v>0.52449999999999997</c:v>
                </c:pt>
                <c:pt idx="13">
                  <c:v>0.67300000000000681</c:v>
                </c:pt>
                <c:pt idx="14">
                  <c:v>0.67800000000000682</c:v>
                </c:pt>
                <c:pt idx="16" formatCode="0%">
                  <c:v>0.67000000000000681</c:v>
                </c:pt>
              </c:numCache>
            </c:numRef>
          </c:val>
        </c:ser>
        <c:shape val="cone"/>
        <c:axId val="142822784"/>
        <c:axId val="142836864"/>
        <c:axId val="0"/>
      </c:bar3DChart>
      <c:catAx>
        <c:axId val="142822784"/>
        <c:scaling>
          <c:orientation val="minMax"/>
        </c:scaling>
        <c:axPos val="b"/>
        <c:tickLblPos val="nextTo"/>
        <c:crossAx val="142836864"/>
        <c:crosses val="autoZero"/>
        <c:auto val="1"/>
        <c:lblAlgn val="ctr"/>
        <c:lblOffset val="100"/>
      </c:catAx>
      <c:valAx>
        <c:axId val="142836864"/>
        <c:scaling>
          <c:orientation val="minMax"/>
        </c:scaling>
        <c:axPos val="l"/>
        <c:majorGridlines/>
        <c:numFmt formatCode="General" sourceLinked="1"/>
        <c:tickLblPos val="nextTo"/>
        <c:crossAx val="142822784"/>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Лист7!$B$1</c:f>
              <c:strCache>
                <c:ptCount val="1"/>
                <c:pt idx="0">
                  <c:v>Үздік оқушылар</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Лист7!$B$2:$B$15</c:f>
              <c:numCache>
                <c:formatCode>General</c:formatCode>
                <c:ptCount val="14"/>
                <c:pt idx="1">
                  <c:v>158</c:v>
                </c:pt>
                <c:pt idx="2">
                  <c:v>163</c:v>
                </c:pt>
                <c:pt idx="3">
                  <c:v>159</c:v>
                </c:pt>
                <c:pt idx="4">
                  <c:v>146</c:v>
                </c:pt>
                <c:pt idx="5">
                  <c:v>111</c:v>
                </c:pt>
                <c:pt idx="6">
                  <c:v>74</c:v>
                </c:pt>
                <c:pt idx="7">
                  <c:v>131</c:v>
                </c:pt>
                <c:pt idx="8">
                  <c:v>59</c:v>
                </c:pt>
                <c:pt idx="9">
                  <c:v>82</c:v>
                </c:pt>
                <c:pt idx="10">
                  <c:v>72</c:v>
                </c:pt>
                <c:pt idx="11">
                  <c:v>115</c:v>
                </c:pt>
                <c:pt idx="12">
                  <c:v>148</c:v>
                </c:pt>
                <c:pt idx="13">
                  <c:v>146</c:v>
                </c:pt>
              </c:numCache>
            </c:numRef>
          </c:val>
        </c:ser>
        <c:ser>
          <c:idx val="1"/>
          <c:order val="1"/>
          <c:tx>
            <c:strRef>
              <c:f>Лист7!$C$1</c:f>
              <c:strCache>
                <c:ptCount val="1"/>
                <c:pt idx="0">
                  <c:v>Орташа балл</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Лист7!$C$2:$C$15</c:f>
              <c:numCache>
                <c:formatCode>General</c:formatCode>
                <c:ptCount val="14"/>
                <c:pt idx="1">
                  <c:v>3.8</c:v>
                </c:pt>
                <c:pt idx="2">
                  <c:v>3.8</c:v>
                </c:pt>
                <c:pt idx="3">
                  <c:v>3.9</c:v>
                </c:pt>
                <c:pt idx="4">
                  <c:v>3.9</c:v>
                </c:pt>
                <c:pt idx="5">
                  <c:v>3.7</c:v>
                </c:pt>
                <c:pt idx="6">
                  <c:v>3.7</c:v>
                </c:pt>
                <c:pt idx="7">
                  <c:v>3.9</c:v>
                </c:pt>
                <c:pt idx="8">
                  <c:v>3.8</c:v>
                </c:pt>
                <c:pt idx="9">
                  <c:v>3.8</c:v>
                </c:pt>
                <c:pt idx="10">
                  <c:v>3.7</c:v>
                </c:pt>
                <c:pt idx="11">
                  <c:v>40</c:v>
                </c:pt>
                <c:pt idx="12">
                  <c:v>4</c:v>
                </c:pt>
                <c:pt idx="13">
                  <c:v>4</c:v>
                </c:pt>
              </c:numCache>
            </c:numRef>
          </c:val>
        </c:ser>
        <c:ser>
          <c:idx val="2"/>
          <c:order val="2"/>
          <c:tx>
            <c:strRef>
              <c:f>Лист7!$D$1</c:f>
              <c:strCache>
                <c:ptCount val="1"/>
                <c:pt idx="0">
                  <c:v>Жалпы білім</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Лист7!$D$2:$D$15</c:f>
              <c:numCache>
                <c:formatCode>0.00%</c:formatCode>
                <c:ptCount val="14"/>
                <c:pt idx="0" formatCode="General">
                  <c:v>0</c:v>
                </c:pt>
                <c:pt idx="1">
                  <c:v>0.6520000000000038</c:v>
                </c:pt>
                <c:pt idx="2">
                  <c:v>0.69399999999999995</c:v>
                </c:pt>
                <c:pt idx="3">
                  <c:v>0.6520000000000038</c:v>
                </c:pt>
                <c:pt idx="4">
                  <c:v>0.66500000000000392</c:v>
                </c:pt>
                <c:pt idx="5" formatCode="0%">
                  <c:v>0.55000000000000004</c:v>
                </c:pt>
                <c:pt idx="6">
                  <c:v>0.54800000000000004</c:v>
                </c:pt>
                <c:pt idx="7" formatCode="0%">
                  <c:v>0.60000000000000064</c:v>
                </c:pt>
                <c:pt idx="8" formatCode="0%">
                  <c:v>0.56000000000000005</c:v>
                </c:pt>
                <c:pt idx="9">
                  <c:v>0.57199999999999995</c:v>
                </c:pt>
                <c:pt idx="10" formatCode="0%">
                  <c:v>0.48000000000000032</c:v>
                </c:pt>
                <c:pt idx="11" formatCode="0%">
                  <c:v>0.59</c:v>
                </c:pt>
                <c:pt idx="12" formatCode="0%">
                  <c:v>0.69000000000000061</c:v>
                </c:pt>
                <c:pt idx="13" formatCode="0%">
                  <c:v>0.68</c:v>
                </c:pt>
              </c:numCache>
            </c:numRef>
          </c:val>
        </c:ser>
        <c:ser>
          <c:idx val="3"/>
          <c:order val="3"/>
          <c:tx>
            <c:strRef>
              <c:f>Лист7!$E$1</c:f>
              <c:strCache>
                <c:ptCount val="1"/>
                <c:pt idx="0">
                  <c:v>Жалпы үлгерім</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Лист7!$E$2:$E$15</c:f>
              <c:numCache>
                <c:formatCode>0%</c:formatCode>
                <c:ptCount val="14"/>
                <c:pt idx="1">
                  <c:v>1</c:v>
                </c:pt>
                <c:pt idx="2">
                  <c:v>1</c:v>
                </c:pt>
                <c:pt idx="3">
                  <c:v>1</c:v>
                </c:pt>
                <c:pt idx="4">
                  <c:v>1</c:v>
                </c:pt>
                <c:pt idx="5">
                  <c:v>1</c:v>
                </c:pt>
                <c:pt idx="6">
                  <c:v>1</c:v>
                </c:pt>
                <c:pt idx="7">
                  <c:v>1</c:v>
                </c:pt>
                <c:pt idx="8">
                  <c:v>1</c:v>
                </c:pt>
                <c:pt idx="9">
                  <c:v>1</c:v>
                </c:pt>
                <c:pt idx="10">
                  <c:v>1</c:v>
                </c:pt>
                <c:pt idx="11">
                  <c:v>1</c:v>
                </c:pt>
                <c:pt idx="12">
                  <c:v>1</c:v>
                </c:pt>
                <c:pt idx="13">
                  <c:v>1</c:v>
                </c:pt>
              </c:numCache>
            </c:numRef>
          </c:val>
        </c:ser>
        <c:shape val="cylinder"/>
        <c:axId val="164639488"/>
        <c:axId val="164641024"/>
        <c:axId val="0"/>
      </c:bar3DChart>
      <c:catAx>
        <c:axId val="164639488"/>
        <c:scaling>
          <c:orientation val="minMax"/>
        </c:scaling>
        <c:axPos val="b"/>
        <c:tickLblPos val="nextTo"/>
        <c:crossAx val="164641024"/>
        <c:crosses val="autoZero"/>
        <c:auto val="1"/>
        <c:lblAlgn val="ctr"/>
        <c:lblOffset val="100"/>
      </c:catAx>
      <c:valAx>
        <c:axId val="164641024"/>
        <c:scaling>
          <c:orientation val="minMax"/>
        </c:scaling>
        <c:axPos val="l"/>
        <c:majorGridlines/>
        <c:numFmt formatCode="General" sourceLinked="1"/>
        <c:tickLblPos val="nextTo"/>
        <c:crossAx val="16463948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a:t>
            </a:r>
            <a:r>
              <a:rPr lang="kk-KZ"/>
              <a:t>ілім</a:t>
            </a:r>
            <a:r>
              <a:rPr lang="kk-KZ" baseline="0"/>
              <a:t> сапасы</a:t>
            </a:r>
            <a:endParaRPr lang="ru-RU"/>
          </a:p>
        </c:rich>
      </c:tx>
    </c:title>
    <c:plotArea>
      <c:layout/>
      <c:barChart>
        <c:barDir val="col"/>
        <c:grouping val="clustered"/>
        <c:ser>
          <c:idx val="0"/>
          <c:order val="0"/>
          <c:dLbls>
            <c:showVal val="1"/>
          </c:dLbls>
          <c:cat>
            <c:strRef>
              <c:f>Лист2!$B$2:$B$14</c:f>
              <c:strCache>
                <c:ptCount val="13"/>
                <c:pt idx="0">
                  <c:v>Қазақ тілі</c:v>
                </c:pt>
                <c:pt idx="1">
                  <c:v>Қазақ әдебиеті</c:v>
                </c:pt>
                <c:pt idx="2">
                  <c:v>Орыс тілі мен әдебиеті</c:v>
                </c:pt>
                <c:pt idx="3">
                  <c:v>Ағылшын тілі</c:v>
                </c:pt>
                <c:pt idx="4">
                  <c:v>Алгебра</c:v>
                </c:pt>
                <c:pt idx="5">
                  <c:v>Геометрия</c:v>
                </c:pt>
                <c:pt idx="6">
                  <c:v>География</c:v>
                </c:pt>
                <c:pt idx="7">
                  <c:v>Химия</c:v>
                </c:pt>
                <c:pt idx="8">
                  <c:v>Биология</c:v>
                </c:pt>
                <c:pt idx="9">
                  <c:v>Физика</c:v>
                </c:pt>
                <c:pt idx="10">
                  <c:v>Информатика</c:v>
                </c:pt>
                <c:pt idx="11">
                  <c:v>Қазақстан тарихы</c:v>
                </c:pt>
                <c:pt idx="12">
                  <c:v>Дүни жүзі тарихы</c:v>
                </c:pt>
              </c:strCache>
            </c:strRef>
          </c:cat>
          <c:val>
            <c:numRef>
              <c:f>Лист2!$C$2:$C$14</c:f>
              <c:numCache>
                <c:formatCode>0%</c:formatCode>
                <c:ptCount val="13"/>
                <c:pt idx="0">
                  <c:v>0.56999999999999995</c:v>
                </c:pt>
                <c:pt idx="1">
                  <c:v>0.60000000000000064</c:v>
                </c:pt>
                <c:pt idx="2">
                  <c:v>0.63000000000000589</c:v>
                </c:pt>
                <c:pt idx="3">
                  <c:v>0.63000000000000589</c:v>
                </c:pt>
                <c:pt idx="4">
                  <c:v>0.55000000000000004</c:v>
                </c:pt>
                <c:pt idx="5">
                  <c:v>0.56000000000000005</c:v>
                </c:pt>
                <c:pt idx="6">
                  <c:v>0.62000000000000521</c:v>
                </c:pt>
                <c:pt idx="7">
                  <c:v>0.53</c:v>
                </c:pt>
                <c:pt idx="8">
                  <c:v>0.63000000000000589</c:v>
                </c:pt>
                <c:pt idx="9">
                  <c:v>0.56999999999999995</c:v>
                </c:pt>
                <c:pt idx="10">
                  <c:v>0.6600000000000068</c:v>
                </c:pt>
                <c:pt idx="11">
                  <c:v>0.67000000000000681</c:v>
                </c:pt>
                <c:pt idx="12">
                  <c:v>0.67000000000000681</c:v>
                </c:pt>
              </c:numCache>
            </c:numRef>
          </c:val>
        </c:ser>
        <c:axId val="164665216"/>
        <c:axId val="164666752"/>
      </c:barChart>
      <c:catAx>
        <c:axId val="164665216"/>
        <c:scaling>
          <c:orientation val="minMax"/>
        </c:scaling>
        <c:axPos val="b"/>
        <c:tickLblPos val="nextTo"/>
        <c:crossAx val="164666752"/>
        <c:crosses val="autoZero"/>
        <c:auto val="1"/>
        <c:lblAlgn val="ctr"/>
        <c:lblOffset val="100"/>
      </c:catAx>
      <c:valAx>
        <c:axId val="164666752"/>
        <c:scaling>
          <c:orientation val="minMax"/>
        </c:scaling>
        <c:axPos val="l"/>
        <c:majorGridlines/>
        <c:numFmt formatCode="0%" sourceLinked="1"/>
        <c:tickLblPos val="nextTo"/>
        <c:crossAx val="16466521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manualLayout>
          <c:layoutTarget val="inner"/>
          <c:xMode val="edge"/>
          <c:yMode val="edge"/>
          <c:x val="4.7386725665914294E-2"/>
          <c:y val="0.16183418249189663"/>
          <c:w val="0.93873752535899901"/>
          <c:h val="0.38798843436298008"/>
        </c:manualLayout>
      </c:layout>
      <c:bar3DChart>
        <c:barDir val="col"/>
        <c:grouping val="clustered"/>
        <c:ser>
          <c:idx val="0"/>
          <c:order val="0"/>
          <c:tx>
            <c:strRef>
              <c:f>Лист1!$C$1</c:f>
              <c:strCache>
                <c:ptCount val="1"/>
                <c:pt idx="0">
                  <c:v>Жалпы білім сапасы</c:v>
                </c:pt>
              </c:strCache>
            </c:strRef>
          </c:tx>
          <c:spPr>
            <a:solidFill>
              <a:srgbClr val="7030A0"/>
            </a:solidFill>
          </c:spPr>
          <c:dLbls>
            <c:dLbl>
              <c:idx val="0"/>
              <c:tx>
                <c:rich>
                  <a:bodyPr/>
                  <a:lstStyle/>
                  <a:p>
                    <a:r>
                      <a:rPr lang="en-US"/>
                      <a:t>56,50</a:t>
                    </a:r>
                  </a:p>
                </c:rich>
              </c:tx>
              <c:showVal val="1"/>
            </c:dLbl>
            <c:dLbl>
              <c:idx val="1"/>
              <c:tx>
                <c:rich>
                  <a:bodyPr/>
                  <a:lstStyle/>
                  <a:p>
                    <a:r>
                      <a:rPr lang="en-US"/>
                      <a:t>56,90</a:t>
                    </a:r>
                  </a:p>
                </c:rich>
              </c:tx>
              <c:showVal val="1"/>
            </c:dLbl>
            <c:dLbl>
              <c:idx val="2"/>
              <c:tx>
                <c:rich>
                  <a:bodyPr/>
                  <a:lstStyle/>
                  <a:p>
                    <a:r>
                      <a:rPr lang="en-US"/>
                      <a:t>63</a:t>
                    </a:r>
                  </a:p>
                </c:rich>
              </c:tx>
              <c:showVal val="1"/>
            </c:dLbl>
            <c:dLbl>
              <c:idx val="3"/>
              <c:tx>
                <c:rich>
                  <a:bodyPr/>
                  <a:lstStyle/>
                  <a:p>
                    <a:r>
                      <a:rPr lang="en-US"/>
                      <a:t>58,40</a:t>
                    </a:r>
                  </a:p>
                </c:rich>
              </c:tx>
              <c:showVal val="1"/>
            </c:dLbl>
            <c:dLbl>
              <c:idx val="5"/>
              <c:tx>
                <c:rich>
                  <a:bodyPr/>
                  <a:lstStyle/>
                  <a:p>
                    <a:r>
                      <a:rPr lang="en-US"/>
                      <a:t>65</a:t>
                    </a:r>
                  </a:p>
                </c:rich>
              </c:tx>
              <c:showVal val="1"/>
            </c:dLbl>
            <c:dLbl>
              <c:idx val="6"/>
              <c:tx>
                <c:rich>
                  <a:bodyPr/>
                  <a:lstStyle/>
                  <a:p>
                    <a:r>
                      <a:rPr lang="en-US"/>
                      <a:t>62</a:t>
                    </a:r>
                  </a:p>
                </c:rich>
              </c:tx>
              <c:showVal val="1"/>
            </c:dLbl>
            <c:dLbl>
              <c:idx val="7"/>
              <c:tx>
                <c:rich>
                  <a:bodyPr/>
                  <a:lstStyle/>
                  <a:p>
                    <a:r>
                      <a:rPr lang="en-US"/>
                      <a:t>57,60</a:t>
                    </a:r>
                  </a:p>
                </c:rich>
              </c:tx>
              <c:showVal val="1"/>
            </c:dLbl>
            <c:dLbl>
              <c:idx val="8"/>
              <c:tx>
                <c:rich>
                  <a:bodyPr/>
                  <a:lstStyle/>
                  <a:p>
                    <a:r>
                      <a:rPr lang="en-US"/>
                      <a:t>50</a:t>
                    </a:r>
                  </a:p>
                </c:rich>
              </c:tx>
              <c:showVal val="1"/>
            </c:dLbl>
            <c:dLbl>
              <c:idx val="9"/>
              <c:tx>
                <c:rich>
                  <a:bodyPr/>
                  <a:lstStyle/>
                  <a:p>
                    <a:r>
                      <a:rPr lang="en-US"/>
                      <a:t>61,20</a:t>
                    </a:r>
                  </a:p>
                </c:rich>
              </c:tx>
              <c:showVal val="1"/>
            </c:dLbl>
            <c:dLbl>
              <c:idx val="10"/>
              <c:tx>
                <c:rich>
                  <a:bodyPr/>
                  <a:lstStyle/>
                  <a:p>
                    <a:r>
                      <a:rPr lang="en-US"/>
                      <a:t>57</a:t>
                    </a:r>
                  </a:p>
                </c:rich>
              </c:tx>
              <c:showVal val="1"/>
            </c:dLbl>
            <c:dLbl>
              <c:idx val="11"/>
              <c:tx>
                <c:rich>
                  <a:bodyPr/>
                  <a:lstStyle/>
                  <a:p>
                    <a:r>
                      <a:rPr lang="en-US"/>
                      <a:t>60,40</a:t>
                    </a:r>
                  </a:p>
                </c:rich>
              </c:tx>
              <c:showVal val="1"/>
            </c:dLbl>
            <c:dLbl>
              <c:idx val="12"/>
              <c:tx>
                <c:rich>
                  <a:bodyPr/>
                  <a:lstStyle/>
                  <a:p>
                    <a:r>
                      <a:rPr lang="en-US"/>
                      <a:t>52,45</a:t>
                    </a:r>
                  </a:p>
                </c:rich>
              </c:tx>
              <c:showVal val="1"/>
            </c:dLbl>
            <c:dLbl>
              <c:idx val="13"/>
              <c:tx>
                <c:rich>
                  <a:bodyPr/>
                  <a:lstStyle/>
                  <a:p>
                    <a:r>
                      <a:rPr lang="en-US"/>
                      <a:t>67,30</a:t>
                    </a:r>
                  </a:p>
                </c:rich>
              </c:tx>
              <c:showVal val="1"/>
            </c:dLbl>
            <c:dLbl>
              <c:idx val="14"/>
              <c:tx>
                <c:rich>
                  <a:bodyPr/>
                  <a:lstStyle/>
                  <a:p>
                    <a:r>
                      <a:rPr lang="en-US"/>
                      <a:t>67,80</a:t>
                    </a:r>
                  </a:p>
                </c:rich>
              </c:tx>
              <c:showVal val="1"/>
            </c:dLbl>
            <c:dLbl>
              <c:idx val="16"/>
              <c:tx>
                <c:rich>
                  <a:bodyPr/>
                  <a:lstStyle/>
                  <a:p>
                    <a:r>
                      <a:rPr lang="en-US"/>
                      <a:t>67</a:t>
                    </a:r>
                  </a:p>
                </c:rich>
              </c:tx>
              <c:showVal val="1"/>
            </c:dLbl>
            <c:showVal val="1"/>
          </c:dLbls>
          <c:cat>
            <c:strRef>
              <c:f>Лист1!$B$2:$B$19</c:f>
              <c:strCache>
                <c:ptCount val="17"/>
                <c:pt idx="0">
                  <c:v>Қазақ тілі</c:v>
                </c:pt>
                <c:pt idx="1">
                  <c:v>Қазақ</c:v>
                </c:pt>
                <c:pt idx="2">
                  <c:v>әдебиеті</c:v>
                </c:pt>
                <c:pt idx="3">
                  <c:v>Орыс тілі мен әдебиеті</c:v>
                </c:pt>
                <c:pt idx="5">
                  <c:v>Ағылшын</c:v>
                </c:pt>
                <c:pt idx="6">
                  <c:v>тілі</c:v>
                </c:pt>
                <c:pt idx="7">
                  <c:v>Алгебра</c:v>
                </c:pt>
                <c:pt idx="8">
                  <c:v>Геометрия</c:v>
                </c:pt>
                <c:pt idx="9">
                  <c:v>География</c:v>
                </c:pt>
                <c:pt idx="10">
                  <c:v>Химия</c:v>
                </c:pt>
                <c:pt idx="11">
                  <c:v>Биология</c:v>
                </c:pt>
                <c:pt idx="12">
                  <c:v>Физика</c:v>
                </c:pt>
                <c:pt idx="13">
                  <c:v>Информатика</c:v>
                </c:pt>
                <c:pt idx="14">
                  <c:v>Қазақстан</c:v>
                </c:pt>
                <c:pt idx="15">
                  <c:v>тарихы</c:v>
                </c:pt>
                <c:pt idx="16">
                  <c:v>Дүние жүзі тарихы</c:v>
                </c:pt>
              </c:strCache>
            </c:strRef>
          </c:cat>
          <c:val>
            <c:numRef>
              <c:f>Лист1!$C$2:$C$19</c:f>
              <c:numCache>
                <c:formatCode>0%</c:formatCode>
                <c:ptCount val="18"/>
                <c:pt idx="0">
                  <c:v>0.56999999999999995</c:v>
                </c:pt>
                <c:pt idx="1">
                  <c:v>0.60000000000000064</c:v>
                </c:pt>
                <c:pt idx="2">
                  <c:v>0.63000000000000589</c:v>
                </c:pt>
                <c:pt idx="3">
                  <c:v>0.63000000000000589</c:v>
                </c:pt>
                <c:pt idx="4">
                  <c:v>0.55000000000000004</c:v>
                </c:pt>
                <c:pt idx="5">
                  <c:v>0.56000000000000005</c:v>
                </c:pt>
                <c:pt idx="6">
                  <c:v>0.62000000000000521</c:v>
                </c:pt>
                <c:pt idx="7">
                  <c:v>0.53</c:v>
                </c:pt>
                <c:pt idx="8">
                  <c:v>0.63000000000000589</c:v>
                </c:pt>
                <c:pt idx="9">
                  <c:v>0.56999999999999995</c:v>
                </c:pt>
                <c:pt idx="10">
                  <c:v>0.6600000000000068</c:v>
                </c:pt>
                <c:pt idx="11">
                  <c:v>0.67000000000000681</c:v>
                </c:pt>
                <c:pt idx="12">
                  <c:v>0.67000000000000681</c:v>
                </c:pt>
                <c:pt idx="13" formatCode="0.00%">
                  <c:v>0.67300000000000681</c:v>
                </c:pt>
                <c:pt idx="14" formatCode="0.00%">
                  <c:v>0.67800000000000682</c:v>
                </c:pt>
                <c:pt idx="16">
                  <c:v>0.67000000000000681</c:v>
                </c:pt>
              </c:numCache>
            </c:numRef>
          </c:val>
        </c:ser>
        <c:shape val="box"/>
        <c:axId val="142818688"/>
        <c:axId val="142881920"/>
        <c:axId val="0"/>
      </c:bar3DChart>
      <c:catAx>
        <c:axId val="142818688"/>
        <c:scaling>
          <c:orientation val="minMax"/>
        </c:scaling>
        <c:axPos val="b"/>
        <c:tickLblPos val="nextTo"/>
        <c:crossAx val="142881920"/>
        <c:crosses val="autoZero"/>
        <c:auto val="1"/>
        <c:lblAlgn val="ctr"/>
        <c:lblOffset val="100"/>
      </c:catAx>
      <c:valAx>
        <c:axId val="142881920"/>
        <c:scaling>
          <c:orientation val="minMax"/>
        </c:scaling>
        <c:axPos val="l"/>
        <c:majorGridlines/>
        <c:numFmt formatCode="0%" sourceLinked="0"/>
        <c:tickLblPos val="nextTo"/>
        <c:crossAx val="142818688"/>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Лист8!$A$2</c:f>
              <c:strCache>
                <c:ptCount val="1"/>
                <c:pt idx="0">
                  <c:v>2018-2019</c:v>
                </c:pt>
              </c:strCache>
            </c:strRef>
          </c:tx>
          <c:dLbls>
            <c:showVal val="1"/>
          </c:dLbls>
          <c:cat>
            <c:strRef>
              <c:f>Лист8!$B$1:$E$1</c:f>
              <c:strCache>
                <c:ptCount val="4"/>
                <c:pt idx="0">
                  <c:v>Оқушы саны</c:v>
                </c:pt>
                <c:pt idx="1">
                  <c:v>Білім сапасы</c:v>
                </c:pt>
                <c:pt idx="3">
                  <c:v>ҰБТ орта балы</c:v>
                </c:pt>
              </c:strCache>
            </c:strRef>
          </c:cat>
          <c:val>
            <c:numRef>
              <c:f>Лист8!$B$2:$E$2</c:f>
              <c:numCache>
                <c:formatCode>General</c:formatCode>
                <c:ptCount val="4"/>
                <c:pt idx="0">
                  <c:v>454</c:v>
                </c:pt>
                <c:pt idx="1">
                  <c:v>40.89</c:v>
                </c:pt>
                <c:pt idx="3">
                  <c:v>71</c:v>
                </c:pt>
              </c:numCache>
            </c:numRef>
          </c:val>
        </c:ser>
        <c:ser>
          <c:idx val="1"/>
          <c:order val="1"/>
          <c:tx>
            <c:strRef>
              <c:f>Лист8!$A$3</c:f>
              <c:strCache>
                <c:ptCount val="1"/>
                <c:pt idx="0">
                  <c:v>2019-2020</c:v>
                </c:pt>
              </c:strCache>
            </c:strRef>
          </c:tx>
          <c:dLbls>
            <c:showVal val="1"/>
          </c:dLbls>
          <c:cat>
            <c:strRef>
              <c:f>Лист8!$B$1:$E$1</c:f>
              <c:strCache>
                <c:ptCount val="4"/>
                <c:pt idx="0">
                  <c:v>Оқушы саны</c:v>
                </c:pt>
                <c:pt idx="1">
                  <c:v>Білім сапасы</c:v>
                </c:pt>
                <c:pt idx="3">
                  <c:v>ҰБТ орта балы</c:v>
                </c:pt>
              </c:strCache>
            </c:strRef>
          </c:cat>
          <c:val>
            <c:numRef>
              <c:f>Лист8!$B$3:$E$3</c:f>
              <c:numCache>
                <c:formatCode>General</c:formatCode>
                <c:ptCount val="4"/>
                <c:pt idx="0">
                  <c:v>482</c:v>
                </c:pt>
                <c:pt idx="1">
                  <c:v>57</c:v>
                </c:pt>
                <c:pt idx="3">
                  <c:v>60</c:v>
                </c:pt>
              </c:numCache>
            </c:numRef>
          </c:val>
        </c:ser>
        <c:ser>
          <c:idx val="2"/>
          <c:order val="2"/>
          <c:tx>
            <c:strRef>
              <c:f>Лист8!$A$4</c:f>
              <c:strCache>
                <c:ptCount val="1"/>
                <c:pt idx="0">
                  <c:v>2020-2021</c:v>
                </c:pt>
              </c:strCache>
            </c:strRef>
          </c:tx>
          <c:dLbls>
            <c:showVal val="1"/>
          </c:dLbls>
          <c:cat>
            <c:strRef>
              <c:f>Лист8!$B$1:$E$1</c:f>
              <c:strCache>
                <c:ptCount val="4"/>
                <c:pt idx="0">
                  <c:v>Оқушы саны</c:v>
                </c:pt>
                <c:pt idx="1">
                  <c:v>Білім сапасы</c:v>
                </c:pt>
                <c:pt idx="3">
                  <c:v>ҰБТ орта балы</c:v>
                </c:pt>
              </c:strCache>
            </c:strRef>
          </c:cat>
          <c:val>
            <c:numRef>
              <c:f>Лист8!$B$4:$E$4</c:f>
              <c:numCache>
                <c:formatCode>General</c:formatCode>
                <c:ptCount val="4"/>
                <c:pt idx="0">
                  <c:v>491</c:v>
                </c:pt>
                <c:pt idx="1">
                  <c:v>50.89</c:v>
                </c:pt>
                <c:pt idx="3">
                  <c:v>77</c:v>
                </c:pt>
              </c:numCache>
            </c:numRef>
          </c:val>
        </c:ser>
        <c:axId val="142932992"/>
        <c:axId val="143020800"/>
      </c:barChart>
      <c:catAx>
        <c:axId val="142932992"/>
        <c:scaling>
          <c:orientation val="minMax"/>
        </c:scaling>
        <c:axPos val="b"/>
        <c:tickLblPos val="nextTo"/>
        <c:crossAx val="143020800"/>
        <c:crosses val="autoZero"/>
        <c:auto val="1"/>
        <c:lblAlgn val="ctr"/>
        <c:lblOffset val="100"/>
      </c:catAx>
      <c:valAx>
        <c:axId val="143020800"/>
        <c:scaling>
          <c:orientation val="minMax"/>
        </c:scaling>
        <c:axPos val="l"/>
        <c:majorGridlines/>
        <c:numFmt formatCode="General" sourceLinked="1"/>
        <c:tickLblPos val="nextTo"/>
        <c:crossAx val="142932992"/>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Лист1!$B$10</c:f>
              <c:strCache>
                <c:ptCount val="1"/>
                <c:pt idx="0">
                  <c:v>2018-2019</c:v>
                </c:pt>
              </c:strCache>
            </c:strRef>
          </c:tx>
          <c:dLbls>
            <c:showVal val="1"/>
          </c:dLbls>
          <c:cat>
            <c:strRef>
              <c:f>Лист1!$C$9:$F$9</c:f>
              <c:strCache>
                <c:ptCount val="4"/>
                <c:pt idx="0">
                  <c:v>оқушылар саны</c:v>
                </c:pt>
                <c:pt idx="1">
                  <c:v>қыздар</c:v>
                </c:pt>
                <c:pt idx="2">
                  <c:v>ұлдар</c:v>
                </c:pt>
                <c:pt idx="3">
                  <c:v>барлық сынып саны</c:v>
                </c:pt>
              </c:strCache>
            </c:strRef>
          </c:cat>
          <c:val>
            <c:numRef>
              <c:f>Лист1!$C$10:$F$10</c:f>
              <c:numCache>
                <c:formatCode>General</c:formatCode>
                <c:ptCount val="4"/>
                <c:pt idx="0">
                  <c:v>484</c:v>
                </c:pt>
                <c:pt idx="1">
                  <c:v>231</c:v>
                </c:pt>
                <c:pt idx="2">
                  <c:v>253</c:v>
                </c:pt>
                <c:pt idx="3">
                  <c:v>19</c:v>
                </c:pt>
              </c:numCache>
            </c:numRef>
          </c:val>
        </c:ser>
        <c:ser>
          <c:idx val="1"/>
          <c:order val="1"/>
          <c:tx>
            <c:strRef>
              <c:f>Лист1!$B$11</c:f>
              <c:strCache>
                <c:ptCount val="1"/>
                <c:pt idx="0">
                  <c:v>2019-2020</c:v>
                </c:pt>
              </c:strCache>
            </c:strRef>
          </c:tx>
          <c:dLbls>
            <c:showVal val="1"/>
          </c:dLbls>
          <c:cat>
            <c:strRef>
              <c:f>Лист1!$C$9:$F$9</c:f>
              <c:strCache>
                <c:ptCount val="4"/>
                <c:pt idx="0">
                  <c:v>оқушылар саны</c:v>
                </c:pt>
                <c:pt idx="1">
                  <c:v>қыздар</c:v>
                </c:pt>
                <c:pt idx="2">
                  <c:v>ұлдар</c:v>
                </c:pt>
                <c:pt idx="3">
                  <c:v>барлық сынып саны</c:v>
                </c:pt>
              </c:strCache>
            </c:strRef>
          </c:cat>
          <c:val>
            <c:numRef>
              <c:f>Лист1!$C$11:$F$11</c:f>
              <c:numCache>
                <c:formatCode>General</c:formatCode>
                <c:ptCount val="4"/>
                <c:pt idx="0">
                  <c:v>499</c:v>
                </c:pt>
                <c:pt idx="1">
                  <c:v>239</c:v>
                </c:pt>
                <c:pt idx="2">
                  <c:v>260</c:v>
                </c:pt>
                <c:pt idx="3">
                  <c:v>20</c:v>
                </c:pt>
              </c:numCache>
            </c:numRef>
          </c:val>
        </c:ser>
        <c:ser>
          <c:idx val="2"/>
          <c:order val="2"/>
          <c:tx>
            <c:strRef>
              <c:f>Лист1!$B$12</c:f>
              <c:strCache>
                <c:ptCount val="1"/>
                <c:pt idx="0">
                  <c:v>2020-2021</c:v>
                </c:pt>
              </c:strCache>
            </c:strRef>
          </c:tx>
          <c:dLbls>
            <c:showVal val="1"/>
          </c:dLbls>
          <c:cat>
            <c:strRef>
              <c:f>Лист1!$C$9:$F$9</c:f>
              <c:strCache>
                <c:ptCount val="4"/>
                <c:pt idx="0">
                  <c:v>оқушылар саны</c:v>
                </c:pt>
                <c:pt idx="1">
                  <c:v>қыздар</c:v>
                </c:pt>
                <c:pt idx="2">
                  <c:v>ұлдар</c:v>
                </c:pt>
                <c:pt idx="3">
                  <c:v>барлық сынып саны</c:v>
                </c:pt>
              </c:strCache>
            </c:strRef>
          </c:cat>
          <c:val>
            <c:numRef>
              <c:f>Лист1!$C$12:$F$12</c:f>
              <c:numCache>
                <c:formatCode>General</c:formatCode>
                <c:ptCount val="4"/>
                <c:pt idx="0">
                  <c:v>494</c:v>
                </c:pt>
                <c:pt idx="1">
                  <c:v>239</c:v>
                </c:pt>
                <c:pt idx="2">
                  <c:v>255</c:v>
                </c:pt>
                <c:pt idx="3">
                  <c:v>21</c:v>
                </c:pt>
              </c:numCache>
            </c:numRef>
          </c:val>
        </c:ser>
        <c:shape val="cone"/>
        <c:axId val="143035008"/>
        <c:axId val="143057280"/>
        <c:axId val="143077376"/>
      </c:bar3DChart>
      <c:catAx>
        <c:axId val="143035008"/>
        <c:scaling>
          <c:orientation val="minMax"/>
        </c:scaling>
        <c:axPos val="b"/>
        <c:tickLblPos val="nextTo"/>
        <c:crossAx val="143057280"/>
        <c:crosses val="autoZero"/>
        <c:auto val="1"/>
        <c:lblAlgn val="ctr"/>
        <c:lblOffset val="100"/>
      </c:catAx>
      <c:valAx>
        <c:axId val="143057280"/>
        <c:scaling>
          <c:orientation val="minMax"/>
        </c:scaling>
        <c:axPos val="l"/>
        <c:majorGridlines/>
        <c:numFmt formatCode="General" sourceLinked="1"/>
        <c:tickLblPos val="nextTo"/>
        <c:crossAx val="143035008"/>
        <c:crosses val="autoZero"/>
        <c:crossBetween val="between"/>
      </c:valAx>
      <c:serAx>
        <c:axId val="143077376"/>
        <c:scaling>
          <c:orientation val="minMax"/>
        </c:scaling>
        <c:delete val="1"/>
        <c:axPos val="b"/>
        <c:tickLblPos val="nextTo"/>
        <c:crossAx val="143057280"/>
        <c:crosses val="autoZero"/>
      </c:ser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Лист7!$A$2</c:f>
              <c:strCache>
                <c:ptCount val="1"/>
                <c:pt idx="0">
                  <c:v>2018-2019</c:v>
                </c:pt>
              </c:strCache>
            </c:strRef>
          </c:tx>
          <c:dLbls>
            <c:showVal val="1"/>
          </c:dLbls>
          <c:cat>
            <c:strRef>
              <c:f>Лист7!$B$1:$D$1</c:f>
              <c:strCache>
                <c:ptCount val="3"/>
                <c:pt idx="0">
                  <c:v>аудандық</c:v>
                </c:pt>
                <c:pt idx="1">
                  <c:v>облыстық</c:v>
                </c:pt>
                <c:pt idx="2">
                  <c:v>республикалық</c:v>
                </c:pt>
              </c:strCache>
            </c:strRef>
          </c:cat>
          <c:val>
            <c:numRef>
              <c:f>Лист7!$B$2:$D$2</c:f>
              <c:numCache>
                <c:formatCode>General</c:formatCode>
                <c:ptCount val="3"/>
                <c:pt idx="0">
                  <c:v>22</c:v>
                </c:pt>
                <c:pt idx="1">
                  <c:v>12</c:v>
                </c:pt>
                <c:pt idx="2">
                  <c:v>3</c:v>
                </c:pt>
              </c:numCache>
            </c:numRef>
          </c:val>
        </c:ser>
        <c:ser>
          <c:idx val="1"/>
          <c:order val="1"/>
          <c:tx>
            <c:strRef>
              <c:f>Лист7!$A$3</c:f>
              <c:strCache>
                <c:ptCount val="1"/>
                <c:pt idx="0">
                  <c:v>2019-2020</c:v>
                </c:pt>
              </c:strCache>
            </c:strRef>
          </c:tx>
          <c:dLbls>
            <c:showVal val="1"/>
          </c:dLbls>
          <c:cat>
            <c:strRef>
              <c:f>Лист7!$B$1:$D$1</c:f>
              <c:strCache>
                <c:ptCount val="3"/>
                <c:pt idx="0">
                  <c:v>аудандық</c:v>
                </c:pt>
                <c:pt idx="1">
                  <c:v>облыстық</c:v>
                </c:pt>
                <c:pt idx="2">
                  <c:v>республикалық</c:v>
                </c:pt>
              </c:strCache>
            </c:strRef>
          </c:cat>
          <c:val>
            <c:numRef>
              <c:f>Лист7!$B$3:$D$3</c:f>
              <c:numCache>
                <c:formatCode>General</c:formatCode>
                <c:ptCount val="3"/>
                <c:pt idx="0">
                  <c:v>29</c:v>
                </c:pt>
                <c:pt idx="1">
                  <c:v>7</c:v>
                </c:pt>
                <c:pt idx="2">
                  <c:v>8</c:v>
                </c:pt>
              </c:numCache>
            </c:numRef>
          </c:val>
        </c:ser>
        <c:ser>
          <c:idx val="2"/>
          <c:order val="2"/>
          <c:tx>
            <c:strRef>
              <c:f>Лист7!$A$4</c:f>
              <c:strCache>
                <c:ptCount val="1"/>
                <c:pt idx="0">
                  <c:v>2020-2021</c:v>
                </c:pt>
              </c:strCache>
            </c:strRef>
          </c:tx>
          <c:dLbls>
            <c:showVal val="1"/>
          </c:dLbls>
          <c:cat>
            <c:strRef>
              <c:f>Лист7!$B$1:$D$1</c:f>
              <c:strCache>
                <c:ptCount val="3"/>
                <c:pt idx="0">
                  <c:v>аудандық</c:v>
                </c:pt>
                <c:pt idx="1">
                  <c:v>облыстық</c:v>
                </c:pt>
                <c:pt idx="2">
                  <c:v>республикалық</c:v>
                </c:pt>
              </c:strCache>
            </c:strRef>
          </c:cat>
          <c:val>
            <c:numRef>
              <c:f>Лист7!$B$4:$D$4</c:f>
              <c:numCache>
                <c:formatCode>General</c:formatCode>
                <c:ptCount val="3"/>
                <c:pt idx="0">
                  <c:v>26</c:v>
                </c:pt>
                <c:pt idx="1">
                  <c:v>5</c:v>
                </c:pt>
                <c:pt idx="2">
                  <c:v>7</c:v>
                </c:pt>
              </c:numCache>
            </c:numRef>
          </c:val>
        </c:ser>
        <c:shape val="cone"/>
        <c:axId val="164900224"/>
        <c:axId val="164918400"/>
        <c:axId val="0"/>
      </c:bar3DChart>
      <c:catAx>
        <c:axId val="164900224"/>
        <c:scaling>
          <c:orientation val="minMax"/>
        </c:scaling>
        <c:axPos val="b"/>
        <c:tickLblPos val="nextTo"/>
        <c:crossAx val="164918400"/>
        <c:crosses val="autoZero"/>
        <c:auto val="1"/>
        <c:lblAlgn val="ctr"/>
        <c:lblOffset val="100"/>
      </c:catAx>
      <c:valAx>
        <c:axId val="164918400"/>
        <c:scaling>
          <c:orientation val="minMax"/>
        </c:scaling>
        <c:axPos val="l"/>
        <c:majorGridlines/>
        <c:numFmt formatCode="General" sourceLinked="1"/>
        <c:tickLblPos val="nextTo"/>
        <c:crossAx val="164900224"/>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Лист6!$A$2</c:f>
              <c:strCache>
                <c:ptCount val="1"/>
                <c:pt idx="0">
                  <c:v>2018-2019</c:v>
                </c:pt>
              </c:strCache>
            </c:strRef>
          </c:tx>
          <c:dLbls>
            <c:showVal val="1"/>
          </c:dLbls>
          <c:cat>
            <c:strRef>
              <c:f>Лист6!$B$1:$D$1</c:f>
              <c:strCache>
                <c:ptCount val="3"/>
                <c:pt idx="0">
                  <c:v>аудандық</c:v>
                </c:pt>
                <c:pt idx="1">
                  <c:v>облыстық</c:v>
                </c:pt>
                <c:pt idx="2">
                  <c:v>республикалық</c:v>
                </c:pt>
              </c:strCache>
            </c:strRef>
          </c:cat>
          <c:val>
            <c:numRef>
              <c:f>Лист6!$B$2:$D$2</c:f>
              <c:numCache>
                <c:formatCode>General</c:formatCode>
                <c:ptCount val="3"/>
                <c:pt idx="0">
                  <c:v>9</c:v>
                </c:pt>
                <c:pt idx="1">
                  <c:v>7</c:v>
                </c:pt>
                <c:pt idx="2">
                  <c:v>4</c:v>
                </c:pt>
              </c:numCache>
            </c:numRef>
          </c:val>
        </c:ser>
        <c:ser>
          <c:idx val="1"/>
          <c:order val="1"/>
          <c:tx>
            <c:strRef>
              <c:f>Лист6!$A$3</c:f>
              <c:strCache>
                <c:ptCount val="1"/>
                <c:pt idx="0">
                  <c:v>2019-2020</c:v>
                </c:pt>
              </c:strCache>
            </c:strRef>
          </c:tx>
          <c:dLbls>
            <c:showVal val="1"/>
          </c:dLbls>
          <c:cat>
            <c:strRef>
              <c:f>Лист6!$B$1:$D$1</c:f>
              <c:strCache>
                <c:ptCount val="3"/>
                <c:pt idx="0">
                  <c:v>аудандық</c:v>
                </c:pt>
                <c:pt idx="1">
                  <c:v>облыстық</c:v>
                </c:pt>
                <c:pt idx="2">
                  <c:v>республикалық</c:v>
                </c:pt>
              </c:strCache>
            </c:strRef>
          </c:cat>
          <c:val>
            <c:numRef>
              <c:f>Лист6!$B$3:$D$3</c:f>
              <c:numCache>
                <c:formatCode>General</c:formatCode>
                <c:ptCount val="3"/>
                <c:pt idx="0">
                  <c:v>12</c:v>
                </c:pt>
                <c:pt idx="1">
                  <c:v>8</c:v>
                </c:pt>
                <c:pt idx="2">
                  <c:v>3</c:v>
                </c:pt>
              </c:numCache>
            </c:numRef>
          </c:val>
        </c:ser>
        <c:ser>
          <c:idx val="2"/>
          <c:order val="2"/>
          <c:tx>
            <c:strRef>
              <c:f>Лист6!$A$4</c:f>
              <c:strCache>
                <c:ptCount val="1"/>
                <c:pt idx="0">
                  <c:v>2020-2021</c:v>
                </c:pt>
              </c:strCache>
            </c:strRef>
          </c:tx>
          <c:dLbls>
            <c:showVal val="1"/>
          </c:dLbls>
          <c:cat>
            <c:strRef>
              <c:f>Лист6!$B$1:$D$1</c:f>
              <c:strCache>
                <c:ptCount val="3"/>
                <c:pt idx="0">
                  <c:v>аудандық</c:v>
                </c:pt>
                <c:pt idx="1">
                  <c:v>облыстық</c:v>
                </c:pt>
                <c:pt idx="2">
                  <c:v>республикалық</c:v>
                </c:pt>
              </c:strCache>
            </c:strRef>
          </c:cat>
          <c:val>
            <c:numRef>
              <c:f>Лист6!$B$4:$D$4</c:f>
              <c:numCache>
                <c:formatCode>General</c:formatCode>
                <c:ptCount val="3"/>
                <c:pt idx="0">
                  <c:v>15</c:v>
                </c:pt>
                <c:pt idx="1">
                  <c:v>11</c:v>
                </c:pt>
                <c:pt idx="2">
                  <c:v>4</c:v>
                </c:pt>
              </c:numCache>
            </c:numRef>
          </c:val>
        </c:ser>
        <c:axId val="164952704"/>
        <c:axId val="142942592"/>
      </c:barChart>
      <c:catAx>
        <c:axId val="164952704"/>
        <c:scaling>
          <c:orientation val="minMax"/>
        </c:scaling>
        <c:axPos val="b"/>
        <c:tickLblPos val="nextTo"/>
        <c:crossAx val="142942592"/>
        <c:crosses val="autoZero"/>
        <c:auto val="1"/>
        <c:lblAlgn val="ctr"/>
        <c:lblOffset val="100"/>
      </c:catAx>
      <c:valAx>
        <c:axId val="142942592"/>
        <c:scaling>
          <c:orientation val="minMax"/>
        </c:scaling>
        <c:axPos val="l"/>
        <c:majorGridlines/>
        <c:numFmt formatCode="General" sourceLinked="1"/>
        <c:tickLblPos val="nextTo"/>
        <c:crossAx val="164952704"/>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Лист1!#ССЫЛКА!</c:f>
              <c:strCache>
                <c:ptCount val="1"/>
                <c:pt idx="0">
                  <c:v>#REF!</c:v>
                </c:pt>
              </c:strCache>
            </c:strRef>
          </c:tx>
          <c:dLbls>
            <c:showVal val="1"/>
          </c:dLbls>
          <c:cat>
            <c:strRef>
              <c:f>Лист1!$C$1:$C$2</c:f>
              <c:strCache>
                <c:ptCount val="1"/>
                <c:pt idx="0">
                  <c:v>Педагог тар саны</c:v>
                </c:pt>
              </c:strCache>
            </c:strRef>
          </c:cat>
          <c:val>
            <c:numRef>
              <c:f>Лист1!#ССЫЛКА!</c:f>
              <c:numCache>
                <c:formatCode>General</c:formatCode>
                <c:ptCount val="1"/>
                <c:pt idx="0">
                  <c:v>1</c:v>
                </c:pt>
              </c:numCache>
            </c:numRef>
          </c:val>
        </c:ser>
        <c:ser>
          <c:idx val="1"/>
          <c:order val="1"/>
          <c:tx>
            <c:strRef>
              <c:f>Лист1!$B$3</c:f>
              <c:strCache>
                <c:ptCount val="1"/>
                <c:pt idx="0">
                  <c:v>2018-2019</c:v>
                </c:pt>
              </c:strCache>
            </c:strRef>
          </c:tx>
          <c:dLbls>
            <c:showVal val="1"/>
          </c:dLbls>
          <c:cat>
            <c:strRef>
              <c:f>Лист1!$C$1:$C$2</c:f>
              <c:strCache>
                <c:ptCount val="1"/>
                <c:pt idx="0">
                  <c:v>Педагог тар саны</c:v>
                </c:pt>
              </c:strCache>
            </c:strRef>
          </c:cat>
          <c:val>
            <c:numRef>
              <c:f>Лист1!$C$3</c:f>
              <c:numCache>
                <c:formatCode>General</c:formatCode>
                <c:ptCount val="1"/>
                <c:pt idx="0">
                  <c:v>74</c:v>
                </c:pt>
              </c:numCache>
            </c:numRef>
          </c:val>
        </c:ser>
        <c:ser>
          <c:idx val="2"/>
          <c:order val="2"/>
          <c:tx>
            <c:strRef>
              <c:f>Лист1!$B$4</c:f>
              <c:strCache>
                <c:ptCount val="1"/>
                <c:pt idx="0">
                  <c:v>2019-2020</c:v>
                </c:pt>
              </c:strCache>
            </c:strRef>
          </c:tx>
          <c:dLbls>
            <c:showVal val="1"/>
          </c:dLbls>
          <c:cat>
            <c:strRef>
              <c:f>Лист1!$C$1:$C$2</c:f>
              <c:strCache>
                <c:ptCount val="1"/>
                <c:pt idx="0">
                  <c:v>Педагог тар саны</c:v>
                </c:pt>
              </c:strCache>
            </c:strRef>
          </c:cat>
          <c:val>
            <c:numRef>
              <c:f>Лист1!$C$4</c:f>
              <c:numCache>
                <c:formatCode>General</c:formatCode>
                <c:ptCount val="1"/>
                <c:pt idx="0">
                  <c:v>79</c:v>
                </c:pt>
              </c:numCache>
            </c:numRef>
          </c:val>
        </c:ser>
        <c:ser>
          <c:idx val="3"/>
          <c:order val="3"/>
          <c:tx>
            <c:strRef>
              <c:f>Лист1!$B$5</c:f>
              <c:strCache>
                <c:ptCount val="1"/>
                <c:pt idx="0">
                  <c:v>2020-2021</c:v>
                </c:pt>
              </c:strCache>
            </c:strRef>
          </c:tx>
          <c:dLbls>
            <c:showVal val="1"/>
          </c:dLbls>
          <c:cat>
            <c:strRef>
              <c:f>Лист1!$C$1:$C$2</c:f>
              <c:strCache>
                <c:ptCount val="1"/>
                <c:pt idx="0">
                  <c:v>Педагог тар саны</c:v>
                </c:pt>
              </c:strCache>
            </c:strRef>
          </c:cat>
          <c:val>
            <c:numRef>
              <c:f>Лист1!$C$5</c:f>
              <c:numCache>
                <c:formatCode>General</c:formatCode>
                <c:ptCount val="1"/>
                <c:pt idx="0">
                  <c:v>83</c:v>
                </c:pt>
              </c:numCache>
            </c:numRef>
          </c:val>
        </c:ser>
        <c:ser>
          <c:idx val="4"/>
          <c:order val="4"/>
          <c:tx>
            <c:strRef>
              <c:f>Лист1!$B$6</c:f>
              <c:strCache>
                <c:ptCount val="1"/>
                <c:pt idx="0">
                  <c:v>2021-2022</c:v>
                </c:pt>
              </c:strCache>
            </c:strRef>
          </c:tx>
          <c:dLbls>
            <c:showVal val="1"/>
          </c:dLbls>
          <c:cat>
            <c:strRef>
              <c:f>Лист1!$C$1:$C$2</c:f>
              <c:strCache>
                <c:ptCount val="1"/>
                <c:pt idx="0">
                  <c:v>Педагог тар саны</c:v>
                </c:pt>
              </c:strCache>
            </c:strRef>
          </c:cat>
          <c:val>
            <c:numRef>
              <c:f>Лист1!$C$6</c:f>
              <c:numCache>
                <c:formatCode>General</c:formatCode>
                <c:ptCount val="1"/>
                <c:pt idx="0">
                  <c:v>95</c:v>
                </c:pt>
              </c:numCache>
            </c:numRef>
          </c:val>
        </c:ser>
        <c:shape val="box"/>
        <c:axId val="165020416"/>
        <c:axId val="165021952"/>
        <c:axId val="0"/>
      </c:bar3DChart>
      <c:catAx>
        <c:axId val="165020416"/>
        <c:scaling>
          <c:orientation val="minMax"/>
        </c:scaling>
        <c:axPos val="b"/>
        <c:tickLblPos val="nextTo"/>
        <c:crossAx val="165021952"/>
        <c:crosses val="autoZero"/>
        <c:auto val="1"/>
        <c:lblAlgn val="ctr"/>
        <c:lblOffset val="100"/>
      </c:catAx>
      <c:valAx>
        <c:axId val="165021952"/>
        <c:scaling>
          <c:orientation val="minMax"/>
        </c:scaling>
        <c:axPos val="l"/>
        <c:majorGridlines/>
        <c:numFmt formatCode="General" sourceLinked="1"/>
        <c:tickLblPos val="nextTo"/>
        <c:crossAx val="1650204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a:t>Расталған</a:t>
            </a:r>
            <a:r>
              <a:rPr lang="ru-RU" sz="1400" b="0"/>
              <a:t> </a:t>
            </a:r>
            <a:r>
              <a:rPr lang="ru-RU" sz="1400" b="1"/>
              <a:t>біліктіліктер</a:t>
            </a:r>
            <a:r>
              <a:rPr lang="ru-RU" sz="1400" b="0"/>
              <a:t> </a:t>
            </a:r>
            <a:r>
              <a:rPr lang="ru-RU" sz="1400" b="1"/>
              <a:t>саны</a:t>
            </a:r>
          </a:p>
        </c:rich>
      </c:tx>
      <c:layout>
        <c:manualLayout>
          <c:xMode val="edge"/>
          <c:yMode val="edge"/>
          <c:x val="0.31429911153099566"/>
          <c:y val="5.0925925925925923E-2"/>
        </c:manualLayout>
      </c:layout>
    </c:title>
    <c:view3D>
      <c:rAngAx val="1"/>
    </c:view3D>
    <c:plotArea>
      <c:layout/>
      <c:bar3DChart>
        <c:barDir val="col"/>
        <c:grouping val="clustered"/>
        <c:ser>
          <c:idx val="0"/>
          <c:order val="0"/>
          <c:tx>
            <c:strRef>
              <c:f>Лист1!$G$4</c:f>
              <c:strCache>
                <c:ptCount val="1"/>
                <c:pt idx="0">
                  <c:v>Расталған біліктіліктер саны</c:v>
                </c:pt>
              </c:strCache>
            </c:strRef>
          </c:tx>
          <c:dLbls>
            <c:showVal val="1"/>
          </c:dLbls>
          <c:cat>
            <c:strRef>
              <c:f>Лист1!$F$5:$F$9</c:f>
              <c:strCache>
                <c:ptCount val="5"/>
                <c:pt idx="0">
                  <c:v>2017-2018</c:v>
                </c:pt>
                <c:pt idx="1">
                  <c:v>2018-2019</c:v>
                </c:pt>
                <c:pt idx="2">
                  <c:v>2019-2020</c:v>
                </c:pt>
                <c:pt idx="3">
                  <c:v>2020-2021</c:v>
                </c:pt>
                <c:pt idx="4">
                  <c:v>2021-2022</c:v>
                </c:pt>
              </c:strCache>
            </c:strRef>
          </c:cat>
          <c:val>
            <c:numRef>
              <c:f>Лист1!$G$5:$G$9</c:f>
              <c:numCache>
                <c:formatCode>General</c:formatCode>
                <c:ptCount val="5"/>
                <c:pt idx="0">
                  <c:v>10</c:v>
                </c:pt>
                <c:pt idx="1">
                  <c:v>31</c:v>
                </c:pt>
                <c:pt idx="2">
                  <c:v>15</c:v>
                </c:pt>
                <c:pt idx="3">
                  <c:v>5</c:v>
                </c:pt>
                <c:pt idx="4">
                  <c:v>3</c:v>
                </c:pt>
              </c:numCache>
            </c:numRef>
          </c:val>
        </c:ser>
        <c:shape val="box"/>
        <c:axId val="142568448"/>
        <c:axId val="142594816"/>
        <c:axId val="0"/>
      </c:bar3DChart>
      <c:catAx>
        <c:axId val="142568448"/>
        <c:scaling>
          <c:orientation val="minMax"/>
        </c:scaling>
        <c:axPos val="b"/>
        <c:tickLblPos val="nextTo"/>
        <c:crossAx val="142594816"/>
        <c:crosses val="autoZero"/>
        <c:auto val="1"/>
        <c:lblAlgn val="ctr"/>
        <c:lblOffset val="100"/>
      </c:catAx>
      <c:valAx>
        <c:axId val="142594816"/>
        <c:scaling>
          <c:orientation val="minMax"/>
        </c:scaling>
        <c:axPos val="l"/>
        <c:majorGridlines/>
        <c:numFmt formatCode="General" sourceLinked="1"/>
        <c:tickLblPos val="nextTo"/>
        <c:crossAx val="142568448"/>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'Лист2 (2)'!$B$15:$B$17</c:f>
              <c:strCache>
                <c:ptCount val="1"/>
                <c:pt idx="0">
                  <c:v>Мұғалімдердің байқау қатысуы Жалпы</c:v>
                </c:pt>
              </c:strCache>
            </c:strRef>
          </c:tx>
          <c:dLbls>
            <c:showVal val="1"/>
          </c:dLbls>
          <c:cat>
            <c:strRef>
              <c:f>'Лист2 (2)'!$A$18:$A$22</c:f>
              <c:strCache>
                <c:ptCount val="5"/>
                <c:pt idx="0">
                  <c:v>2017-2018</c:v>
                </c:pt>
                <c:pt idx="1">
                  <c:v>2018-2019</c:v>
                </c:pt>
                <c:pt idx="2">
                  <c:v>2019-2020</c:v>
                </c:pt>
                <c:pt idx="3">
                  <c:v>2020-2021</c:v>
                </c:pt>
                <c:pt idx="4">
                  <c:v>2021-2022</c:v>
                </c:pt>
              </c:strCache>
            </c:strRef>
          </c:cat>
          <c:val>
            <c:numRef>
              <c:f>'Лист2 (2)'!$B$18:$B$22</c:f>
              <c:numCache>
                <c:formatCode>General</c:formatCode>
                <c:ptCount val="5"/>
                <c:pt idx="0">
                  <c:v>71</c:v>
                </c:pt>
                <c:pt idx="1">
                  <c:v>74</c:v>
                </c:pt>
                <c:pt idx="2">
                  <c:v>79</c:v>
                </c:pt>
                <c:pt idx="3">
                  <c:v>83</c:v>
                </c:pt>
                <c:pt idx="4">
                  <c:v>95</c:v>
                </c:pt>
              </c:numCache>
            </c:numRef>
          </c:val>
        </c:ser>
        <c:ser>
          <c:idx val="1"/>
          <c:order val="1"/>
          <c:tx>
            <c:strRef>
              <c:f>'Лист2 (2)'!$C$15:$C$17</c:f>
              <c:strCache>
                <c:ptCount val="1"/>
                <c:pt idx="0">
                  <c:v>Мұғалімдердің байқау қатысуы қатысқан</c:v>
                </c:pt>
              </c:strCache>
            </c:strRef>
          </c:tx>
          <c:dLbls>
            <c:showVal val="1"/>
          </c:dLbls>
          <c:cat>
            <c:strRef>
              <c:f>'Лист2 (2)'!$A$18:$A$22</c:f>
              <c:strCache>
                <c:ptCount val="5"/>
                <c:pt idx="0">
                  <c:v>2017-2018</c:v>
                </c:pt>
                <c:pt idx="1">
                  <c:v>2018-2019</c:v>
                </c:pt>
                <c:pt idx="2">
                  <c:v>2019-2020</c:v>
                </c:pt>
                <c:pt idx="3">
                  <c:v>2020-2021</c:v>
                </c:pt>
                <c:pt idx="4">
                  <c:v>2021-2022</c:v>
                </c:pt>
              </c:strCache>
            </c:strRef>
          </c:cat>
          <c:val>
            <c:numRef>
              <c:f>'Лист2 (2)'!$C$18:$C$22</c:f>
              <c:numCache>
                <c:formatCode>General</c:formatCode>
                <c:ptCount val="5"/>
                <c:pt idx="0">
                  <c:v>25</c:v>
                </c:pt>
                <c:pt idx="1">
                  <c:v>76</c:v>
                </c:pt>
                <c:pt idx="2">
                  <c:v>77</c:v>
                </c:pt>
                <c:pt idx="3">
                  <c:v>50</c:v>
                </c:pt>
                <c:pt idx="4">
                  <c:v>69</c:v>
                </c:pt>
              </c:numCache>
            </c:numRef>
          </c:val>
        </c:ser>
        <c:shape val="box"/>
        <c:axId val="165039104"/>
        <c:axId val="165053184"/>
        <c:axId val="0"/>
      </c:bar3DChart>
      <c:catAx>
        <c:axId val="165039104"/>
        <c:scaling>
          <c:orientation val="minMax"/>
        </c:scaling>
        <c:delete val="1"/>
        <c:axPos val="b"/>
        <c:tickLblPos val="nextTo"/>
        <c:crossAx val="165053184"/>
        <c:crosses val="autoZero"/>
        <c:auto val="1"/>
        <c:lblAlgn val="ctr"/>
        <c:lblOffset val="100"/>
      </c:catAx>
      <c:valAx>
        <c:axId val="165053184"/>
        <c:scaling>
          <c:orientation val="minMax"/>
        </c:scaling>
        <c:axPos val="l"/>
        <c:majorGridlines/>
        <c:numFmt formatCode="General" sourceLinked="1"/>
        <c:tickLblPos val="nextTo"/>
        <c:crossAx val="165039104"/>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Білім сапасы</a:t>
            </a:r>
          </a:p>
        </c:rich>
      </c:tx>
    </c:title>
    <c:view3D>
      <c:rAngAx val="1"/>
    </c:view3D>
    <c:plotArea>
      <c:layout/>
      <c:bar3DChart>
        <c:barDir val="col"/>
        <c:grouping val="clustered"/>
        <c:ser>
          <c:idx val="0"/>
          <c:order val="0"/>
          <c:val>
            <c:numRef>
              <c:f>Лист4!$B$2:$B$19</c:f>
              <c:numCache>
                <c:formatCode>General</c:formatCode>
                <c:ptCount val="18"/>
                <c:pt idx="0">
                  <c:v>0</c:v>
                </c:pt>
                <c:pt idx="1">
                  <c:v>0</c:v>
                </c:pt>
                <c:pt idx="2">
                  <c:v>0</c:v>
                </c:pt>
                <c:pt idx="3">
                  <c:v>0</c:v>
                </c:pt>
                <c:pt idx="5">
                  <c:v>0</c:v>
                </c:pt>
                <c:pt idx="6">
                  <c:v>0</c:v>
                </c:pt>
                <c:pt idx="7">
                  <c:v>0</c:v>
                </c:pt>
                <c:pt idx="8">
                  <c:v>0</c:v>
                </c:pt>
                <c:pt idx="9">
                  <c:v>0</c:v>
                </c:pt>
                <c:pt idx="10">
                  <c:v>0</c:v>
                </c:pt>
                <c:pt idx="11">
                  <c:v>0</c:v>
                </c:pt>
                <c:pt idx="12">
                  <c:v>0</c:v>
                </c:pt>
                <c:pt idx="13">
                  <c:v>0</c:v>
                </c:pt>
                <c:pt idx="14">
                  <c:v>0</c:v>
                </c:pt>
                <c:pt idx="15">
                  <c:v>0</c:v>
                </c:pt>
                <c:pt idx="16">
                  <c:v>0</c:v>
                </c:pt>
              </c:numCache>
            </c:numRef>
          </c:val>
        </c:ser>
        <c:ser>
          <c:idx val="1"/>
          <c:order val="1"/>
          <c:spPr>
            <a:solidFill>
              <a:srgbClr val="7030A0"/>
            </a:solidFill>
          </c:spPr>
          <c:dLbls>
            <c:showVal val="1"/>
          </c:dLbls>
          <c:val>
            <c:numRef>
              <c:f>Лист4!$C$2:$C$19</c:f>
              <c:numCache>
                <c:formatCode>0.00%</c:formatCode>
                <c:ptCount val="18"/>
                <c:pt idx="0">
                  <c:v>6.0000000000000032E-2</c:v>
                </c:pt>
                <c:pt idx="1">
                  <c:v>0.56899999999999995</c:v>
                </c:pt>
                <c:pt idx="3">
                  <c:v>0.58399999999999996</c:v>
                </c:pt>
                <c:pt idx="5" formatCode="0%">
                  <c:v>0.65000000000000546</c:v>
                </c:pt>
                <c:pt idx="7">
                  <c:v>0.57600000000000062</c:v>
                </c:pt>
                <c:pt idx="8" formatCode="0%">
                  <c:v>0.5</c:v>
                </c:pt>
                <c:pt idx="9">
                  <c:v>0.61200000000000065</c:v>
                </c:pt>
                <c:pt idx="10" formatCode="0%">
                  <c:v>0.56999999999999995</c:v>
                </c:pt>
                <c:pt idx="11">
                  <c:v>0.60400000000000065</c:v>
                </c:pt>
                <c:pt idx="12">
                  <c:v>0.52449999999999997</c:v>
                </c:pt>
                <c:pt idx="13">
                  <c:v>0.67300000000000615</c:v>
                </c:pt>
                <c:pt idx="14">
                  <c:v>0.67800000000000615</c:v>
                </c:pt>
                <c:pt idx="16" formatCode="0%">
                  <c:v>0.67000000000000615</c:v>
                </c:pt>
              </c:numCache>
            </c:numRef>
          </c:val>
        </c:ser>
        <c:shape val="cone"/>
        <c:axId val="165094912"/>
        <c:axId val="165096448"/>
        <c:axId val="0"/>
      </c:bar3DChart>
      <c:catAx>
        <c:axId val="165094912"/>
        <c:scaling>
          <c:orientation val="minMax"/>
        </c:scaling>
        <c:axPos val="b"/>
        <c:tickLblPos val="nextTo"/>
        <c:crossAx val="165096448"/>
        <c:crosses val="autoZero"/>
        <c:auto val="1"/>
        <c:lblAlgn val="ctr"/>
        <c:lblOffset val="100"/>
      </c:catAx>
      <c:valAx>
        <c:axId val="165096448"/>
        <c:scaling>
          <c:orientation val="minMax"/>
        </c:scaling>
        <c:axPos val="l"/>
        <c:majorGridlines/>
        <c:numFmt formatCode="General" sourceLinked="1"/>
        <c:tickLblPos val="nextTo"/>
        <c:crossAx val="165094912"/>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Лист7!$B$1</c:f>
              <c:strCache>
                <c:ptCount val="1"/>
                <c:pt idx="0">
                  <c:v>Үздік оқушылар</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Лист7!$B$2:$B$15</c:f>
              <c:numCache>
                <c:formatCode>General</c:formatCode>
                <c:ptCount val="14"/>
                <c:pt idx="1">
                  <c:v>158</c:v>
                </c:pt>
                <c:pt idx="2">
                  <c:v>163</c:v>
                </c:pt>
                <c:pt idx="3">
                  <c:v>159</c:v>
                </c:pt>
                <c:pt idx="4">
                  <c:v>146</c:v>
                </c:pt>
                <c:pt idx="5">
                  <c:v>111</c:v>
                </c:pt>
                <c:pt idx="6">
                  <c:v>74</c:v>
                </c:pt>
                <c:pt idx="7">
                  <c:v>131</c:v>
                </c:pt>
                <c:pt idx="8">
                  <c:v>59</c:v>
                </c:pt>
                <c:pt idx="9">
                  <c:v>82</c:v>
                </c:pt>
                <c:pt idx="10">
                  <c:v>72</c:v>
                </c:pt>
                <c:pt idx="11">
                  <c:v>115</c:v>
                </c:pt>
                <c:pt idx="12">
                  <c:v>148</c:v>
                </c:pt>
                <c:pt idx="13">
                  <c:v>146</c:v>
                </c:pt>
              </c:numCache>
            </c:numRef>
          </c:val>
        </c:ser>
        <c:ser>
          <c:idx val="1"/>
          <c:order val="1"/>
          <c:tx>
            <c:strRef>
              <c:f>Лист7!$C$1</c:f>
              <c:strCache>
                <c:ptCount val="1"/>
                <c:pt idx="0">
                  <c:v>Орташа балл</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Лист7!$C$2:$C$15</c:f>
              <c:numCache>
                <c:formatCode>General</c:formatCode>
                <c:ptCount val="14"/>
                <c:pt idx="1">
                  <c:v>3.8</c:v>
                </c:pt>
                <c:pt idx="2">
                  <c:v>3.8</c:v>
                </c:pt>
                <c:pt idx="3">
                  <c:v>3.9</c:v>
                </c:pt>
                <c:pt idx="4">
                  <c:v>3.9</c:v>
                </c:pt>
                <c:pt idx="5">
                  <c:v>3.7</c:v>
                </c:pt>
                <c:pt idx="6">
                  <c:v>3.7</c:v>
                </c:pt>
                <c:pt idx="7">
                  <c:v>3.9</c:v>
                </c:pt>
                <c:pt idx="8">
                  <c:v>3.8</c:v>
                </c:pt>
                <c:pt idx="9">
                  <c:v>3.8</c:v>
                </c:pt>
                <c:pt idx="10">
                  <c:v>3.7</c:v>
                </c:pt>
                <c:pt idx="11">
                  <c:v>40</c:v>
                </c:pt>
                <c:pt idx="12">
                  <c:v>4</c:v>
                </c:pt>
                <c:pt idx="13">
                  <c:v>4</c:v>
                </c:pt>
              </c:numCache>
            </c:numRef>
          </c:val>
        </c:ser>
        <c:ser>
          <c:idx val="2"/>
          <c:order val="2"/>
          <c:tx>
            <c:strRef>
              <c:f>Лист7!$D$1</c:f>
              <c:strCache>
                <c:ptCount val="1"/>
                <c:pt idx="0">
                  <c:v>Жалпы білім</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Лист7!$D$2:$D$15</c:f>
              <c:numCache>
                <c:formatCode>0.00%</c:formatCode>
                <c:ptCount val="14"/>
                <c:pt idx="0" formatCode="General">
                  <c:v>0</c:v>
                </c:pt>
                <c:pt idx="1">
                  <c:v>0.65200000000000324</c:v>
                </c:pt>
                <c:pt idx="2">
                  <c:v>0.69399999999999995</c:v>
                </c:pt>
                <c:pt idx="3">
                  <c:v>0.65200000000000324</c:v>
                </c:pt>
                <c:pt idx="4">
                  <c:v>0.66500000000000326</c:v>
                </c:pt>
                <c:pt idx="5" formatCode="0%">
                  <c:v>0.55000000000000004</c:v>
                </c:pt>
                <c:pt idx="6">
                  <c:v>0.54800000000000004</c:v>
                </c:pt>
                <c:pt idx="7" formatCode="0%">
                  <c:v>0.60000000000000064</c:v>
                </c:pt>
                <c:pt idx="8" formatCode="0%">
                  <c:v>0.56000000000000005</c:v>
                </c:pt>
                <c:pt idx="9">
                  <c:v>0.57199999999999995</c:v>
                </c:pt>
                <c:pt idx="10" formatCode="0%">
                  <c:v>0.48000000000000032</c:v>
                </c:pt>
                <c:pt idx="11" formatCode="0%">
                  <c:v>0.59</c:v>
                </c:pt>
                <c:pt idx="12" formatCode="0%">
                  <c:v>0.69000000000000061</c:v>
                </c:pt>
                <c:pt idx="13" formatCode="0%">
                  <c:v>0.68</c:v>
                </c:pt>
              </c:numCache>
            </c:numRef>
          </c:val>
        </c:ser>
        <c:ser>
          <c:idx val="3"/>
          <c:order val="3"/>
          <c:tx>
            <c:strRef>
              <c:f>Лист7!$E$1</c:f>
              <c:strCache>
                <c:ptCount val="1"/>
                <c:pt idx="0">
                  <c:v>Жалпы үлгерім</c:v>
                </c:pt>
              </c:strCache>
            </c:strRef>
          </c:tx>
          <c:dLbls>
            <c:showVal val="1"/>
          </c:dLbls>
          <c:cat>
            <c:strRef>
              <c:f>Лист7!$A$2:$A$15</c:f>
              <c:strCache>
                <c:ptCount val="14"/>
                <c:pt idx="1">
                  <c:v>Қазақ тілі </c:v>
                </c:pt>
                <c:pt idx="2">
                  <c:v>Қазақ әдебиеті</c:v>
                </c:pt>
                <c:pt idx="3">
                  <c:v>Орыс тілі мен әдебиеті</c:v>
                </c:pt>
                <c:pt idx="4">
                  <c:v>Ағылшын тілі</c:v>
                </c:pt>
                <c:pt idx="5">
                  <c:v>Алгебра</c:v>
                </c:pt>
                <c:pt idx="6">
                  <c:v>Геометрия</c:v>
                </c:pt>
                <c:pt idx="7">
                  <c:v>География</c:v>
                </c:pt>
                <c:pt idx="8">
                  <c:v>Химия</c:v>
                </c:pt>
                <c:pt idx="9">
                  <c:v>Биология</c:v>
                </c:pt>
                <c:pt idx="10">
                  <c:v>Физика</c:v>
                </c:pt>
                <c:pt idx="11">
                  <c:v>Информатика</c:v>
                </c:pt>
                <c:pt idx="12">
                  <c:v>Қазақстан тарихы</c:v>
                </c:pt>
                <c:pt idx="13">
                  <c:v>Дүние жүзі тарихы</c:v>
                </c:pt>
              </c:strCache>
            </c:strRef>
          </c:cat>
          <c:val>
            <c:numRef>
              <c:f>Лист7!$E$2:$E$15</c:f>
              <c:numCache>
                <c:formatCode>0%</c:formatCode>
                <c:ptCount val="14"/>
                <c:pt idx="1">
                  <c:v>1</c:v>
                </c:pt>
                <c:pt idx="2">
                  <c:v>1</c:v>
                </c:pt>
                <c:pt idx="3">
                  <c:v>1</c:v>
                </c:pt>
                <c:pt idx="4">
                  <c:v>1</c:v>
                </c:pt>
                <c:pt idx="5">
                  <c:v>1</c:v>
                </c:pt>
                <c:pt idx="6">
                  <c:v>1</c:v>
                </c:pt>
                <c:pt idx="7">
                  <c:v>1</c:v>
                </c:pt>
                <c:pt idx="8">
                  <c:v>1</c:v>
                </c:pt>
                <c:pt idx="9">
                  <c:v>1</c:v>
                </c:pt>
                <c:pt idx="10">
                  <c:v>1</c:v>
                </c:pt>
                <c:pt idx="11">
                  <c:v>1</c:v>
                </c:pt>
                <c:pt idx="12">
                  <c:v>1</c:v>
                </c:pt>
                <c:pt idx="13">
                  <c:v>1</c:v>
                </c:pt>
              </c:numCache>
            </c:numRef>
          </c:val>
        </c:ser>
        <c:shape val="cylinder"/>
        <c:axId val="165137024"/>
        <c:axId val="164561280"/>
        <c:axId val="0"/>
      </c:bar3DChart>
      <c:catAx>
        <c:axId val="165137024"/>
        <c:scaling>
          <c:orientation val="minMax"/>
        </c:scaling>
        <c:axPos val="b"/>
        <c:tickLblPos val="nextTo"/>
        <c:crossAx val="164561280"/>
        <c:crosses val="autoZero"/>
        <c:auto val="1"/>
        <c:lblAlgn val="ctr"/>
        <c:lblOffset val="100"/>
      </c:catAx>
      <c:valAx>
        <c:axId val="164561280"/>
        <c:scaling>
          <c:orientation val="minMax"/>
        </c:scaling>
        <c:axPos val="l"/>
        <c:majorGridlines/>
        <c:numFmt formatCode="General" sourceLinked="1"/>
        <c:tickLblPos val="nextTo"/>
        <c:crossAx val="165137024"/>
        <c:crosses val="autoZero"/>
        <c:crossBetween val="between"/>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Б</a:t>
            </a:r>
            <a:r>
              <a:rPr lang="kk-KZ"/>
              <a:t>ілім</a:t>
            </a:r>
            <a:r>
              <a:rPr lang="kk-KZ" baseline="0"/>
              <a:t> сапасы</a:t>
            </a:r>
            <a:endParaRPr lang="ru-RU"/>
          </a:p>
        </c:rich>
      </c:tx>
    </c:title>
    <c:plotArea>
      <c:layout/>
      <c:barChart>
        <c:barDir val="col"/>
        <c:grouping val="clustered"/>
        <c:ser>
          <c:idx val="0"/>
          <c:order val="0"/>
          <c:dLbls>
            <c:showVal val="1"/>
          </c:dLbls>
          <c:cat>
            <c:strRef>
              <c:f>Лист2!$B$2:$B$14</c:f>
              <c:strCache>
                <c:ptCount val="13"/>
                <c:pt idx="0">
                  <c:v>Қазақ тілі</c:v>
                </c:pt>
                <c:pt idx="1">
                  <c:v>Қазақ әдебиеті</c:v>
                </c:pt>
                <c:pt idx="2">
                  <c:v>Орыс тілі мен әдебиеті</c:v>
                </c:pt>
                <c:pt idx="3">
                  <c:v>Ағылшын тілі</c:v>
                </c:pt>
                <c:pt idx="4">
                  <c:v>Алгебра</c:v>
                </c:pt>
                <c:pt idx="5">
                  <c:v>Геометрия</c:v>
                </c:pt>
                <c:pt idx="6">
                  <c:v>География</c:v>
                </c:pt>
                <c:pt idx="7">
                  <c:v>Химия</c:v>
                </c:pt>
                <c:pt idx="8">
                  <c:v>Биология</c:v>
                </c:pt>
                <c:pt idx="9">
                  <c:v>Физика</c:v>
                </c:pt>
                <c:pt idx="10">
                  <c:v>Информатика</c:v>
                </c:pt>
                <c:pt idx="11">
                  <c:v>Қазақстан тарихы</c:v>
                </c:pt>
                <c:pt idx="12">
                  <c:v>Дүни жүзі тарихы</c:v>
                </c:pt>
              </c:strCache>
            </c:strRef>
          </c:cat>
          <c:val>
            <c:numRef>
              <c:f>Лист2!$C$2:$C$14</c:f>
              <c:numCache>
                <c:formatCode>0%</c:formatCode>
                <c:ptCount val="13"/>
                <c:pt idx="0">
                  <c:v>0.56999999999999995</c:v>
                </c:pt>
                <c:pt idx="1">
                  <c:v>0.60000000000000064</c:v>
                </c:pt>
                <c:pt idx="2">
                  <c:v>0.63000000000000533</c:v>
                </c:pt>
                <c:pt idx="3">
                  <c:v>0.63000000000000533</c:v>
                </c:pt>
                <c:pt idx="4">
                  <c:v>0.55000000000000004</c:v>
                </c:pt>
                <c:pt idx="5">
                  <c:v>0.56000000000000005</c:v>
                </c:pt>
                <c:pt idx="6">
                  <c:v>0.62000000000000477</c:v>
                </c:pt>
                <c:pt idx="7">
                  <c:v>0.53</c:v>
                </c:pt>
                <c:pt idx="8">
                  <c:v>0.63000000000000533</c:v>
                </c:pt>
                <c:pt idx="9">
                  <c:v>0.56999999999999995</c:v>
                </c:pt>
                <c:pt idx="10">
                  <c:v>0.66000000000000614</c:v>
                </c:pt>
                <c:pt idx="11">
                  <c:v>0.67000000000000615</c:v>
                </c:pt>
                <c:pt idx="12">
                  <c:v>0.67000000000000615</c:v>
                </c:pt>
              </c:numCache>
            </c:numRef>
          </c:val>
        </c:ser>
        <c:axId val="164618240"/>
        <c:axId val="164619776"/>
      </c:barChart>
      <c:catAx>
        <c:axId val="164618240"/>
        <c:scaling>
          <c:orientation val="minMax"/>
        </c:scaling>
        <c:axPos val="b"/>
        <c:tickLblPos val="nextTo"/>
        <c:crossAx val="164619776"/>
        <c:crosses val="autoZero"/>
        <c:auto val="1"/>
        <c:lblAlgn val="ctr"/>
        <c:lblOffset val="100"/>
      </c:catAx>
      <c:valAx>
        <c:axId val="164619776"/>
        <c:scaling>
          <c:orientation val="minMax"/>
        </c:scaling>
        <c:axPos val="l"/>
        <c:majorGridlines/>
        <c:numFmt formatCode="0%" sourceLinked="1"/>
        <c:tickLblPos val="nextTo"/>
        <c:crossAx val="164618240"/>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manualLayout>
          <c:layoutTarget val="inner"/>
          <c:xMode val="edge"/>
          <c:yMode val="edge"/>
          <c:x val="4.7386725665914294E-2"/>
          <c:y val="0.16183418249189646"/>
          <c:w val="0.93873752535899901"/>
          <c:h val="0.38798843436297958"/>
        </c:manualLayout>
      </c:layout>
      <c:bar3DChart>
        <c:barDir val="col"/>
        <c:grouping val="clustered"/>
        <c:ser>
          <c:idx val="0"/>
          <c:order val="0"/>
          <c:tx>
            <c:strRef>
              <c:f>Лист1!$C$1</c:f>
              <c:strCache>
                <c:ptCount val="1"/>
                <c:pt idx="0">
                  <c:v>Жалпы білім сапасы</c:v>
                </c:pt>
              </c:strCache>
            </c:strRef>
          </c:tx>
          <c:spPr>
            <a:solidFill>
              <a:srgbClr val="7030A0"/>
            </a:solidFill>
          </c:spPr>
          <c:dLbls>
            <c:dLbl>
              <c:idx val="0"/>
              <c:tx>
                <c:rich>
                  <a:bodyPr/>
                  <a:lstStyle/>
                  <a:p>
                    <a:r>
                      <a:rPr lang="en-US"/>
                      <a:t>56,50</a:t>
                    </a:r>
                  </a:p>
                </c:rich>
              </c:tx>
              <c:showVal val="1"/>
            </c:dLbl>
            <c:dLbl>
              <c:idx val="1"/>
              <c:tx>
                <c:rich>
                  <a:bodyPr/>
                  <a:lstStyle/>
                  <a:p>
                    <a:r>
                      <a:rPr lang="en-US"/>
                      <a:t>56,90</a:t>
                    </a:r>
                  </a:p>
                </c:rich>
              </c:tx>
              <c:showVal val="1"/>
            </c:dLbl>
            <c:dLbl>
              <c:idx val="2"/>
              <c:tx>
                <c:rich>
                  <a:bodyPr/>
                  <a:lstStyle/>
                  <a:p>
                    <a:r>
                      <a:rPr lang="en-US"/>
                      <a:t>63</a:t>
                    </a:r>
                  </a:p>
                </c:rich>
              </c:tx>
              <c:showVal val="1"/>
            </c:dLbl>
            <c:dLbl>
              <c:idx val="3"/>
              <c:tx>
                <c:rich>
                  <a:bodyPr/>
                  <a:lstStyle/>
                  <a:p>
                    <a:r>
                      <a:rPr lang="en-US"/>
                      <a:t>58,40</a:t>
                    </a:r>
                  </a:p>
                </c:rich>
              </c:tx>
              <c:showVal val="1"/>
            </c:dLbl>
            <c:dLbl>
              <c:idx val="5"/>
              <c:tx>
                <c:rich>
                  <a:bodyPr/>
                  <a:lstStyle/>
                  <a:p>
                    <a:r>
                      <a:rPr lang="en-US"/>
                      <a:t>65</a:t>
                    </a:r>
                  </a:p>
                </c:rich>
              </c:tx>
              <c:showVal val="1"/>
            </c:dLbl>
            <c:dLbl>
              <c:idx val="6"/>
              <c:tx>
                <c:rich>
                  <a:bodyPr/>
                  <a:lstStyle/>
                  <a:p>
                    <a:r>
                      <a:rPr lang="en-US"/>
                      <a:t>62</a:t>
                    </a:r>
                  </a:p>
                </c:rich>
              </c:tx>
              <c:showVal val="1"/>
            </c:dLbl>
            <c:dLbl>
              <c:idx val="7"/>
              <c:tx>
                <c:rich>
                  <a:bodyPr/>
                  <a:lstStyle/>
                  <a:p>
                    <a:r>
                      <a:rPr lang="en-US"/>
                      <a:t>57,60</a:t>
                    </a:r>
                  </a:p>
                </c:rich>
              </c:tx>
              <c:showVal val="1"/>
            </c:dLbl>
            <c:dLbl>
              <c:idx val="8"/>
              <c:tx>
                <c:rich>
                  <a:bodyPr/>
                  <a:lstStyle/>
                  <a:p>
                    <a:r>
                      <a:rPr lang="en-US"/>
                      <a:t>50</a:t>
                    </a:r>
                  </a:p>
                </c:rich>
              </c:tx>
              <c:showVal val="1"/>
            </c:dLbl>
            <c:dLbl>
              <c:idx val="9"/>
              <c:tx>
                <c:rich>
                  <a:bodyPr/>
                  <a:lstStyle/>
                  <a:p>
                    <a:r>
                      <a:rPr lang="en-US"/>
                      <a:t>61,20</a:t>
                    </a:r>
                  </a:p>
                </c:rich>
              </c:tx>
              <c:showVal val="1"/>
            </c:dLbl>
            <c:dLbl>
              <c:idx val="10"/>
              <c:tx>
                <c:rich>
                  <a:bodyPr/>
                  <a:lstStyle/>
                  <a:p>
                    <a:r>
                      <a:rPr lang="en-US"/>
                      <a:t>57</a:t>
                    </a:r>
                  </a:p>
                </c:rich>
              </c:tx>
              <c:showVal val="1"/>
            </c:dLbl>
            <c:dLbl>
              <c:idx val="11"/>
              <c:tx>
                <c:rich>
                  <a:bodyPr/>
                  <a:lstStyle/>
                  <a:p>
                    <a:r>
                      <a:rPr lang="en-US"/>
                      <a:t>60,40</a:t>
                    </a:r>
                  </a:p>
                </c:rich>
              </c:tx>
              <c:showVal val="1"/>
            </c:dLbl>
            <c:dLbl>
              <c:idx val="12"/>
              <c:tx>
                <c:rich>
                  <a:bodyPr/>
                  <a:lstStyle/>
                  <a:p>
                    <a:r>
                      <a:rPr lang="en-US"/>
                      <a:t>52,45</a:t>
                    </a:r>
                  </a:p>
                </c:rich>
              </c:tx>
              <c:showVal val="1"/>
            </c:dLbl>
            <c:dLbl>
              <c:idx val="13"/>
              <c:tx>
                <c:rich>
                  <a:bodyPr/>
                  <a:lstStyle/>
                  <a:p>
                    <a:r>
                      <a:rPr lang="en-US"/>
                      <a:t>67,30</a:t>
                    </a:r>
                  </a:p>
                </c:rich>
              </c:tx>
              <c:showVal val="1"/>
            </c:dLbl>
            <c:dLbl>
              <c:idx val="14"/>
              <c:tx>
                <c:rich>
                  <a:bodyPr/>
                  <a:lstStyle/>
                  <a:p>
                    <a:r>
                      <a:rPr lang="en-US"/>
                      <a:t>67,80</a:t>
                    </a:r>
                  </a:p>
                </c:rich>
              </c:tx>
              <c:showVal val="1"/>
            </c:dLbl>
            <c:dLbl>
              <c:idx val="16"/>
              <c:tx>
                <c:rich>
                  <a:bodyPr/>
                  <a:lstStyle/>
                  <a:p>
                    <a:r>
                      <a:rPr lang="en-US"/>
                      <a:t>67</a:t>
                    </a:r>
                  </a:p>
                </c:rich>
              </c:tx>
              <c:showVal val="1"/>
            </c:dLbl>
            <c:showVal val="1"/>
          </c:dLbls>
          <c:cat>
            <c:strRef>
              <c:f>Лист1!$B$2:$B$19</c:f>
              <c:strCache>
                <c:ptCount val="17"/>
                <c:pt idx="0">
                  <c:v>Қазақ тілі</c:v>
                </c:pt>
                <c:pt idx="1">
                  <c:v>Қазақ</c:v>
                </c:pt>
                <c:pt idx="2">
                  <c:v>әдебиеті</c:v>
                </c:pt>
                <c:pt idx="3">
                  <c:v>Орыс тілі мен әдебиеті</c:v>
                </c:pt>
                <c:pt idx="5">
                  <c:v>Ағылшын</c:v>
                </c:pt>
                <c:pt idx="6">
                  <c:v>тілі</c:v>
                </c:pt>
                <c:pt idx="7">
                  <c:v>Алгебра</c:v>
                </c:pt>
                <c:pt idx="8">
                  <c:v>Геометрия</c:v>
                </c:pt>
                <c:pt idx="9">
                  <c:v>География</c:v>
                </c:pt>
                <c:pt idx="10">
                  <c:v>Химия</c:v>
                </c:pt>
                <c:pt idx="11">
                  <c:v>Биология</c:v>
                </c:pt>
                <c:pt idx="12">
                  <c:v>Физика</c:v>
                </c:pt>
                <c:pt idx="13">
                  <c:v>Информатика</c:v>
                </c:pt>
                <c:pt idx="14">
                  <c:v>Қазақстан</c:v>
                </c:pt>
                <c:pt idx="15">
                  <c:v>тарихы</c:v>
                </c:pt>
                <c:pt idx="16">
                  <c:v>Дүние жүзі тарихы</c:v>
                </c:pt>
              </c:strCache>
            </c:strRef>
          </c:cat>
          <c:val>
            <c:numRef>
              <c:f>Лист1!$C$2:$C$19</c:f>
              <c:numCache>
                <c:formatCode>0%</c:formatCode>
                <c:ptCount val="18"/>
                <c:pt idx="0">
                  <c:v>0.56999999999999995</c:v>
                </c:pt>
                <c:pt idx="1">
                  <c:v>0.60000000000000064</c:v>
                </c:pt>
                <c:pt idx="2">
                  <c:v>0.63000000000000533</c:v>
                </c:pt>
                <c:pt idx="3">
                  <c:v>0.63000000000000533</c:v>
                </c:pt>
                <c:pt idx="4">
                  <c:v>0.55000000000000004</c:v>
                </c:pt>
                <c:pt idx="5">
                  <c:v>0.56000000000000005</c:v>
                </c:pt>
                <c:pt idx="6">
                  <c:v>0.62000000000000477</c:v>
                </c:pt>
                <c:pt idx="7">
                  <c:v>0.53</c:v>
                </c:pt>
                <c:pt idx="8">
                  <c:v>0.63000000000000533</c:v>
                </c:pt>
                <c:pt idx="9">
                  <c:v>0.56999999999999995</c:v>
                </c:pt>
                <c:pt idx="10">
                  <c:v>0.66000000000000614</c:v>
                </c:pt>
                <c:pt idx="11">
                  <c:v>0.67000000000000615</c:v>
                </c:pt>
                <c:pt idx="12">
                  <c:v>0.67000000000000615</c:v>
                </c:pt>
                <c:pt idx="13" formatCode="0.00%">
                  <c:v>0.67300000000000615</c:v>
                </c:pt>
                <c:pt idx="14" formatCode="0.00%">
                  <c:v>0.67800000000000615</c:v>
                </c:pt>
                <c:pt idx="16">
                  <c:v>0.67000000000000615</c:v>
                </c:pt>
              </c:numCache>
            </c:numRef>
          </c:val>
        </c:ser>
        <c:shape val="box"/>
        <c:axId val="164976128"/>
        <c:axId val="164977664"/>
        <c:axId val="0"/>
      </c:bar3DChart>
      <c:catAx>
        <c:axId val="164976128"/>
        <c:scaling>
          <c:orientation val="minMax"/>
        </c:scaling>
        <c:axPos val="b"/>
        <c:tickLblPos val="nextTo"/>
        <c:crossAx val="164977664"/>
        <c:crosses val="autoZero"/>
        <c:auto val="1"/>
        <c:lblAlgn val="ctr"/>
        <c:lblOffset val="100"/>
      </c:catAx>
      <c:valAx>
        <c:axId val="164977664"/>
        <c:scaling>
          <c:orientation val="minMax"/>
        </c:scaling>
        <c:axPos val="l"/>
        <c:majorGridlines/>
        <c:numFmt formatCode="0%" sourceLinked="0"/>
        <c:tickLblPos val="nextTo"/>
        <c:crossAx val="164976128"/>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Лист8!$A$2</c:f>
              <c:strCache>
                <c:ptCount val="1"/>
                <c:pt idx="0">
                  <c:v>2018-2019</c:v>
                </c:pt>
              </c:strCache>
            </c:strRef>
          </c:tx>
          <c:dLbls>
            <c:showVal val="1"/>
          </c:dLbls>
          <c:cat>
            <c:strRef>
              <c:f>Лист8!$B$1:$E$1</c:f>
              <c:strCache>
                <c:ptCount val="4"/>
                <c:pt idx="0">
                  <c:v>Оқушы саны</c:v>
                </c:pt>
                <c:pt idx="1">
                  <c:v>Білім сапасы</c:v>
                </c:pt>
                <c:pt idx="3">
                  <c:v>ҰБТ орта балы</c:v>
                </c:pt>
              </c:strCache>
            </c:strRef>
          </c:cat>
          <c:val>
            <c:numRef>
              <c:f>Лист8!$B$2:$E$2</c:f>
              <c:numCache>
                <c:formatCode>General</c:formatCode>
                <c:ptCount val="4"/>
                <c:pt idx="0">
                  <c:v>454</c:v>
                </c:pt>
                <c:pt idx="1">
                  <c:v>40.89</c:v>
                </c:pt>
                <c:pt idx="3">
                  <c:v>71</c:v>
                </c:pt>
              </c:numCache>
            </c:numRef>
          </c:val>
        </c:ser>
        <c:ser>
          <c:idx val="1"/>
          <c:order val="1"/>
          <c:tx>
            <c:strRef>
              <c:f>Лист8!$A$3</c:f>
              <c:strCache>
                <c:ptCount val="1"/>
                <c:pt idx="0">
                  <c:v>2019-2020</c:v>
                </c:pt>
              </c:strCache>
            </c:strRef>
          </c:tx>
          <c:dLbls>
            <c:showVal val="1"/>
          </c:dLbls>
          <c:cat>
            <c:strRef>
              <c:f>Лист8!$B$1:$E$1</c:f>
              <c:strCache>
                <c:ptCount val="4"/>
                <c:pt idx="0">
                  <c:v>Оқушы саны</c:v>
                </c:pt>
                <c:pt idx="1">
                  <c:v>Білім сапасы</c:v>
                </c:pt>
                <c:pt idx="3">
                  <c:v>ҰБТ орта балы</c:v>
                </c:pt>
              </c:strCache>
            </c:strRef>
          </c:cat>
          <c:val>
            <c:numRef>
              <c:f>Лист8!$B$3:$E$3</c:f>
              <c:numCache>
                <c:formatCode>General</c:formatCode>
                <c:ptCount val="4"/>
                <c:pt idx="0">
                  <c:v>482</c:v>
                </c:pt>
                <c:pt idx="1">
                  <c:v>57</c:v>
                </c:pt>
                <c:pt idx="3">
                  <c:v>60</c:v>
                </c:pt>
              </c:numCache>
            </c:numRef>
          </c:val>
        </c:ser>
        <c:ser>
          <c:idx val="2"/>
          <c:order val="2"/>
          <c:tx>
            <c:strRef>
              <c:f>Лист8!$A$4</c:f>
              <c:strCache>
                <c:ptCount val="1"/>
                <c:pt idx="0">
                  <c:v>2020-2021</c:v>
                </c:pt>
              </c:strCache>
            </c:strRef>
          </c:tx>
          <c:dLbls>
            <c:showVal val="1"/>
          </c:dLbls>
          <c:cat>
            <c:strRef>
              <c:f>Лист8!$B$1:$E$1</c:f>
              <c:strCache>
                <c:ptCount val="4"/>
                <c:pt idx="0">
                  <c:v>Оқушы саны</c:v>
                </c:pt>
                <c:pt idx="1">
                  <c:v>Білім сапасы</c:v>
                </c:pt>
                <c:pt idx="3">
                  <c:v>ҰБТ орта балы</c:v>
                </c:pt>
              </c:strCache>
            </c:strRef>
          </c:cat>
          <c:val>
            <c:numRef>
              <c:f>Лист8!$B$4:$E$4</c:f>
              <c:numCache>
                <c:formatCode>General</c:formatCode>
                <c:ptCount val="4"/>
                <c:pt idx="0">
                  <c:v>491</c:v>
                </c:pt>
                <c:pt idx="1">
                  <c:v>50.89</c:v>
                </c:pt>
                <c:pt idx="3">
                  <c:v>77</c:v>
                </c:pt>
              </c:numCache>
            </c:numRef>
          </c:val>
        </c:ser>
        <c:axId val="165168256"/>
        <c:axId val="165169792"/>
      </c:barChart>
      <c:catAx>
        <c:axId val="165168256"/>
        <c:scaling>
          <c:orientation val="minMax"/>
        </c:scaling>
        <c:axPos val="b"/>
        <c:tickLblPos val="nextTo"/>
        <c:crossAx val="165169792"/>
        <c:crosses val="autoZero"/>
        <c:auto val="1"/>
        <c:lblAlgn val="ctr"/>
        <c:lblOffset val="100"/>
      </c:catAx>
      <c:valAx>
        <c:axId val="165169792"/>
        <c:scaling>
          <c:orientation val="minMax"/>
        </c:scaling>
        <c:axPos val="l"/>
        <c:majorGridlines/>
        <c:numFmt formatCode="General" sourceLinked="1"/>
        <c:tickLblPos val="nextTo"/>
        <c:crossAx val="165168256"/>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Лист1!$B$10</c:f>
              <c:strCache>
                <c:ptCount val="1"/>
                <c:pt idx="0">
                  <c:v>2018-2019</c:v>
                </c:pt>
              </c:strCache>
            </c:strRef>
          </c:tx>
          <c:dLbls>
            <c:showVal val="1"/>
          </c:dLbls>
          <c:cat>
            <c:strRef>
              <c:f>Лист1!$C$9:$F$9</c:f>
              <c:strCache>
                <c:ptCount val="4"/>
                <c:pt idx="0">
                  <c:v>оқушылар саны</c:v>
                </c:pt>
                <c:pt idx="1">
                  <c:v>қыздар</c:v>
                </c:pt>
                <c:pt idx="2">
                  <c:v>ұлдар</c:v>
                </c:pt>
                <c:pt idx="3">
                  <c:v>барлық сынып саны</c:v>
                </c:pt>
              </c:strCache>
            </c:strRef>
          </c:cat>
          <c:val>
            <c:numRef>
              <c:f>Лист1!$C$10:$F$10</c:f>
              <c:numCache>
                <c:formatCode>General</c:formatCode>
                <c:ptCount val="4"/>
                <c:pt idx="0">
                  <c:v>484</c:v>
                </c:pt>
                <c:pt idx="1">
                  <c:v>231</c:v>
                </c:pt>
                <c:pt idx="2">
                  <c:v>253</c:v>
                </c:pt>
                <c:pt idx="3">
                  <c:v>19</c:v>
                </c:pt>
              </c:numCache>
            </c:numRef>
          </c:val>
        </c:ser>
        <c:ser>
          <c:idx val="1"/>
          <c:order val="1"/>
          <c:tx>
            <c:strRef>
              <c:f>Лист1!$B$11</c:f>
              <c:strCache>
                <c:ptCount val="1"/>
                <c:pt idx="0">
                  <c:v>2019-2020</c:v>
                </c:pt>
              </c:strCache>
            </c:strRef>
          </c:tx>
          <c:dLbls>
            <c:showVal val="1"/>
          </c:dLbls>
          <c:cat>
            <c:strRef>
              <c:f>Лист1!$C$9:$F$9</c:f>
              <c:strCache>
                <c:ptCount val="4"/>
                <c:pt idx="0">
                  <c:v>оқушылар саны</c:v>
                </c:pt>
                <c:pt idx="1">
                  <c:v>қыздар</c:v>
                </c:pt>
                <c:pt idx="2">
                  <c:v>ұлдар</c:v>
                </c:pt>
                <c:pt idx="3">
                  <c:v>барлық сынып саны</c:v>
                </c:pt>
              </c:strCache>
            </c:strRef>
          </c:cat>
          <c:val>
            <c:numRef>
              <c:f>Лист1!$C$11:$F$11</c:f>
              <c:numCache>
                <c:formatCode>General</c:formatCode>
                <c:ptCount val="4"/>
                <c:pt idx="0">
                  <c:v>499</c:v>
                </c:pt>
                <c:pt idx="1">
                  <c:v>239</c:v>
                </c:pt>
                <c:pt idx="2">
                  <c:v>260</c:v>
                </c:pt>
                <c:pt idx="3">
                  <c:v>20</c:v>
                </c:pt>
              </c:numCache>
            </c:numRef>
          </c:val>
        </c:ser>
        <c:ser>
          <c:idx val="2"/>
          <c:order val="2"/>
          <c:tx>
            <c:strRef>
              <c:f>Лист1!$B$12</c:f>
              <c:strCache>
                <c:ptCount val="1"/>
                <c:pt idx="0">
                  <c:v>2020-2021</c:v>
                </c:pt>
              </c:strCache>
            </c:strRef>
          </c:tx>
          <c:dLbls>
            <c:showVal val="1"/>
          </c:dLbls>
          <c:cat>
            <c:strRef>
              <c:f>Лист1!$C$9:$F$9</c:f>
              <c:strCache>
                <c:ptCount val="4"/>
                <c:pt idx="0">
                  <c:v>оқушылар саны</c:v>
                </c:pt>
                <c:pt idx="1">
                  <c:v>қыздар</c:v>
                </c:pt>
                <c:pt idx="2">
                  <c:v>ұлдар</c:v>
                </c:pt>
                <c:pt idx="3">
                  <c:v>барлық сынып саны</c:v>
                </c:pt>
              </c:strCache>
            </c:strRef>
          </c:cat>
          <c:val>
            <c:numRef>
              <c:f>Лист1!$C$12:$F$12</c:f>
              <c:numCache>
                <c:formatCode>General</c:formatCode>
                <c:ptCount val="4"/>
                <c:pt idx="0">
                  <c:v>494</c:v>
                </c:pt>
                <c:pt idx="1">
                  <c:v>239</c:v>
                </c:pt>
                <c:pt idx="2">
                  <c:v>255</c:v>
                </c:pt>
                <c:pt idx="3">
                  <c:v>21</c:v>
                </c:pt>
              </c:numCache>
            </c:numRef>
          </c:val>
        </c:ser>
        <c:shape val="cone"/>
        <c:axId val="165204736"/>
        <c:axId val="165206272"/>
        <c:axId val="164584064"/>
      </c:bar3DChart>
      <c:catAx>
        <c:axId val="165204736"/>
        <c:scaling>
          <c:orientation val="minMax"/>
        </c:scaling>
        <c:axPos val="b"/>
        <c:tickLblPos val="nextTo"/>
        <c:crossAx val="165206272"/>
        <c:crosses val="autoZero"/>
        <c:auto val="1"/>
        <c:lblAlgn val="ctr"/>
        <c:lblOffset val="100"/>
      </c:catAx>
      <c:valAx>
        <c:axId val="165206272"/>
        <c:scaling>
          <c:orientation val="minMax"/>
        </c:scaling>
        <c:axPos val="l"/>
        <c:majorGridlines/>
        <c:numFmt formatCode="General" sourceLinked="1"/>
        <c:tickLblPos val="nextTo"/>
        <c:crossAx val="165204736"/>
        <c:crosses val="autoZero"/>
        <c:crossBetween val="between"/>
      </c:valAx>
      <c:serAx>
        <c:axId val="164584064"/>
        <c:scaling>
          <c:orientation val="minMax"/>
        </c:scaling>
        <c:delete val="1"/>
        <c:axPos val="b"/>
        <c:tickLblPos val="nextTo"/>
        <c:crossAx val="165206272"/>
        <c:crosses val="autoZero"/>
      </c:ser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Лист3!$A$2</c:f>
              <c:strCache>
                <c:ptCount val="1"/>
                <c:pt idx="0">
                  <c:v>2018-2019</c:v>
                </c:pt>
              </c:strCache>
            </c:strRef>
          </c:tx>
          <c:dLbls>
            <c:showVal val="1"/>
          </c:dLbls>
          <c:cat>
            <c:strRef>
              <c:f>Лист3!$B$1:$L$1</c:f>
              <c:strCache>
                <c:ptCount val="11"/>
                <c:pt idx="0">
                  <c:v>қазақ тілі мен әдебиеті</c:v>
                </c:pt>
                <c:pt idx="1">
                  <c:v>математика</c:v>
                </c:pt>
                <c:pt idx="2">
                  <c:v>орыс тілі мен әдебиеті</c:v>
                </c:pt>
                <c:pt idx="3">
                  <c:v>ағылшын тілі</c:v>
                </c:pt>
                <c:pt idx="4">
                  <c:v>тарих</c:v>
                </c:pt>
                <c:pt idx="5">
                  <c:v>физика</c:v>
                </c:pt>
                <c:pt idx="6">
                  <c:v>дене шынықтыру</c:v>
                </c:pt>
                <c:pt idx="7">
                  <c:v>музыка</c:v>
                </c:pt>
                <c:pt idx="8">
                  <c:v>Биология</c:v>
                </c:pt>
                <c:pt idx="9">
                  <c:v>география</c:v>
                </c:pt>
                <c:pt idx="10">
                  <c:v>химия</c:v>
                </c:pt>
              </c:strCache>
            </c:strRef>
          </c:cat>
          <c:val>
            <c:numRef>
              <c:f>Лист3!$B$2:$L$2</c:f>
              <c:numCache>
                <c:formatCode>General</c:formatCode>
                <c:ptCount val="11"/>
                <c:pt idx="0">
                  <c:v>2</c:v>
                </c:pt>
                <c:pt idx="1">
                  <c:v>3</c:v>
                </c:pt>
                <c:pt idx="2">
                  <c:v>5</c:v>
                </c:pt>
                <c:pt idx="3">
                  <c:v>4</c:v>
                </c:pt>
                <c:pt idx="4">
                  <c:v>4</c:v>
                </c:pt>
                <c:pt idx="5">
                  <c:v>1</c:v>
                </c:pt>
                <c:pt idx="6">
                  <c:v>2</c:v>
                </c:pt>
                <c:pt idx="7">
                  <c:v>1</c:v>
                </c:pt>
                <c:pt idx="9">
                  <c:v>1</c:v>
                </c:pt>
                <c:pt idx="10">
                  <c:v>1</c:v>
                </c:pt>
              </c:numCache>
            </c:numRef>
          </c:val>
        </c:ser>
        <c:ser>
          <c:idx val="1"/>
          <c:order val="1"/>
          <c:tx>
            <c:strRef>
              <c:f>Лист3!$A$3</c:f>
              <c:strCache>
                <c:ptCount val="1"/>
                <c:pt idx="0">
                  <c:v>2019-2020</c:v>
                </c:pt>
              </c:strCache>
            </c:strRef>
          </c:tx>
          <c:dLbls>
            <c:showVal val="1"/>
          </c:dLbls>
          <c:cat>
            <c:strRef>
              <c:f>Лист3!$B$1:$L$1</c:f>
              <c:strCache>
                <c:ptCount val="11"/>
                <c:pt idx="0">
                  <c:v>қазақ тілі мен әдебиеті</c:v>
                </c:pt>
                <c:pt idx="1">
                  <c:v>математика</c:v>
                </c:pt>
                <c:pt idx="2">
                  <c:v>орыс тілі мен әдебиеті</c:v>
                </c:pt>
                <c:pt idx="3">
                  <c:v>ағылшын тілі</c:v>
                </c:pt>
                <c:pt idx="4">
                  <c:v>тарих</c:v>
                </c:pt>
                <c:pt idx="5">
                  <c:v>физика</c:v>
                </c:pt>
                <c:pt idx="6">
                  <c:v>дене шынықтыру</c:v>
                </c:pt>
                <c:pt idx="7">
                  <c:v>музыка</c:v>
                </c:pt>
                <c:pt idx="8">
                  <c:v>Биология</c:v>
                </c:pt>
                <c:pt idx="9">
                  <c:v>география</c:v>
                </c:pt>
                <c:pt idx="10">
                  <c:v>химия</c:v>
                </c:pt>
              </c:strCache>
            </c:strRef>
          </c:cat>
          <c:val>
            <c:numRef>
              <c:f>Лист3!$B$3:$L$3</c:f>
              <c:numCache>
                <c:formatCode>General</c:formatCode>
                <c:ptCount val="11"/>
                <c:pt idx="0">
                  <c:v>1</c:v>
                </c:pt>
                <c:pt idx="1">
                  <c:v>3</c:v>
                </c:pt>
                <c:pt idx="2">
                  <c:v>1</c:v>
                </c:pt>
                <c:pt idx="3">
                  <c:v>2</c:v>
                </c:pt>
                <c:pt idx="4">
                  <c:v>1</c:v>
                </c:pt>
                <c:pt idx="5">
                  <c:v>1</c:v>
                </c:pt>
                <c:pt idx="6">
                  <c:v>3</c:v>
                </c:pt>
                <c:pt idx="8">
                  <c:v>1</c:v>
                </c:pt>
                <c:pt idx="9">
                  <c:v>2</c:v>
                </c:pt>
              </c:numCache>
            </c:numRef>
          </c:val>
        </c:ser>
        <c:ser>
          <c:idx val="2"/>
          <c:order val="2"/>
          <c:tx>
            <c:strRef>
              <c:f>Лист3!$A$4</c:f>
              <c:strCache>
                <c:ptCount val="1"/>
                <c:pt idx="0">
                  <c:v>2020-2021</c:v>
                </c:pt>
              </c:strCache>
            </c:strRef>
          </c:tx>
          <c:dLbls>
            <c:showVal val="1"/>
          </c:dLbls>
          <c:cat>
            <c:strRef>
              <c:f>Лист3!$B$1:$L$1</c:f>
              <c:strCache>
                <c:ptCount val="11"/>
                <c:pt idx="0">
                  <c:v>қазақ тілі мен әдебиеті</c:v>
                </c:pt>
                <c:pt idx="1">
                  <c:v>математика</c:v>
                </c:pt>
                <c:pt idx="2">
                  <c:v>орыс тілі мен әдебиеті</c:v>
                </c:pt>
                <c:pt idx="3">
                  <c:v>ағылшын тілі</c:v>
                </c:pt>
                <c:pt idx="4">
                  <c:v>тарих</c:v>
                </c:pt>
                <c:pt idx="5">
                  <c:v>физика</c:v>
                </c:pt>
                <c:pt idx="6">
                  <c:v>дене шынықтыру</c:v>
                </c:pt>
                <c:pt idx="7">
                  <c:v>музыка</c:v>
                </c:pt>
                <c:pt idx="8">
                  <c:v>Биология</c:v>
                </c:pt>
                <c:pt idx="9">
                  <c:v>география</c:v>
                </c:pt>
                <c:pt idx="10">
                  <c:v>химия</c:v>
                </c:pt>
              </c:strCache>
            </c:strRef>
          </c:cat>
          <c:val>
            <c:numRef>
              <c:f>Лист3!$B$4:$L$4</c:f>
              <c:numCache>
                <c:formatCode>General</c:formatCode>
                <c:ptCount val="11"/>
                <c:pt idx="2">
                  <c:v>2</c:v>
                </c:pt>
                <c:pt idx="8">
                  <c:v>1</c:v>
                </c:pt>
                <c:pt idx="9">
                  <c:v>1</c:v>
                </c:pt>
                <c:pt idx="10">
                  <c:v>1</c:v>
                </c:pt>
              </c:numCache>
            </c:numRef>
          </c:val>
        </c:ser>
        <c:shape val="box"/>
        <c:axId val="142756864"/>
        <c:axId val="142766848"/>
        <c:axId val="0"/>
      </c:bar3DChart>
      <c:catAx>
        <c:axId val="142756864"/>
        <c:scaling>
          <c:orientation val="minMax"/>
        </c:scaling>
        <c:axPos val="b"/>
        <c:tickLblPos val="nextTo"/>
        <c:crossAx val="142766848"/>
        <c:crosses val="autoZero"/>
        <c:auto val="1"/>
        <c:lblAlgn val="ctr"/>
        <c:lblOffset val="100"/>
      </c:catAx>
      <c:valAx>
        <c:axId val="142766848"/>
        <c:scaling>
          <c:orientation val="minMax"/>
        </c:scaling>
        <c:axPos val="l"/>
        <c:majorGridlines/>
        <c:numFmt formatCode="General" sourceLinked="1"/>
        <c:tickLblPos val="nextTo"/>
        <c:crossAx val="14275686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Лист1!$B$10</c:f>
              <c:strCache>
                <c:ptCount val="1"/>
                <c:pt idx="0">
                  <c:v>2018-2019</c:v>
                </c:pt>
              </c:strCache>
            </c:strRef>
          </c:tx>
          <c:dLbls>
            <c:showVal val="1"/>
          </c:dLbls>
          <c:cat>
            <c:strRef>
              <c:f>Лист1!$C$9:$F$9</c:f>
              <c:strCache>
                <c:ptCount val="4"/>
                <c:pt idx="0">
                  <c:v>үздіктер 1-11 сыныптар</c:v>
                </c:pt>
                <c:pt idx="1">
                  <c:v>екпінділер 1-11 сыныптар</c:v>
                </c:pt>
                <c:pt idx="2">
                  <c:v>үздік куәлік иегерлері</c:v>
                </c:pt>
                <c:pt idx="3">
                  <c:v>"Алтын белгі", "Үздік аттестат" иегерлері</c:v>
                </c:pt>
              </c:strCache>
            </c:strRef>
          </c:cat>
          <c:val>
            <c:numRef>
              <c:f>Лист1!$C$10:$F$10</c:f>
              <c:numCache>
                <c:formatCode>General</c:formatCode>
                <c:ptCount val="4"/>
                <c:pt idx="0">
                  <c:v>73</c:v>
                </c:pt>
                <c:pt idx="1">
                  <c:v>86</c:v>
                </c:pt>
                <c:pt idx="2">
                  <c:v>1</c:v>
                </c:pt>
                <c:pt idx="3">
                  <c:v>0</c:v>
                </c:pt>
              </c:numCache>
            </c:numRef>
          </c:val>
        </c:ser>
        <c:ser>
          <c:idx val="1"/>
          <c:order val="1"/>
          <c:tx>
            <c:strRef>
              <c:f>Лист1!$B$11</c:f>
              <c:strCache>
                <c:ptCount val="1"/>
                <c:pt idx="0">
                  <c:v>2019-2020</c:v>
                </c:pt>
              </c:strCache>
            </c:strRef>
          </c:tx>
          <c:dLbls>
            <c:showVal val="1"/>
          </c:dLbls>
          <c:cat>
            <c:strRef>
              <c:f>Лист1!$C$9:$F$9</c:f>
              <c:strCache>
                <c:ptCount val="4"/>
                <c:pt idx="0">
                  <c:v>үздіктер 1-11 сыныптар</c:v>
                </c:pt>
                <c:pt idx="1">
                  <c:v>екпінділер 1-11 сыныптар</c:v>
                </c:pt>
                <c:pt idx="2">
                  <c:v>үздік куәлік иегерлері</c:v>
                </c:pt>
                <c:pt idx="3">
                  <c:v>"Алтын белгі", "Үздік аттестат" иегерлері</c:v>
                </c:pt>
              </c:strCache>
            </c:strRef>
          </c:cat>
          <c:val>
            <c:numRef>
              <c:f>Лист1!$C$11:$F$11</c:f>
              <c:numCache>
                <c:formatCode>General</c:formatCode>
                <c:ptCount val="4"/>
                <c:pt idx="0">
                  <c:v>89</c:v>
                </c:pt>
                <c:pt idx="1">
                  <c:v>90</c:v>
                </c:pt>
                <c:pt idx="2">
                  <c:v>2</c:v>
                </c:pt>
                <c:pt idx="3">
                  <c:v>2</c:v>
                </c:pt>
              </c:numCache>
            </c:numRef>
          </c:val>
        </c:ser>
        <c:ser>
          <c:idx val="2"/>
          <c:order val="2"/>
          <c:tx>
            <c:strRef>
              <c:f>Лист1!$B$12</c:f>
              <c:strCache>
                <c:ptCount val="1"/>
                <c:pt idx="0">
                  <c:v>2020-2021</c:v>
                </c:pt>
              </c:strCache>
            </c:strRef>
          </c:tx>
          <c:dLbls>
            <c:showVal val="1"/>
          </c:dLbls>
          <c:cat>
            <c:strRef>
              <c:f>Лист1!$C$9:$F$9</c:f>
              <c:strCache>
                <c:ptCount val="4"/>
                <c:pt idx="0">
                  <c:v>үздіктер 1-11 сыныптар</c:v>
                </c:pt>
                <c:pt idx="1">
                  <c:v>екпінділер 1-11 сыныптар</c:v>
                </c:pt>
                <c:pt idx="2">
                  <c:v>үздік куәлік иегерлері</c:v>
                </c:pt>
                <c:pt idx="3">
                  <c:v>"Алтын белгі", "Үздік аттестат" иегерлері</c:v>
                </c:pt>
              </c:strCache>
            </c:strRef>
          </c:cat>
          <c:val>
            <c:numRef>
              <c:f>Лист1!$C$12:$F$12</c:f>
              <c:numCache>
                <c:formatCode>General</c:formatCode>
                <c:ptCount val="4"/>
                <c:pt idx="0">
                  <c:v>66</c:v>
                </c:pt>
                <c:pt idx="1">
                  <c:v>89</c:v>
                </c:pt>
                <c:pt idx="2">
                  <c:v>0</c:v>
                </c:pt>
                <c:pt idx="3">
                  <c:v>2</c:v>
                </c:pt>
              </c:numCache>
            </c:numRef>
          </c:val>
        </c:ser>
        <c:shape val="box"/>
        <c:axId val="142785152"/>
        <c:axId val="142799232"/>
        <c:axId val="0"/>
      </c:bar3DChart>
      <c:catAx>
        <c:axId val="142785152"/>
        <c:scaling>
          <c:orientation val="minMax"/>
        </c:scaling>
        <c:axPos val="b"/>
        <c:tickLblPos val="nextTo"/>
        <c:crossAx val="142799232"/>
        <c:crosses val="autoZero"/>
        <c:auto val="1"/>
        <c:lblAlgn val="ctr"/>
        <c:lblOffset val="100"/>
      </c:catAx>
      <c:valAx>
        <c:axId val="142799232"/>
        <c:scaling>
          <c:orientation val="minMax"/>
        </c:scaling>
        <c:axPos val="l"/>
        <c:majorGridlines/>
        <c:numFmt formatCode="General" sourceLinked="1"/>
        <c:tickLblPos val="nextTo"/>
        <c:crossAx val="14278515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2018-2019</c:v>
                </c:pt>
              </c:strCache>
            </c:strRef>
          </c:tx>
          <c:dLbls>
            <c:showVal val="1"/>
          </c:dLbls>
          <c:cat>
            <c:strRef>
              <c:f>Лист1!$B$1:$D$1</c:f>
              <c:strCache>
                <c:ptCount val="3"/>
                <c:pt idx="0">
                  <c:v>Бітіруші саны</c:v>
                </c:pt>
                <c:pt idx="1">
                  <c:v>Оқуға түскені</c:v>
                </c:pt>
                <c:pt idx="2">
                  <c:v>Орташа арифметикалық көрсеткіші   22,6%</c:v>
                </c:pt>
              </c:strCache>
            </c:strRef>
          </c:cat>
          <c:val>
            <c:numRef>
              <c:f>Лист1!$B$2:$D$2</c:f>
              <c:numCache>
                <c:formatCode>General</c:formatCode>
                <c:ptCount val="3"/>
                <c:pt idx="0">
                  <c:v>46</c:v>
                </c:pt>
                <c:pt idx="1">
                  <c:v>16</c:v>
                </c:pt>
                <c:pt idx="2" formatCode="0.00%">
                  <c:v>0.34700000000000031</c:v>
                </c:pt>
              </c:numCache>
            </c:numRef>
          </c:val>
        </c:ser>
        <c:ser>
          <c:idx val="1"/>
          <c:order val="1"/>
          <c:tx>
            <c:strRef>
              <c:f>Лист1!$A$3</c:f>
              <c:strCache>
                <c:ptCount val="1"/>
                <c:pt idx="0">
                  <c:v>2019-2020</c:v>
                </c:pt>
              </c:strCache>
            </c:strRef>
          </c:tx>
          <c:dLbls>
            <c:showVal val="1"/>
          </c:dLbls>
          <c:cat>
            <c:strRef>
              <c:f>Лист1!$B$1:$D$1</c:f>
              <c:strCache>
                <c:ptCount val="3"/>
                <c:pt idx="0">
                  <c:v>Бітіруші саны</c:v>
                </c:pt>
                <c:pt idx="1">
                  <c:v>Оқуға түскені</c:v>
                </c:pt>
                <c:pt idx="2">
                  <c:v>Орташа арифметикалық көрсеткіші   22,6%</c:v>
                </c:pt>
              </c:strCache>
            </c:strRef>
          </c:cat>
          <c:val>
            <c:numRef>
              <c:f>Лист1!$B$3:$D$3</c:f>
              <c:numCache>
                <c:formatCode>General</c:formatCode>
                <c:ptCount val="3"/>
                <c:pt idx="0">
                  <c:v>71</c:v>
                </c:pt>
                <c:pt idx="1">
                  <c:v>14</c:v>
                </c:pt>
                <c:pt idx="2" formatCode="0.00%">
                  <c:v>0.19700000000000001</c:v>
                </c:pt>
              </c:numCache>
            </c:numRef>
          </c:val>
        </c:ser>
        <c:ser>
          <c:idx val="2"/>
          <c:order val="2"/>
          <c:tx>
            <c:strRef>
              <c:f>Лист1!$A$4</c:f>
              <c:strCache>
                <c:ptCount val="1"/>
                <c:pt idx="0">
                  <c:v>2020-2021</c:v>
                </c:pt>
              </c:strCache>
            </c:strRef>
          </c:tx>
          <c:dLbls>
            <c:showVal val="1"/>
          </c:dLbls>
          <c:cat>
            <c:strRef>
              <c:f>Лист1!$B$1:$D$1</c:f>
              <c:strCache>
                <c:ptCount val="3"/>
                <c:pt idx="0">
                  <c:v>Бітіруші саны</c:v>
                </c:pt>
                <c:pt idx="1">
                  <c:v>Оқуға түскені</c:v>
                </c:pt>
                <c:pt idx="2">
                  <c:v>Орташа арифметикалық көрсеткіші   22,6%</c:v>
                </c:pt>
              </c:strCache>
            </c:strRef>
          </c:cat>
          <c:val>
            <c:numRef>
              <c:f>Лист1!$B$4:$D$4</c:f>
              <c:numCache>
                <c:formatCode>General</c:formatCode>
                <c:ptCount val="3"/>
                <c:pt idx="0">
                  <c:v>73</c:v>
                </c:pt>
                <c:pt idx="1">
                  <c:v>10</c:v>
                </c:pt>
                <c:pt idx="2" formatCode="0.00%">
                  <c:v>0.13600000000000001</c:v>
                </c:pt>
              </c:numCache>
            </c:numRef>
          </c:val>
        </c:ser>
        <c:shape val="box"/>
        <c:axId val="142649600"/>
        <c:axId val="142659584"/>
        <c:axId val="0"/>
      </c:bar3DChart>
      <c:catAx>
        <c:axId val="142649600"/>
        <c:scaling>
          <c:orientation val="minMax"/>
        </c:scaling>
        <c:axPos val="b"/>
        <c:tickLblPos val="nextTo"/>
        <c:crossAx val="142659584"/>
        <c:crosses val="autoZero"/>
        <c:auto val="1"/>
        <c:lblAlgn val="ctr"/>
        <c:lblOffset val="100"/>
      </c:catAx>
      <c:valAx>
        <c:axId val="142659584"/>
        <c:scaling>
          <c:orientation val="minMax"/>
        </c:scaling>
        <c:axPos val="l"/>
        <c:majorGridlines/>
        <c:numFmt formatCode="General" sourceLinked="1"/>
        <c:tickLblPos val="nextTo"/>
        <c:crossAx val="14264960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Лист5!$A$2</c:f>
              <c:strCache>
                <c:ptCount val="1"/>
                <c:pt idx="0">
                  <c:v>2018-2019</c:v>
                </c:pt>
              </c:strCache>
            </c:strRef>
          </c:tx>
          <c:dLbls>
            <c:showVal val="1"/>
          </c:dLbls>
          <c:cat>
            <c:strRef>
              <c:f>Лист5!$B$1:$D$1</c:f>
              <c:strCache>
                <c:ptCount val="3"/>
                <c:pt idx="0">
                  <c:v>Бітіруші саны</c:v>
                </c:pt>
                <c:pt idx="1">
                  <c:v>Оқуға түскені</c:v>
                </c:pt>
                <c:pt idx="2">
                  <c:v>Орташа арифметикалық көрсеткіші   222%</c:v>
                </c:pt>
              </c:strCache>
            </c:strRef>
          </c:cat>
          <c:val>
            <c:numRef>
              <c:f>Лист5!$B$2:$D$2</c:f>
              <c:numCache>
                <c:formatCode>General</c:formatCode>
                <c:ptCount val="3"/>
                <c:pt idx="0">
                  <c:v>48</c:v>
                </c:pt>
                <c:pt idx="1">
                  <c:v>36</c:v>
                </c:pt>
                <c:pt idx="2" formatCode="0%">
                  <c:v>0.75000000000000333</c:v>
                </c:pt>
              </c:numCache>
            </c:numRef>
          </c:val>
        </c:ser>
        <c:ser>
          <c:idx val="1"/>
          <c:order val="1"/>
          <c:tx>
            <c:strRef>
              <c:f>Лист5!$A$3</c:f>
              <c:strCache>
                <c:ptCount val="1"/>
                <c:pt idx="0">
                  <c:v>2019-2020</c:v>
                </c:pt>
              </c:strCache>
            </c:strRef>
          </c:tx>
          <c:dLbls>
            <c:showVal val="1"/>
          </c:dLbls>
          <c:cat>
            <c:strRef>
              <c:f>Лист5!$B$1:$D$1</c:f>
              <c:strCache>
                <c:ptCount val="3"/>
                <c:pt idx="0">
                  <c:v>Бітіруші саны</c:v>
                </c:pt>
                <c:pt idx="1">
                  <c:v>Оқуға түскені</c:v>
                </c:pt>
                <c:pt idx="2">
                  <c:v>Орташа арифметикалық көрсеткіші   222%</c:v>
                </c:pt>
              </c:strCache>
            </c:strRef>
          </c:cat>
          <c:val>
            <c:numRef>
              <c:f>Лист5!$B$3:$D$3</c:f>
              <c:numCache>
                <c:formatCode>General</c:formatCode>
                <c:ptCount val="3"/>
                <c:pt idx="0">
                  <c:v>21</c:v>
                </c:pt>
                <c:pt idx="1">
                  <c:v>16</c:v>
                </c:pt>
                <c:pt idx="2" formatCode="0%">
                  <c:v>0.76000000000000356</c:v>
                </c:pt>
              </c:numCache>
            </c:numRef>
          </c:val>
        </c:ser>
        <c:ser>
          <c:idx val="2"/>
          <c:order val="2"/>
          <c:tx>
            <c:strRef>
              <c:f>Лист5!$A$4</c:f>
              <c:strCache>
                <c:ptCount val="1"/>
                <c:pt idx="0">
                  <c:v>2020-2021</c:v>
                </c:pt>
              </c:strCache>
            </c:strRef>
          </c:tx>
          <c:dLbls>
            <c:showVal val="1"/>
          </c:dLbls>
          <c:cat>
            <c:strRef>
              <c:f>Лист5!$B$1:$D$1</c:f>
              <c:strCache>
                <c:ptCount val="3"/>
                <c:pt idx="0">
                  <c:v>Бітіруші саны</c:v>
                </c:pt>
                <c:pt idx="1">
                  <c:v>Оқуға түскені</c:v>
                </c:pt>
                <c:pt idx="2">
                  <c:v>Орташа арифметикалық көрсеткіші   222%</c:v>
                </c:pt>
              </c:strCache>
            </c:strRef>
          </c:cat>
          <c:val>
            <c:numRef>
              <c:f>Лист5!$B$4:$D$4</c:f>
              <c:numCache>
                <c:formatCode>General</c:formatCode>
                <c:ptCount val="3"/>
                <c:pt idx="0">
                  <c:v>56</c:v>
                </c:pt>
                <c:pt idx="1">
                  <c:v>40</c:v>
                </c:pt>
                <c:pt idx="2" formatCode="0%">
                  <c:v>0.71000000000000063</c:v>
                </c:pt>
              </c:numCache>
            </c:numRef>
          </c:val>
        </c:ser>
        <c:shape val="box"/>
        <c:axId val="142739328"/>
        <c:axId val="142740864"/>
        <c:axId val="0"/>
      </c:bar3DChart>
      <c:catAx>
        <c:axId val="142739328"/>
        <c:scaling>
          <c:orientation val="minMax"/>
        </c:scaling>
        <c:axPos val="b"/>
        <c:tickLblPos val="nextTo"/>
        <c:crossAx val="142740864"/>
        <c:crosses val="autoZero"/>
        <c:auto val="1"/>
        <c:lblAlgn val="ctr"/>
        <c:lblOffset val="100"/>
      </c:catAx>
      <c:valAx>
        <c:axId val="142740864"/>
        <c:scaling>
          <c:orientation val="minMax"/>
        </c:scaling>
        <c:axPos val="l"/>
        <c:majorGridlines/>
        <c:numFmt formatCode="General" sourceLinked="1"/>
        <c:tickLblPos val="nextTo"/>
        <c:crossAx val="14273932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Лист7!$A$2</c:f>
              <c:strCache>
                <c:ptCount val="1"/>
                <c:pt idx="0">
                  <c:v>2018-2019</c:v>
                </c:pt>
              </c:strCache>
            </c:strRef>
          </c:tx>
          <c:dLbls>
            <c:showVal val="1"/>
          </c:dLbls>
          <c:cat>
            <c:strRef>
              <c:f>Лист7!$B$1:$D$1</c:f>
              <c:strCache>
                <c:ptCount val="3"/>
                <c:pt idx="0">
                  <c:v>аудандық</c:v>
                </c:pt>
                <c:pt idx="1">
                  <c:v>облыстық</c:v>
                </c:pt>
                <c:pt idx="2">
                  <c:v>республикалық</c:v>
                </c:pt>
              </c:strCache>
            </c:strRef>
          </c:cat>
          <c:val>
            <c:numRef>
              <c:f>Лист7!$B$2:$D$2</c:f>
              <c:numCache>
                <c:formatCode>General</c:formatCode>
                <c:ptCount val="3"/>
                <c:pt idx="0">
                  <c:v>22</c:v>
                </c:pt>
                <c:pt idx="1">
                  <c:v>12</c:v>
                </c:pt>
                <c:pt idx="2">
                  <c:v>3</c:v>
                </c:pt>
              </c:numCache>
            </c:numRef>
          </c:val>
        </c:ser>
        <c:ser>
          <c:idx val="1"/>
          <c:order val="1"/>
          <c:tx>
            <c:strRef>
              <c:f>Лист7!$A$3</c:f>
              <c:strCache>
                <c:ptCount val="1"/>
                <c:pt idx="0">
                  <c:v>2019-2020</c:v>
                </c:pt>
              </c:strCache>
            </c:strRef>
          </c:tx>
          <c:dLbls>
            <c:showVal val="1"/>
          </c:dLbls>
          <c:cat>
            <c:strRef>
              <c:f>Лист7!$B$1:$D$1</c:f>
              <c:strCache>
                <c:ptCount val="3"/>
                <c:pt idx="0">
                  <c:v>аудандық</c:v>
                </c:pt>
                <c:pt idx="1">
                  <c:v>облыстық</c:v>
                </c:pt>
                <c:pt idx="2">
                  <c:v>республикалық</c:v>
                </c:pt>
              </c:strCache>
            </c:strRef>
          </c:cat>
          <c:val>
            <c:numRef>
              <c:f>Лист7!$B$3:$D$3</c:f>
              <c:numCache>
                <c:formatCode>General</c:formatCode>
                <c:ptCount val="3"/>
                <c:pt idx="0">
                  <c:v>29</c:v>
                </c:pt>
                <c:pt idx="1">
                  <c:v>7</c:v>
                </c:pt>
                <c:pt idx="2">
                  <c:v>8</c:v>
                </c:pt>
              </c:numCache>
            </c:numRef>
          </c:val>
        </c:ser>
        <c:ser>
          <c:idx val="2"/>
          <c:order val="2"/>
          <c:tx>
            <c:strRef>
              <c:f>Лист7!$A$4</c:f>
              <c:strCache>
                <c:ptCount val="1"/>
                <c:pt idx="0">
                  <c:v>2020-2021</c:v>
                </c:pt>
              </c:strCache>
            </c:strRef>
          </c:tx>
          <c:dLbls>
            <c:showVal val="1"/>
          </c:dLbls>
          <c:cat>
            <c:strRef>
              <c:f>Лист7!$B$1:$D$1</c:f>
              <c:strCache>
                <c:ptCount val="3"/>
                <c:pt idx="0">
                  <c:v>аудандық</c:v>
                </c:pt>
                <c:pt idx="1">
                  <c:v>облыстық</c:v>
                </c:pt>
                <c:pt idx="2">
                  <c:v>республикалық</c:v>
                </c:pt>
              </c:strCache>
            </c:strRef>
          </c:cat>
          <c:val>
            <c:numRef>
              <c:f>Лист7!$B$4:$D$4</c:f>
              <c:numCache>
                <c:formatCode>General</c:formatCode>
                <c:ptCount val="3"/>
                <c:pt idx="0">
                  <c:v>26</c:v>
                </c:pt>
                <c:pt idx="1">
                  <c:v>5</c:v>
                </c:pt>
                <c:pt idx="2">
                  <c:v>7</c:v>
                </c:pt>
              </c:numCache>
            </c:numRef>
          </c:val>
        </c:ser>
        <c:shape val="cone"/>
        <c:axId val="143115776"/>
        <c:axId val="143117312"/>
        <c:axId val="0"/>
      </c:bar3DChart>
      <c:catAx>
        <c:axId val="143115776"/>
        <c:scaling>
          <c:orientation val="minMax"/>
        </c:scaling>
        <c:axPos val="b"/>
        <c:tickLblPos val="nextTo"/>
        <c:crossAx val="143117312"/>
        <c:crosses val="autoZero"/>
        <c:auto val="1"/>
        <c:lblAlgn val="ctr"/>
        <c:lblOffset val="100"/>
      </c:catAx>
      <c:valAx>
        <c:axId val="143117312"/>
        <c:scaling>
          <c:orientation val="minMax"/>
        </c:scaling>
        <c:axPos val="l"/>
        <c:majorGridlines/>
        <c:numFmt formatCode="General" sourceLinked="1"/>
        <c:tickLblPos val="nextTo"/>
        <c:crossAx val="14311577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Лист6!$A$2</c:f>
              <c:strCache>
                <c:ptCount val="1"/>
                <c:pt idx="0">
                  <c:v>2018-2019</c:v>
                </c:pt>
              </c:strCache>
            </c:strRef>
          </c:tx>
          <c:dLbls>
            <c:showVal val="1"/>
          </c:dLbls>
          <c:cat>
            <c:strRef>
              <c:f>Лист6!$B$1:$D$1</c:f>
              <c:strCache>
                <c:ptCount val="3"/>
                <c:pt idx="0">
                  <c:v>аудандық</c:v>
                </c:pt>
                <c:pt idx="1">
                  <c:v>облыстық</c:v>
                </c:pt>
                <c:pt idx="2">
                  <c:v>республикалық</c:v>
                </c:pt>
              </c:strCache>
            </c:strRef>
          </c:cat>
          <c:val>
            <c:numRef>
              <c:f>Лист6!$B$2:$D$2</c:f>
              <c:numCache>
                <c:formatCode>General</c:formatCode>
                <c:ptCount val="3"/>
                <c:pt idx="0">
                  <c:v>9</c:v>
                </c:pt>
                <c:pt idx="1">
                  <c:v>7</c:v>
                </c:pt>
                <c:pt idx="2">
                  <c:v>4</c:v>
                </c:pt>
              </c:numCache>
            </c:numRef>
          </c:val>
        </c:ser>
        <c:ser>
          <c:idx val="1"/>
          <c:order val="1"/>
          <c:tx>
            <c:strRef>
              <c:f>Лист6!$A$3</c:f>
              <c:strCache>
                <c:ptCount val="1"/>
                <c:pt idx="0">
                  <c:v>2019-2020</c:v>
                </c:pt>
              </c:strCache>
            </c:strRef>
          </c:tx>
          <c:dLbls>
            <c:showVal val="1"/>
          </c:dLbls>
          <c:cat>
            <c:strRef>
              <c:f>Лист6!$B$1:$D$1</c:f>
              <c:strCache>
                <c:ptCount val="3"/>
                <c:pt idx="0">
                  <c:v>аудандық</c:v>
                </c:pt>
                <c:pt idx="1">
                  <c:v>облыстық</c:v>
                </c:pt>
                <c:pt idx="2">
                  <c:v>республикалық</c:v>
                </c:pt>
              </c:strCache>
            </c:strRef>
          </c:cat>
          <c:val>
            <c:numRef>
              <c:f>Лист6!$B$3:$D$3</c:f>
              <c:numCache>
                <c:formatCode>General</c:formatCode>
                <c:ptCount val="3"/>
                <c:pt idx="0">
                  <c:v>12</c:v>
                </c:pt>
                <c:pt idx="1">
                  <c:v>8</c:v>
                </c:pt>
                <c:pt idx="2">
                  <c:v>3</c:v>
                </c:pt>
              </c:numCache>
            </c:numRef>
          </c:val>
        </c:ser>
        <c:ser>
          <c:idx val="2"/>
          <c:order val="2"/>
          <c:tx>
            <c:strRef>
              <c:f>Лист6!$A$4</c:f>
              <c:strCache>
                <c:ptCount val="1"/>
                <c:pt idx="0">
                  <c:v>2020-2021</c:v>
                </c:pt>
              </c:strCache>
            </c:strRef>
          </c:tx>
          <c:dLbls>
            <c:showVal val="1"/>
          </c:dLbls>
          <c:cat>
            <c:strRef>
              <c:f>Лист6!$B$1:$D$1</c:f>
              <c:strCache>
                <c:ptCount val="3"/>
                <c:pt idx="0">
                  <c:v>аудандық</c:v>
                </c:pt>
                <c:pt idx="1">
                  <c:v>облыстық</c:v>
                </c:pt>
                <c:pt idx="2">
                  <c:v>республикалық</c:v>
                </c:pt>
              </c:strCache>
            </c:strRef>
          </c:cat>
          <c:val>
            <c:numRef>
              <c:f>Лист6!$B$4:$D$4</c:f>
              <c:numCache>
                <c:formatCode>General</c:formatCode>
                <c:ptCount val="3"/>
                <c:pt idx="0">
                  <c:v>15</c:v>
                </c:pt>
                <c:pt idx="1">
                  <c:v>11</c:v>
                </c:pt>
                <c:pt idx="2">
                  <c:v>4</c:v>
                </c:pt>
              </c:numCache>
            </c:numRef>
          </c:val>
        </c:ser>
        <c:axId val="164512512"/>
        <c:axId val="164514048"/>
      </c:barChart>
      <c:catAx>
        <c:axId val="164512512"/>
        <c:scaling>
          <c:orientation val="minMax"/>
        </c:scaling>
        <c:axPos val="b"/>
        <c:tickLblPos val="nextTo"/>
        <c:crossAx val="164514048"/>
        <c:crosses val="autoZero"/>
        <c:auto val="1"/>
        <c:lblAlgn val="ctr"/>
        <c:lblOffset val="100"/>
      </c:catAx>
      <c:valAx>
        <c:axId val="164514048"/>
        <c:scaling>
          <c:orientation val="minMax"/>
        </c:scaling>
        <c:axPos val="l"/>
        <c:majorGridlines/>
        <c:numFmt formatCode="General" sourceLinked="1"/>
        <c:tickLblPos val="nextTo"/>
        <c:crossAx val="16451251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Лист1!#ССЫЛКА!</c:f>
              <c:strCache>
                <c:ptCount val="1"/>
                <c:pt idx="0">
                  <c:v>#REF!</c:v>
                </c:pt>
              </c:strCache>
            </c:strRef>
          </c:tx>
          <c:dLbls>
            <c:showVal val="1"/>
          </c:dLbls>
          <c:cat>
            <c:strRef>
              <c:f>Лист1!$C$1:$C$2</c:f>
              <c:strCache>
                <c:ptCount val="1"/>
                <c:pt idx="0">
                  <c:v>Педагог тар саны</c:v>
                </c:pt>
              </c:strCache>
            </c:strRef>
          </c:cat>
          <c:val>
            <c:numRef>
              <c:f>Лист1!#ССЫЛКА!</c:f>
              <c:numCache>
                <c:formatCode>General</c:formatCode>
                <c:ptCount val="1"/>
                <c:pt idx="0">
                  <c:v>1</c:v>
                </c:pt>
              </c:numCache>
            </c:numRef>
          </c:val>
        </c:ser>
        <c:ser>
          <c:idx val="1"/>
          <c:order val="1"/>
          <c:tx>
            <c:strRef>
              <c:f>Лист1!$B$3</c:f>
              <c:strCache>
                <c:ptCount val="1"/>
                <c:pt idx="0">
                  <c:v>2018-2019</c:v>
                </c:pt>
              </c:strCache>
            </c:strRef>
          </c:tx>
          <c:dLbls>
            <c:showVal val="1"/>
          </c:dLbls>
          <c:cat>
            <c:strRef>
              <c:f>Лист1!$C$1:$C$2</c:f>
              <c:strCache>
                <c:ptCount val="1"/>
                <c:pt idx="0">
                  <c:v>Педагог тар саны</c:v>
                </c:pt>
              </c:strCache>
            </c:strRef>
          </c:cat>
          <c:val>
            <c:numRef>
              <c:f>Лист1!$C$3</c:f>
              <c:numCache>
                <c:formatCode>General</c:formatCode>
                <c:ptCount val="1"/>
                <c:pt idx="0">
                  <c:v>74</c:v>
                </c:pt>
              </c:numCache>
            </c:numRef>
          </c:val>
        </c:ser>
        <c:ser>
          <c:idx val="2"/>
          <c:order val="2"/>
          <c:tx>
            <c:strRef>
              <c:f>Лист1!$B$4</c:f>
              <c:strCache>
                <c:ptCount val="1"/>
                <c:pt idx="0">
                  <c:v>2019-2020</c:v>
                </c:pt>
              </c:strCache>
            </c:strRef>
          </c:tx>
          <c:dLbls>
            <c:showVal val="1"/>
          </c:dLbls>
          <c:cat>
            <c:strRef>
              <c:f>Лист1!$C$1:$C$2</c:f>
              <c:strCache>
                <c:ptCount val="1"/>
                <c:pt idx="0">
                  <c:v>Педагог тар саны</c:v>
                </c:pt>
              </c:strCache>
            </c:strRef>
          </c:cat>
          <c:val>
            <c:numRef>
              <c:f>Лист1!$C$4</c:f>
              <c:numCache>
                <c:formatCode>General</c:formatCode>
                <c:ptCount val="1"/>
                <c:pt idx="0">
                  <c:v>79</c:v>
                </c:pt>
              </c:numCache>
            </c:numRef>
          </c:val>
        </c:ser>
        <c:ser>
          <c:idx val="3"/>
          <c:order val="3"/>
          <c:tx>
            <c:strRef>
              <c:f>Лист1!$B$5</c:f>
              <c:strCache>
                <c:ptCount val="1"/>
                <c:pt idx="0">
                  <c:v>2020-2021</c:v>
                </c:pt>
              </c:strCache>
            </c:strRef>
          </c:tx>
          <c:dLbls>
            <c:showVal val="1"/>
          </c:dLbls>
          <c:cat>
            <c:strRef>
              <c:f>Лист1!$C$1:$C$2</c:f>
              <c:strCache>
                <c:ptCount val="1"/>
                <c:pt idx="0">
                  <c:v>Педагог тар саны</c:v>
                </c:pt>
              </c:strCache>
            </c:strRef>
          </c:cat>
          <c:val>
            <c:numRef>
              <c:f>Лист1!$C$5</c:f>
              <c:numCache>
                <c:formatCode>General</c:formatCode>
                <c:ptCount val="1"/>
                <c:pt idx="0">
                  <c:v>83</c:v>
                </c:pt>
              </c:numCache>
            </c:numRef>
          </c:val>
        </c:ser>
        <c:ser>
          <c:idx val="4"/>
          <c:order val="4"/>
          <c:tx>
            <c:strRef>
              <c:f>Лист1!$B$6</c:f>
              <c:strCache>
                <c:ptCount val="1"/>
                <c:pt idx="0">
                  <c:v>2021-2022</c:v>
                </c:pt>
              </c:strCache>
            </c:strRef>
          </c:tx>
          <c:dLbls>
            <c:showVal val="1"/>
          </c:dLbls>
          <c:cat>
            <c:strRef>
              <c:f>Лист1!$C$1:$C$2</c:f>
              <c:strCache>
                <c:ptCount val="1"/>
                <c:pt idx="0">
                  <c:v>Педагог тар саны</c:v>
                </c:pt>
              </c:strCache>
            </c:strRef>
          </c:cat>
          <c:val>
            <c:numRef>
              <c:f>Лист1!$C$6</c:f>
              <c:numCache>
                <c:formatCode>General</c:formatCode>
                <c:ptCount val="1"/>
                <c:pt idx="0">
                  <c:v>95</c:v>
                </c:pt>
              </c:numCache>
            </c:numRef>
          </c:val>
        </c:ser>
        <c:shape val="box"/>
        <c:axId val="142678656"/>
        <c:axId val="142684544"/>
        <c:axId val="0"/>
      </c:bar3DChart>
      <c:catAx>
        <c:axId val="142678656"/>
        <c:scaling>
          <c:orientation val="minMax"/>
        </c:scaling>
        <c:axPos val="b"/>
        <c:tickLblPos val="nextTo"/>
        <c:crossAx val="142684544"/>
        <c:crosses val="autoZero"/>
        <c:auto val="1"/>
        <c:lblAlgn val="ctr"/>
        <c:lblOffset val="100"/>
      </c:catAx>
      <c:valAx>
        <c:axId val="142684544"/>
        <c:scaling>
          <c:orientation val="minMax"/>
        </c:scaling>
        <c:axPos val="l"/>
        <c:majorGridlines/>
        <c:numFmt formatCode="General" sourceLinked="1"/>
        <c:tickLblPos val="nextTo"/>
        <c:crossAx val="14267865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14366</Words>
  <Characters>81887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мектеп</cp:lastModifiedBy>
  <cp:revision>45</cp:revision>
  <cp:lastPrinted>2024-02-14T12:43:00Z</cp:lastPrinted>
  <dcterms:created xsi:type="dcterms:W3CDTF">2021-10-27T05:07:00Z</dcterms:created>
  <dcterms:modified xsi:type="dcterms:W3CDTF">2024-02-20T06:55:00Z</dcterms:modified>
</cp:coreProperties>
</file>